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F780F" w14:textId="77777777" w:rsidR="008B29C6" w:rsidRPr="00F75C8C" w:rsidRDefault="008B29C6" w:rsidP="008B29C6">
      <w:pPr>
        <w:ind w:right="-360"/>
        <w:jc w:val="center"/>
        <w:rPr>
          <w:rFonts w:ascii="Calibri" w:hAnsi="Calibri" w:cs="Calibri"/>
          <w:b/>
          <w:szCs w:val="24"/>
        </w:rPr>
      </w:pPr>
      <w:r w:rsidRPr="00F75C8C">
        <w:rPr>
          <w:rFonts w:ascii="Calibri" w:hAnsi="Calibri" w:cs="Calibri"/>
          <w:b/>
          <w:szCs w:val="24"/>
        </w:rPr>
        <w:t xml:space="preserve">WALWORTH COUNTY BOARD OF COMMISSIONERS </w:t>
      </w:r>
    </w:p>
    <w:p w14:paraId="377DC4FF" w14:textId="77777777" w:rsidR="008B29C6" w:rsidRPr="00F75C8C" w:rsidRDefault="008B29C6" w:rsidP="008B29C6">
      <w:pPr>
        <w:ind w:right="-360"/>
        <w:jc w:val="center"/>
        <w:rPr>
          <w:rFonts w:ascii="Calibri" w:hAnsi="Calibri" w:cs="Calibri"/>
          <w:b/>
          <w:szCs w:val="24"/>
        </w:rPr>
      </w:pPr>
      <w:r w:rsidRPr="00F75C8C">
        <w:rPr>
          <w:rFonts w:ascii="Calibri" w:hAnsi="Calibri" w:cs="Calibri"/>
          <w:b/>
          <w:szCs w:val="24"/>
        </w:rPr>
        <w:t>MINUTES OF PROCEEDINGS</w:t>
      </w:r>
    </w:p>
    <w:p w14:paraId="6EFB338A" w14:textId="794CCEAF" w:rsidR="008B29C6" w:rsidRDefault="008B29C6" w:rsidP="008B29C6">
      <w:pPr>
        <w:ind w:right="-360"/>
        <w:jc w:val="center"/>
        <w:rPr>
          <w:rFonts w:ascii="Calibri" w:hAnsi="Calibri" w:cs="Calibri"/>
          <w:b/>
          <w:bCs/>
          <w:szCs w:val="24"/>
        </w:rPr>
      </w:pPr>
      <w:r>
        <w:rPr>
          <w:rFonts w:ascii="Calibri" w:hAnsi="Calibri" w:cs="Calibri"/>
          <w:b/>
          <w:bCs/>
          <w:szCs w:val="24"/>
        </w:rPr>
        <w:t>March 4th</w:t>
      </w:r>
      <w:r w:rsidRPr="00F75C8C">
        <w:rPr>
          <w:rFonts w:ascii="Calibri" w:hAnsi="Calibri" w:cs="Calibri"/>
          <w:b/>
          <w:bCs/>
          <w:szCs w:val="24"/>
        </w:rPr>
        <w:t>, 202</w:t>
      </w:r>
      <w:r>
        <w:rPr>
          <w:rFonts w:ascii="Calibri" w:hAnsi="Calibri" w:cs="Calibri"/>
          <w:b/>
          <w:bCs/>
          <w:szCs w:val="24"/>
        </w:rPr>
        <w:t>5</w:t>
      </w:r>
      <w:r w:rsidRPr="00F75C8C">
        <w:rPr>
          <w:rFonts w:ascii="Calibri" w:hAnsi="Calibri" w:cs="Calibri"/>
          <w:b/>
          <w:bCs/>
          <w:szCs w:val="24"/>
        </w:rPr>
        <w:t>, 9:00 a.m.</w:t>
      </w:r>
    </w:p>
    <w:p w14:paraId="6F8BC84B" w14:textId="77777777" w:rsidR="008B29C6" w:rsidRDefault="008B29C6" w:rsidP="008B29C6">
      <w:pPr>
        <w:ind w:right="-360"/>
        <w:jc w:val="center"/>
        <w:rPr>
          <w:rFonts w:ascii="Calibri" w:hAnsi="Calibri" w:cs="Calibri"/>
          <w:b/>
          <w:bCs/>
          <w:szCs w:val="24"/>
        </w:rPr>
      </w:pPr>
    </w:p>
    <w:p w14:paraId="0AF2237F" w14:textId="77777777" w:rsidR="008B29C6" w:rsidRDefault="008B29C6" w:rsidP="008B29C6">
      <w:pPr>
        <w:ind w:right="-360"/>
        <w:jc w:val="center"/>
        <w:rPr>
          <w:rFonts w:ascii="Calibri" w:hAnsi="Calibri" w:cs="Calibri"/>
          <w:b/>
          <w:bCs/>
          <w:szCs w:val="24"/>
        </w:rPr>
      </w:pPr>
    </w:p>
    <w:p w14:paraId="256756F1" w14:textId="352E2957" w:rsidR="008B29C6" w:rsidRDefault="008B29C6" w:rsidP="008B29C6">
      <w:pPr>
        <w:ind w:right="-360"/>
        <w:rPr>
          <w:rFonts w:ascii="Calibri" w:hAnsi="Calibri" w:cs="Calibri"/>
          <w:szCs w:val="24"/>
        </w:rPr>
      </w:pPr>
      <w:r>
        <w:rPr>
          <w:rFonts w:ascii="Calibri" w:hAnsi="Calibri" w:cs="Calibri"/>
          <w:b/>
          <w:bCs/>
          <w:szCs w:val="24"/>
        </w:rPr>
        <w:t xml:space="preserve">Call to Order: </w:t>
      </w:r>
      <w:r>
        <w:rPr>
          <w:rFonts w:ascii="Calibri" w:hAnsi="Calibri" w:cs="Calibri"/>
          <w:szCs w:val="24"/>
        </w:rPr>
        <w:t>Chairman Houck called the meeting to order at 9:00 a.m.</w:t>
      </w:r>
    </w:p>
    <w:p w14:paraId="378F7107" w14:textId="77777777" w:rsidR="008B29C6" w:rsidRDefault="008B29C6" w:rsidP="008B29C6">
      <w:pPr>
        <w:ind w:right="-360"/>
        <w:rPr>
          <w:rFonts w:ascii="Calibri" w:hAnsi="Calibri" w:cs="Calibri"/>
          <w:szCs w:val="24"/>
        </w:rPr>
      </w:pPr>
    </w:p>
    <w:p w14:paraId="520B82C9" w14:textId="35B19703" w:rsidR="008B29C6" w:rsidRDefault="008B29C6" w:rsidP="008B29C6">
      <w:pPr>
        <w:ind w:right="-360"/>
        <w:rPr>
          <w:rFonts w:ascii="Calibri" w:hAnsi="Calibri" w:cs="Calibri"/>
          <w:szCs w:val="24"/>
        </w:rPr>
      </w:pPr>
      <w:r>
        <w:rPr>
          <w:rFonts w:ascii="Calibri" w:hAnsi="Calibri" w:cs="Calibri"/>
          <w:b/>
          <w:bCs/>
          <w:szCs w:val="24"/>
        </w:rPr>
        <w:t xml:space="preserve">In Attendance: </w:t>
      </w:r>
      <w:r>
        <w:rPr>
          <w:rFonts w:ascii="Calibri" w:hAnsi="Calibri" w:cs="Calibri"/>
          <w:szCs w:val="24"/>
        </w:rPr>
        <w:t>Commissioners Jim Houck, Duane Mohr, Randy Carlson, Justin Jungwirth, Scott Schilling via phone, and Deputy Auditor Deb Kahl. The public in attendance was Denise Centeno.</w:t>
      </w:r>
    </w:p>
    <w:p w14:paraId="530FEB79" w14:textId="77777777" w:rsidR="008B29C6" w:rsidRDefault="008B29C6" w:rsidP="008B29C6">
      <w:pPr>
        <w:ind w:right="-360"/>
        <w:rPr>
          <w:rFonts w:ascii="Calibri" w:hAnsi="Calibri" w:cs="Calibri"/>
          <w:szCs w:val="24"/>
        </w:rPr>
      </w:pPr>
    </w:p>
    <w:p w14:paraId="5CAFCA24" w14:textId="5C245CFC" w:rsidR="008B29C6" w:rsidRDefault="008B29C6" w:rsidP="008B29C6">
      <w:pPr>
        <w:ind w:right="-360"/>
        <w:rPr>
          <w:rFonts w:ascii="Calibri" w:hAnsi="Calibri" w:cs="Calibri"/>
          <w:szCs w:val="24"/>
        </w:rPr>
      </w:pPr>
      <w:r>
        <w:rPr>
          <w:rFonts w:ascii="Calibri" w:hAnsi="Calibri" w:cs="Calibri"/>
          <w:b/>
          <w:bCs/>
          <w:szCs w:val="24"/>
        </w:rPr>
        <w:t xml:space="preserve">Pledge of Allegiance: </w:t>
      </w:r>
      <w:r>
        <w:rPr>
          <w:rFonts w:ascii="Calibri" w:hAnsi="Calibri" w:cs="Calibri"/>
          <w:szCs w:val="24"/>
        </w:rPr>
        <w:t>The Pledge of Allegiance was recited by all those in attendance.</w:t>
      </w:r>
    </w:p>
    <w:p w14:paraId="572A8B45" w14:textId="77777777" w:rsidR="008B29C6" w:rsidRDefault="008B29C6" w:rsidP="008B29C6">
      <w:pPr>
        <w:ind w:right="-360"/>
        <w:rPr>
          <w:rFonts w:ascii="Calibri" w:hAnsi="Calibri" w:cs="Calibri"/>
          <w:szCs w:val="24"/>
        </w:rPr>
      </w:pPr>
    </w:p>
    <w:p w14:paraId="735496D8" w14:textId="01E5817A" w:rsidR="008B29C6" w:rsidRDefault="008B29C6" w:rsidP="008B29C6">
      <w:pPr>
        <w:ind w:right="-360"/>
        <w:rPr>
          <w:rFonts w:ascii="Calibri" w:hAnsi="Calibri" w:cs="Calibri"/>
          <w:b/>
          <w:bCs/>
          <w:szCs w:val="24"/>
          <w:u w:val="single"/>
        </w:rPr>
      </w:pPr>
      <w:r>
        <w:rPr>
          <w:rFonts w:ascii="Calibri" w:hAnsi="Calibri" w:cs="Calibri"/>
          <w:b/>
          <w:bCs/>
          <w:szCs w:val="24"/>
          <w:u w:val="single"/>
        </w:rPr>
        <w:t>Convene as County Commission</w:t>
      </w:r>
    </w:p>
    <w:p w14:paraId="397A2EAA" w14:textId="2DF2061A" w:rsidR="008B29C6" w:rsidRDefault="008B29C6" w:rsidP="008B29C6">
      <w:pPr>
        <w:ind w:right="-360"/>
        <w:rPr>
          <w:rFonts w:ascii="Calibri" w:hAnsi="Calibri" w:cs="Calibri"/>
          <w:szCs w:val="24"/>
        </w:rPr>
      </w:pPr>
      <w:r>
        <w:rPr>
          <w:rFonts w:ascii="Calibri" w:hAnsi="Calibri" w:cs="Calibri"/>
          <w:b/>
          <w:bCs/>
          <w:szCs w:val="24"/>
        </w:rPr>
        <w:t xml:space="preserve">Agenda: </w:t>
      </w:r>
      <w:r>
        <w:rPr>
          <w:rFonts w:ascii="Calibri" w:hAnsi="Calibri" w:cs="Calibri"/>
          <w:szCs w:val="24"/>
        </w:rPr>
        <w:t xml:space="preserve">Mohr moved to approve the agenda and seconded by </w:t>
      </w:r>
      <w:r w:rsidR="00644183">
        <w:rPr>
          <w:rFonts w:ascii="Calibri" w:hAnsi="Calibri" w:cs="Calibri"/>
          <w:szCs w:val="24"/>
        </w:rPr>
        <w:t>Carlson. All in favor, all voting aye. Motion carried.</w:t>
      </w:r>
    </w:p>
    <w:p w14:paraId="243326C7" w14:textId="77777777" w:rsidR="00644183" w:rsidRDefault="00644183" w:rsidP="008B29C6">
      <w:pPr>
        <w:ind w:right="-360"/>
        <w:rPr>
          <w:rFonts w:ascii="Calibri" w:hAnsi="Calibri" w:cs="Calibri"/>
          <w:szCs w:val="24"/>
        </w:rPr>
      </w:pPr>
    </w:p>
    <w:p w14:paraId="53A851B1" w14:textId="299E7B0D" w:rsidR="00644183" w:rsidRDefault="00644183" w:rsidP="008B29C6">
      <w:pPr>
        <w:ind w:right="-360"/>
        <w:rPr>
          <w:rFonts w:ascii="Calibri" w:hAnsi="Calibri" w:cs="Calibri"/>
          <w:szCs w:val="24"/>
        </w:rPr>
      </w:pPr>
      <w:r>
        <w:rPr>
          <w:rFonts w:ascii="Calibri" w:hAnsi="Calibri" w:cs="Calibri"/>
          <w:b/>
          <w:bCs/>
          <w:szCs w:val="24"/>
        </w:rPr>
        <w:t xml:space="preserve">Claims: </w:t>
      </w:r>
      <w:r>
        <w:rPr>
          <w:rFonts w:ascii="Calibri" w:hAnsi="Calibri" w:cs="Calibri"/>
          <w:szCs w:val="24"/>
        </w:rPr>
        <w:t>Jungwirth moved to approve the claims and seconded by Mohr. Roll call vote, all voting yes. Motion carried.</w:t>
      </w:r>
    </w:p>
    <w:p w14:paraId="135328A5" w14:textId="54F9F8E7" w:rsidR="00644183" w:rsidRDefault="00644183" w:rsidP="008B29C6">
      <w:pPr>
        <w:ind w:right="-360"/>
        <w:rPr>
          <w:rFonts w:ascii="Calibri" w:hAnsi="Calibri" w:cs="Calibri"/>
          <w:szCs w:val="24"/>
        </w:rPr>
      </w:pPr>
      <w:r>
        <w:rPr>
          <w:rFonts w:ascii="Calibri" w:hAnsi="Calibri" w:cs="Calibri"/>
          <w:b/>
          <w:bCs/>
          <w:szCs w:val="24"/>
          <w:u w:val="single"/>
        </w:rPr>
        <w:t>Claims:</w:t>
      </w:r>
      <w:r w:rsidR="00414157">
        <w:rPr>
          <w:rFonts w:ascii="Calibri" w:hAnsi="Calibri" w:cs="Calibri"/>
          <w:szCs w:val="24"/>
        </w:rPr>
        <w:t xml:space="preserve"> Agtegra Cooperative $1,759.87 utilities; AMG Avera Sioux Falls $36.60 services &amp; fees; AT&amp;T Mobility $497.09 utilities; Auto Value Aberdeen $15.95 supplies; Beadle Sales $1,476.65 repairs &amp; maintenance; Kristi A. Brandt $379.90 services &amp; fees; Bridges Against Domestic $110.00 Domestic Abuse Subsidy; Central Diesel Sales Inc. $121.98 supplies; </w:t>
      </w:r>
      <w:r w:rsidR="00C14F81">
        <w:rPr>
          <w:rFonts w:ascii="Calibri" w:hAnsi="Calibri" w:cs="Calibri"/>
          <w:szCs w:val="24"/>
        </w:rPr>
        <w:t xml:space="preserve">Cogley Law Office Prof LLC $722.00 services &amp; fees; Coleman Law $312.00 services &amp; fees; Connecting Point/TwoTrees Technologies $3,082.02 services &amp; fees/supplies; Darrell Griese $118.58 Aflac Overpayment; Michelle Hirsch $461.66 Aflac Overpayment; ISI LLC $170.00 services &amp; fees; Intellectual Technology Inc. $131.92 supplies; City of Java $23.00 utilities; KLJ Engineering LLC $1,844.17 services &amp; fees; Mark K Kroontje $4,524.50 services &amp; fees; </w:t>
      </w:r>
      <w:r w:rsidR="003D742C">
        <w:rPr>
          <w:rFonts w:ascii="Calibri" w:hAnsi="Calibri" w:cs="Calibri"/>
          <w:szCs w:val="24"/>
        </w:rPr>
        <w:t xml:space="preserve">Lewis Family Drug LLC $116.69 inmate medical; Matheson Tri-Gas Inc. $115.95 rentals; Midcontinent Communications $170.39 utilities; City of Mobridge $29,620.84 services &amp; fees/911 Remittances; Mobridge Regional Hospital $1,664.92 States Atty BA/Drug Testing/services &amp; fees/inmate medical/mentally ill services &amp; fees; Mobridge Tribune $112.60 publishing; Montana-Dakota utilities $3,620.29 utilities; Pheasantland Industries $36.84 supplies; Runnings Supply Inc. $246.45 supplies; </w:t>
      </w:r>
      <w:r w:rsidR="00FF7E64">
        <w:rPr>
          <w:rFonts w:ascii="Calibri" w:hAnsi="Calibri" w:cs="Calibri"/>
          <w:szCs w:val="24"/>
        </w:rPr>
        <w:t xml:space="preserve">SD Federal Property Agency $379.00 supplies; SD LTAP $150.00 travel; SDACC $3,121.00 services &amp; fees; SDACO $250.00 travel; SDACO M&amp;P Fund $88.00 </w:t>
      </w:r>
      <w:r w:rsidR="00D75755">
        <w:rPr>
          <w:rFonts w:ascii="Calibri" w:hAnsi="Calibri" w:cs="Calibri"/>
          <w:szCs w:val="24"/>
        </w:rPr>
        <w:t>AHF M&amp;P Relief Flow-Thru; South Dakota DANR $687.52 Landfill tonnage fee; SDPAA $683.50 EMG &amp; Disaster Health Insurance; City of Selby $273.77 utilities; Selby Record $150.99 publishing; Senior Nutrition Center $56.00 inmate meals; Servall Uniform &amp; Linen $85.36 rentals; Slater Oil &amp; LP Gas $4,038.96 utilities/supplies; Two Way Solutions $223.99 services &amp; fees; Valey Telecommunications $127.33 utilities; Venture Communications Coop $109.66 utilities; Verizon $48.06 utilities.</w:t>
      </w:r>
    </w:p>
    <w:p w14:paraId="5F501FE2" w14:textId="77777777" w:rsidR="00184C84" w:rsidRDefault="00184C84" w:rsidP="008B29C6">
      <w:pPr>
        <w:ind w:right="-360"/>
        <w:rPr>
          <w:rFonts w:ascii="Calibri" w:hAnsi="Calibri" w:cs="Calibri"/>
          <w:szCs w:val="24"/>
        </w:rPr>
      </w:pPr>
    </w:p>
    <w:p w14:paraId="0977B1B5" w14:textId="3A99119E" w:rsidR="00184C84" w:rsidRDefault="00184C84" w:rsidP="008B29C6">
      <w:pPr>
        <w:ind w:right="-360"/>
        <w:rPr>
          <w:rFonts w:ascii="Calibri" w:hAnsi="Calibri" w:cs="Calibri"/>
          <w:szCs w:val="24"/>
        </w:rPr>
      </w:pPr>
      <w:r>
        <w:rPr>
          <w:rFonts w:ascii="Calibri" w:hAnsi="Calibri" w:cs="Calibri"/>
          <w:b/>
          <w:bCs/>
          <w:szCs w:val="24"/>
        </w:rPr>
        <w:t xml:space="preserve">Salaries of officers and employees: </w:t>
      </w:r>
      <w:r w:rsidR="00F9625C">
        <w:rPr>
          <w:rFonts w:ascii="Calibri" w:hAnsi="Calibri" w:cs="Calibri"/>
          <w:szCs w:val="24"/>
        </w:rPr>
        <w:t>Commissioners, $4,596.60; Auditor, $14,937.72; Treasurer, $9,157.23; State’s Attorney, $10,195.46; Government Building, $3,700.80; Director of Equalization, $7,344.00; Register of Deeds, $7,133.26; Veteran Service Officer, $1,612.36; Sheriff, $52,713.91; Highway, $34,534.42; Emergency Management, $5,025.58; Landfill, $16,940.41.</w:t>
      </w:r>
    </w:p>
    <w:p w14:paraId="124F05CE" w14:textId="29507812" w:rsidR="00F9625C" w:rsidRDefault="00F9625C" w:rsidP="008B29C6">
      <w:pPr>
        <w:ind w:right="-36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lastRenderedPageBreak/>
        <w:t>Walworth County’s Share of the following:</w:t>
      </w:r>
    </w:p>
    <w:p w14:paraId="1F60AE23" w14:textId="6AE45025" w:rsidR="00F9625C" w:rsidRPr="00184C84" w:rsidRDefault="00F9625C" w:rsidP="008B29C6">
      <w:pPr>
        <w:ind w:right="-36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Social Security and Medicare, $</w:t>
      </w:r>
      <w:r w:rsidR="00384339">
        <w:rPr>
          <w:rFonts w:ascii="Calibri" w:hAnsi="Calibri" w:cs="Calibri"/>
          <w:szCs w:val="24"/>
        </w:rPr>
        <w:t>24,656.50; Health Insurance, $33,174.10; South Dakota Retirement System, $19,320.40; Health Savings Account, $9,386.54; Ambulance Insurance, $721.50; Life Insurance, $1,002.76; Vision, $350.92</w:t>
      </w:r>
      <w:r w:rsidR="0083099D">
        <w:rPr>
          <w:rFonts w:ascii="Calibri" w:hAnsi="Calibri" w:cs="Calibri"/>
          <w:szCs w:val="24"/>
        </w:rPr>
        <w:t>.</w:t>
      </w:r>
    </w:p>
    <w:p w14:paraId="0777B6F8" w14:textId="77777777" w:rsidR="00644183" w:rsidRDefault="00644183" w:rsidP="008B29C6">
      <w:pPr>
        <w:ind w:right="-360"/>
        <w:rPr>
          <w:rFonts w:ascii="Calibri" w:hAnsi="Calibri" w:cs="Calibri"/>
          <w:szCs w:val="24"/>
        </w:rPr>
      </w:pPr>
    </w:p>
    <w:p w14:paraId="6975B836" w14:textId="2D8D7B17" w:rsidR="00644183" w:rsidRDefault="00644183" w:rsidP="008B29C6">
      <w:pPr>
        <w:ind w:right="-360"/>
        <w:rPr>
          <w:rFonts w:ascii="Calibri" w:hAnsi="Calibri" w:cs="Calibri"/>
          <w:szCs w:val="24"/>
        </w:rPr>
      </w:pPr>
      <w:r>
        <w:rPr>
          <w:rFonts w:ascii="Calibri" w:hAnsi="Calibri" w:cs="Calibri"/>
          <w:b/>
          <w:bCs/>
          <w:szCs w:val="24"/>
        </w:rPr>
        <w:t>Minutes from February 20</w:t>
      </w:r>
      <w:r w:rsidRPr="00644183">
        <w:rPr>
          <w:rFonts w:ascii="Calibri" w:hAnsi="Calibri" w:cs="Calibri"/>
          <w:b/>
          <w:bCs/>
          <w:szCs w:val="24"/>
          <w:vertAlign w:val="superscript"/>
        </w:rPr>
        <w:t>th</w:t>
      </w:r>
      <w:r>
        <w:rPr>
          <w:rFonts w:ascii="Calibri" w:hAnsi="Calibri" w:cs="Calibri"/>
          <w:b/>
          <w:bCs/>
          <w:szCs w:val="24"/>
        </w:rPr>
        <w:t xml:space="preserve"> Commission Meeting: </w:t>
      </w:r>
      <w:r>
        <w:rPr>
          <w:rFonts w:ascii="Calibri" w:hAnsi="Calibri" w:cs="Calibri"/>
          <w:szCs w:val="24"/>
        </w:rPr>
        <w:t>Carlson moved to approve the minutes from February 20</w:t>
      </w:r>
      <w:r w:rsidRPr="00644183">
        <w:rPr>
          <w:rFonts w:ascii="Calibri" w:hAnsi="Calibri" w:cs="Calibri"/>
          <w:szCs w:val="24"/>
          <w:vertAlign w:val="superscript"/>
        </w:rPr>
        <w:t>th</w:t>
      </w:r>
      <w:r>
        <w:rPr>
          <w:rFonts w:ascii="Calibri" w:hAnsi="Calibri" w:cs="Calibri"/>
          <w:szCs w:val="24"/>
        </w:rPr>
        <w:t xml:space="preserve"> commission meeting and seconded by Jungwirth. All in favor, all voting aye. Motion carried.</w:t>
      </w:r>
    </w:p>
    <w:p w14:paraId="5746892E" w14:textId="77777777" w:rsidR="00644183" w:rsidRDefault="00644183" w:rsidP="008B29C6">
      <w:pPr>
        <w:ind w:right="-360"/>
        <w:rPr>
          <w:rFonts w:ascii="Calibri" w:hAnsi="Calibri" w:cs="Calibri"/>
          <w:szCs w:val="24"/>
        </w:rPr>
      </w:pPr>
    </w:p>
    <w:p w14:paraId="3361235B" w14:textId="22931A3A" w:rsidR="00644183" w:rsidRDefault="00644183" w:rsidP="008B29C6">
      <w:pPr>
        <w:ind w:right="-360"/>
        <w:rPr>
          <w:rFonts w:ascii="Calibri" w:hAnsi="Calibri" w:cs="Calibri"/>
          <w:szCs w:val="24"/>
        </w:rPr>
      </w:pPr>
      <w:r>
        <w:rPr>
          <w:rFonts w:ascii="Calibri" w:hAnsi="Calibri" w:cs="Calibri"/>
          <w:b/>
          <w:bCs/>
          <w:szCs w:val="24"/>
        </w:rPr>
        <w:t>Highway:</w:t>
      </w:r>
      <w:r w:rsidR="00802BCB">
        <w:rPr>
          <w:rFonts w:ascii="Calibri" w:hAnsi="Calibri" w:cs="Calibri"/>
          <w:b/>
          <w:bCs/>
          <w:szCs w:val="24"/>
        </w:rPr>
        <w:t xml:space="preserve"> </w:t>
      </w:r>
      <w:r w:rsidR="00873B83">
        <w:rPr>
          <w:rFonts w:ascii="Calibri" w:hAnsi="Calibri" w:cs="Calibri"/>
          <w:szCs w:val="24"/>
        </w:rPr>
        <w:t>Jungwirth moved for Tanner Dryer to be off probation of $22.60 to $23.13 an hour and seconded by Carlson. Roll call vote, all voting yes. Motion carried.</w:t>
      </w:r>
    </w:p>
    <w:p w14:paraId="46C67E04" w14:textId="77777777" w:rsidR="00873B83" w:rsidRDefault="00873B83" w:rsidP="008B29C6">
      <w:pPr>
        <w:ind w:right="-360"/>
        <w:rPr>
          <w:rFonts w:ascii="Calibri" w:hAnsi="Calibri" w:cs="Calibri"/>
          <w:szCs w:val="24"/>
        </w:rPr>
      </w:pPr>
    </w:p>
    <w:p w14:paraId="0FE86FE8" w14:textId="2B4A9226" w:rsidR="00873B83" w:rsidRDefault="00873B83" w:rsidP="008B29C6">
      <w:pPr>
        <w:ind w:right="-360"/>
        <w:rPr>
          <w:rFonts w:ascii="Calibri" w:hAnsi="Calibri" w:cs="Calibri"/>
          <w:szCs w:val="24"/>
        </w:rPr>
      </w:pPr>
      <w:r>
        <w:rPr>
          <w:rFonts w:ascii="Calibri" w:hAnsi="Calibri" w:cs="Calibri"/>
          <w:b/>
          <w:bCs/>
          <w:szCs w:val="24"/>
        </w:rPr>
        <w:t xml:space="preserve">Old Business: </w:t>
      </w:r>
      <w:r>
        <w:rPr>
          <w:rFonts w:ascii="Calibri" w:hAnsi="Calibri" w:cs="Calibri"/>
          <w:szCs w:val="24"/>
        </w:rPr>
        <w:t>None</w:t>
      </w:r>
    </w:p>
    <w:p w14:paraId="2884C784" w14:textId="77777777" w:rsidR="00873B83" w:rsidRDefault="00873B83" w:rsidP="008B29C6">
      <w:pPr>
        <w:ind w:right="-360"/>
        <w:rPr>
          <w:rFonts w:ascii="Calibri" w:hAnsi="Calibri" w:cs="Calibri"/>
          <w:szCs w:val="24"/>
        </w:rPr>
      </w:pPr>
    </w:p>
    <w:p w14:paraId="1A3FE5A6" w14:textId="106042F2" w:rsidR="00873B83" w:rsidRDefault="00873B83" w:rsidP="008B29C6">
      <w:pPr>
        <w:ind w:right="-360"/>
        <w:rPr>
          <w:rFonts w:ascii="Calibri" w:hAnsi="Calibri" w:cs="Calibri"/>
          <w:szCs w:val="24"/>
        </w:rPr>
      </w:pPr>
      <w:r>
        <w:rPr>
          <w:rFonts w:ascii="Calibri" w:hAnsi="Calibri" w:cs="Calibri"/>
          <w:b/>
          <w:bCs/>
          <w:szCs w:val="24"/>
        </w:rPr>
        <w:t xml:space="preserve">New Business: </w:t>
      </w:r>
      <w:r>
        <w:rPr>
          <w:rFonts w:ascii="Calibri" w:hAnsi="Calibri" w:cs="Calibri"/>
          <w:szCs w:val="24"/>
        </w:rPr>
        <w:t>None</w:t>
      </w:r>
    </w:p>
    <w:p w14:paraId="6B9B1276" w14:textId="77777777" w:rsidR="00873B83" w:rsidRDefault="00873B83" w:rsidP="008B29C6">
      <w:pPr>
        <w:ind w:right="-360"/>
        <w:rPr>
          <w:rFonts w:ascii="Calibri" w:hAnsi="Calibri" w:cs="Calibri"/>
          <w:szCs w:val="24"/>
        </w:rPr>
      </w:pPr>
    </w:p>
    <w:p w14:paraId="69A4C002" w14:textId="701CBD96" w:rsidR="00873B83" w:rsidRDefault="00873B83" w:rsidP="008B29C6">
      <w:pPr>
        <w:ind w:right="-360"/>
        <w:rPr>
          <w:rFonts w:ascii="Calibri" w:hAnsi="Calibri" w:cs="Calibri"/>
          <w:szCs w:val="24"/>
        </w:rPr>
      </w:pPr>
      <w:r>
        <w:rPr>
          <w:rFonts w:ascii="Calibri" w:hAnsi="Calibri" w:cs="Calibri"/>
          <w:b/>
          <w:bCs/>
          <w:szCs w:val="24"/>
        </w:rPr>
        <w:t xml:space="preserve">Adjourn: </w:t>
      </w:r>
      <w:r>
        <w:rPr>
          <w:rFonts w:ascii="Calibri" w:hAnsi="Calibri" w:cs="Calibri"/>
          <w:szCs w:val="24"/>
        </w:rPr>
        <w:t>Carlson moved to adjourn and seconded by Schilling. All in favor, all voting aye. Motion carried.</w:t>
      </w:r>
    </w:p>
    <w:p w14:paraId="7BCA5AC9" w14:textId="77777777" w:rsidR="00873B83" w:rsidRDefault="00873B83" w:rsidP="008B29C6">
      <w:pPr>
        <w:ind w:right="-360"/>
        <w:rPr>
          <w:rFonts w:ascii="Calibri" w:hAnsi="Calibri" w:cs="Calibri"/>
          <w:szCs w:val="24"/>
        </w:rPr>
      </w:pPr>
    </w:p>
    <w:p w14:paraId="75327917" w14:textId="77777777" w:rsidR="00873B83" w:rsidRPr="00F75C8C" w:rsidRDefault="00873B83" w:rsidP="00873B83">
      <w:pPr>
        <w:ind w:right="-360"/>
        <w:jc w:val="both"/>
        <w:rPr>
          <w:rFonts w:ascii="Calibri" w:hAnsi="Calibri" w:cs="Calibri"/>
          <w:b/>
          <w:bCs/>
          <w:szCs w:val="24"/>
        </w:rPr>
      </w:pPr>
      <w:r w:rsidRPr="00F75C8C">
        <w:rPr>
          <w:rFonts w:ascii="Calibri" w:hAnsi="Calibri" w:cs="Calibri"/>
          <w:b/>
          <w:bCs/>
          <w:szCs w:val="24"/>
        </w:rPr>
        <w:t>APPROVED:</w:t>
      </w:r>
      <w:r w:rsidRPr="00F75C8C">
        <w:rPr>
          <w:rFonts w:ascii="Calibri" w:hAnsi="Calibri" w:cs="Calibri"/>
          <w:b/>
          <w:bCs/>
          <w:szCs w:val="24"/>
        </w:rPr>
        <w:tab/>
      </w:r>
      <w:r w:rsidRPr="00F75C8C">
        <w:rPr>
          <w:rFonts w:ascii="Calibri" w:hAnsi="Calibri" w:cs="Calibri"/>
          <w:b/>
          <w:bCs/>
          <w:szCs w:val="24"/>
        </w:rPr>
        <w:tab/>
      </w:r>
      <w:r w:rsidRPr="00F75C8C">
        <w:rPr>
          <w:rFonts w:ascii="Calibri" w:hAnsi="Calibri" w:cs="Calibri"/>
          <w:b/>
          <w:bCs/>
          <w:szCs w:val="24"/>
        </w:rPr>
        <w:tab/>
      </w:r>
      <w:r w:rsidRPr="00F75C8C">
        <w:rPr>
          <w:rFonts w:ascii="Calibri" w:hAnsi="Calibri" w:cs="Calibri"/>
          <w:b/>
          <w:bCs/>
          <w:szCs w:val="24"/>
        </w:rPr>
        <w:tab/>
      </w:r>
      <w:r w:rsidRPr="00F75C8C">
        <w:rPr>
          <w:rFonts w:ascii="Calibri" w:hAnsi="Calibri" w:cs="Calibri"/>
          <w:b/>
          <w:bCs/>
          <w:szCs w:val="24"/>
        </w:rPr>
        <w:tab/>
      </w:r>
      <w:r w:rsidRPr="00F75C8C">
        <w:rPr>
          <w:rFonts w:ascii="Calibri" w:hAnsi="Calibri" w:cs="Calibri"/>
          <w:b/>
          <w:bCs/>
          <w:szCs w:val="24"/>
        </w:rPr>
        <w:tab/>
      </w:r>
      <w:r w:rsidRPr="00F75C8C">
        <w:rPr>
          <w:rFonts w:ascii="Calibri" w:hAnsi="Calibri" w:cs="Calibri"/>
          <w:b/>
          <w:bCs/>
          <w:szCs w:val="24"/>
        </w:rPr>
        <w:tab/>
      </w:r>
      <w:r w:rsidRPr="00F75C8C">
        <w:rPr>
          <w:rFonts w:ascii="Calibri" w:hAnsi="Calibri" w:cs="Calibri"/>
          <w:b/>
          <w:bCs/>
          <w:szCs w:val="24"/>
        </w:rPr>
        <w:tab/>
        <w:t>ATTEST:</w:t>
      </w:r>
    </w:p>
    <w:p w14:paraId="2C5C5BCC" w14:textId="77777777" w:rsidR="00873B83" w:rsidRPr="00F75C8C" w:rsidRDefault="00873B83" w:rsidP="00873B83">
      <w:pPr>
        <w:ind w:right="-360"/>
        <w:jc w:val="both"/>
        <w:rPr>
          <w:rFonts w:ascii="Calibri" w:hAnsi="Calibri" w:cs="Calibri"/>
          <w:b/>
          <w:bCs/>
          <w:szCs w:val="24"/>
        </w:rPr>
      </w:pPr>
    </w:p>
    <w:p w14:paraId="6E3A5F13" w14:textId="77777777" w:rsidR="00873B83" w:rsidRPr="00F75C8C" w:rsidRDefault="00873B83" w:rsidP="00873B83">
      <w:pPr>
        <w:ind w:right="-360"/>
        <w:jc w:val="both"/>
        <w:rPr>
          <w:rFonts w:ascii="Calibri" w:hAnsi="Calibri" w:cs="Calibri"/>
          <w:b/>
          <w:bCs/>
          <w:szCs w:val="24"/>
        </w:rPr>
      </w:pPr>
    </w:p>
    <w:p w14:paraId="505E3E0F" w14:textId="77777777" w:rsidR="00873B83" w:rsidRPr="00F75C8C" w:rsidRDefault="00873B83" w:rsidP="00873B83">
      <w:pPr>
        <w:ind w:right="-360"/>
        <w:jc w:val="both"/>
        <w:rPr>
          <w:rFonts w:ascii="Calibri" w:hAnsi="Calibri" w:cs="Calibri"/>
          <w:szCs w:val="24"/>
        </w:rPr>
      </w:pPr>
      <w:r w:rsidRPr="00F75C8C">
        <w:rPr>
          <w:rFonts w:ascii="Calibri" w:hAnsi="Calibri" w:cs="Calibri"/>
          <w:b/>
          <w:bCs/>
          <w:szCs w:val="24"/>
        </w:rPr>
        <w:t>__________________________________</w:t>
      </w:r>
      <w:r>
        <w:rPr>
          <w:rFonts w:ascii="Calibri" w:hAnsi="Calibri" w:cs="Calibri"/>
          <w:b/>
          <w:bCs/>
          <w:szCs w:val="24"/>
        </w:rPr>
        <w:t>______________________</w:t>
      </w:r>
      <w:r w:rsidRPr="00F75C8C">
        <w:rPr>
          <w:rFonts w:ascii="Calibri" w:hAnsi="Calibri" w:cs="Calibri"/>
          <w:b/>
          <w:bCs/>
          <w:szCs w:val="24"/>
        </w:rPr>
        <w:t>_________________________</w:t>
      </w:r>
    </w:p>
    <w:p w14:paraId="4A7F9D7D" w14:textId="77777777" w:rsidR="00873B83" w:rsidRPr="00F75C8C" w:rsidRDefault="00873B83" w:rsidP="00873B83">
      <w:pPr>
        <w:ind w:right="-360"/>
        <w:jc w:val="both"/>
        <w:rPr>
          <w:rFonts w:ascii="Calibri" w:hAnsi="Calibri" w:cs="Calibri"/>
          <w:b/>
          <w:szCs w:val="24"/>
        </w:rPr>
      </w:pPr>
      <w:r w:rsidRPr="00F75C8C">
        <w:rPr>
          <w:rFonts w:ascii="Calibri" w:hAnsi="Calibri" w:cs="Calibri"/>
          <w:b/>
          <w:szCs w:val="24"/>
        </w:rPr>
        <w:t>CHAIRPERSON</w:t>
      </w:r>
      <w:r w:rsidRPr="00F75C8C">
        <w:rPr>
          <w:rFonts w:ascii="Calibri" w:hAnsi="Calibri" w:cs="Calibri"/>
          <w:b/>
          <w:szCs w:val="24"/>
        </w:rPr>
        <w:tab/>
      </w:r>
      <w:r w:rsidRPr="00F75C8C">
        <w:rPr>
          <w:rFonts w:ascii="Calibri" w:hAnsi="Calibri" w:cs="Calibri"/>
          <w:b/>
          <w:szCs w:val="24"/>
        </w:rPr>
        <w:tab/>
      </w:r>
      <w:r w:rsidRPr="00F75C8C">
        <w:rPr>
          <w:rFonts w:ascii="Calibri" w:hAnsi="Calibri" w:cs="Calibri"/>
          <w:b/>
          <w:szCs w:val="24"/>
        </w:rPr>
        <w:tab/>
      </w:r>
      <w:r w:rsidRPr="00F75C8C">
        <w:rPr>
          <w:rFonts w:ascii="Calibri" w:hAnsi="Calibri" w:cs="Calibri"/>
          <w:b/>
          <w:szCs w:val="24"/>
        </w:rPr>
        <w:tab/>
      </w:r>
      <w:r w:rsidRPr="00F75C8C">
        <w:rPr>
          <w:rFonts w:ascii="Calibri" w:hAnsi="Calibri" w:cs="Calibri"/>
          <w:b/>
          <w:szCs w:val="24"/>
        </w:rPr>
        <w:tab/>
      </w:r>
      <w:r w:rsidRPr="00F75C8C">
        <w:rPr>
          <w:rFonts w:ascii="Calibri" w:hAnsi="Calibri" w:cs="Calibri"/>
          <w:b/>
          <w:szCs w:val="24"/>
        </w:rPr>
        <w:tab/>
      </w:r>
      <w:r w:rsidRPr="00F75C8C">
        <w:rPr>
          <w:rFonts w:ascii="Calibri" w:hAnsi="Calibri" w:cs="Calibri"/>
          <w:b/>
          <w:szCs w:val="24"/>
        </w:rPr>
        <w:tab/>
      </w:r>
      <w:r w:rsidRPr="00F75C8C">
        <w:rPr>
          <w:rFonts w:ascii="Calibri" w:hAnsi="Calibri" w:cs="Calibri"/>
          <w:b/>
          <w:szCs w:val="24"/>
        </w:rPr>
        <w:tab/>
        <w:t>AUDITOR</w:t>
      </w:r>
    </w:p>
    <w:p w14:paraId="1CC9AEA9" w14:textId="77777777" w:rsidR="00873B83" w:rsidRPr="00F75C8C" w:rsidRDefault="00873B83" w:rsidP="00873B83">
      <w:pPr>
        <w:ind w:right="-360"/>
        <w:jc w:val="both"/>
        <w:rPr>
          <w:rFonts w:ascii="Calibri" w:hAnsi="Calibri" w:cs="Calibri"/>
          <w:b/>
          <w:szCs w:val="24"/>
        </w:rPr>
      </w:pPr>
    </w:p>
    <w:p w14:paraId="003E529B" w14:textId="77777777" w:rsidR="00873B83" w:rsidRPr="00F75C8C" w:rsidRDefault="00873B83" w:rsidP="00873B83">
      <w:pPr>
        <w:ind w:right="-360"/>
        <w:jc w:val="both"/>
        <w:rPr>
          <w:rFonts w:ascii="Calibri" w:hAnsi="Calibri" w:cs="Calibri"/>
          <w:b/>
          <w:szCs w:val="24"/>
        </w:rPr>
      </w:pPr>
    </w:p>
    <w:p w14:paraId="71F3A32D" w14:textId="77777777" w:rsidR="00873B83" w:rsidRPr="00F75C8C" w:rsidRDefault="00873B83" w:rsidP="00873B83">
      <w:pPr>
        <w:ind w:right="-360"/>
        <w:jc w:val="both"/>
        <w:rPr>
          <w:rFonts w:ascii="Calibri" w:hAnsi="Calibri" w:cs="Calibri"/>
          <w:szCs w:val="24"/>
        </w:rPr>
      </w:pPr>
    </w:p>
    <w:p w14:paraId="2AC7EF42" w14:textId="77777777" w:rsidR="00873B83" w:rsidRPr="005226D0" w:rsidRDefault="00873B83" w:rsidP="00873B83">
      <w:pPr>
        <w:ind w:right="-360"/>
        <w:jc w:val="both"/>
        <w:rPr>
          <w:rFonts w:ascii="Calibri" w:hAnsi="Calibri" w:cs="Calibri"/>
          <w:szCs w:val="24"/>
        </w:rPr>
      </w:pPr>
      <w:r w:rsidRPr="00F75C8C">
        <w:rPr>
          <w:rFonts w:ascii="Calibri" w:hAnsi="Calibri" w:cs="Calibri"/>
          <w:szCs w:val="24"/>
        </w:rPr>
        <w:t>Published once at the total approximate cost of $___________</w:t>
      </w:r>
    </w:p>
    <w:p w14:paraId="1B44F9B2" w14:textId="77777777" w:rsidR="00873B83" w:rsidRPr="00873B83" w:rsidRDefault="00873B83" w:rsidP="008B29C6">
      <w:pPr>
        <w:ind w:right="-360"/>
        <w:rPr>
          <w:rFonts w:ascii="Calibri" w:hAnsi="Calibri" w:cs="Calibri"/>
          <w:szCs w:val="24"/>
        </w:rPr>
      </w:pPr>
    </w:p>
    <w:p w14:paraId="4AAD98F1" w14:textId="77777777" w:rsidR="00F429BC" w:rsidRDefault="00F429BC"/>
    <w:sectPr w:rsidR="00F429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9C6"/>
    <w:rsid w:val="00184C84"/>
    <w:rsid w:val="00384339"/>
    <w:rsid w:val="003C358A"/>
    <w:rsid w:val="003D742C"/>
    <w:rsid w:val="00414157"/>
    <w:rsid w:val="00644183"/>
    <w:rsid w:val="006C4F52"/>
    <w:rsid w:val="00802BCB"/>
    <w:rsid w:val="0083099D"/>
    <w:rsid w:val="00873B83"/>
    <w:rsid w:val="008B29C6"/>
    <w:rsid w:val="00967DC0"/>
    <w:rsid w:val="009F0DA1"/>
    <w:rsid w:val="00C0466C"/>
    <w:rsid w:val="00C14F81"/>
    <w:rsid w:val="00D75755"/>
    <w:rsid w:val="00F429BC"/>
    <w:rsid w:val="00F9625C"/>
    <w:rsid w:val="00FF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992E1"/>
  <w15:chartTrackingRefBased/>
  <w15:docId w15:val="{C64EF5A3-D020-4A58-9ADF-49F6EBF48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9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29C6"/>
    <w:pPr>
      <w:keepNext/>
      <w:keepLines/>
      <w:overflowPunct/>
      <w:autoSpaceDE/>
      <w:autoSpaceDN/>
      <w:adjustRightInd/>
      <w:spacing w:before="360" w:after="80" w:line="278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29C6"/>
    <w:pPr>
      <w:keepNext/>
      <w:keepLines/>
      <w:overflowPunct/>
      <w:autoSpaceDE/>
      <w:autoSpaceDN/>
      <w:adjustRightInd/>
      <w:spacing w:before="160" w:after="80" w:line="278" w:lineRule="auto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29C6"/>
    <w:pPr>
      <w:keepNext/>
      <w:keepLines/>
      <w:overflowPunct/>
      <w:autoSpaceDE/>
      <w:autoSpaceDN/>
      <w:adjustRightInd/>
      <w:spacing w:before="160" w:after="80" w:line="278" w:lineRule="auto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29C6"/>
    <w:pPr>
      <w:keepNext/>
      <w:keepLines/>
      <w:overflowPunct/>
      <w:autoSpaceDE/>
      <w:autoSpaceDN/>
      <w:adjustRightInd/>
      <w:spacing w:before="80" w:after="40" w:line="278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29C6"/>
    <w:pPr>
      <w:keepNext/>
      <w:keepLines/>
      <w:overflowPunct/>
      <w:autoSpaceDE/>
      <w:autoSpaceDN/>
      <w:adjustRightInd/>
      <w:spacing w:before="80" w:after="40" w:line="278" w:lineRule="auto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29C6"/>
    <w:pPr>
      <w:keepNext/>
      <w:keepLines/>
      <w:overflowPunct/>
      <w:autoSpaceDE/>
      <w:autoSpaceDN/>
      <w:adjustRightInd/>
      <w:spacing w:before="40" w:line="278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29C6"/>
    <w:pPr>
      <w:keepNext/>
      <w:keepLines/>
      <w:overflowPunct/>
      <w:autoSpaceDE/>
      <w:autoSpaceDN/>
      <w:adjustRightInd/>
      <w:spacing w:before="40" w:line="278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29C6"/>
    <w:pPr>
      <w:keepNext/>
      <w:keepLines/>
      <w:overflowPunct/>
      <w:autoSpaceDE/>
      <w:autoSpaceDN/>
      <w:adjustRightInd/>
      <w:spacing w:line="278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29C6"/>
    <w:pPr>
      <w:keepNext/>
      <w:keepLines/>
      <w:overflowPunct/>
      <w:autoSpaceDE/>
      <w:autoSpaceDN/>
      <w:adjustRightInd/>
      <w:spacing w:line="278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29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29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29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29C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29C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29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29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29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29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29C6"/>
    <w:pPr>
      <w:overflowPunct/>
      <w:autoSpaceDE/>
      <w:autoSpaceDN/>
      <w:adjustRightInd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B29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29C6"/>
    <w:pPr>
      <w:numPr>
        <w:ilvl w:val="1"/>
      </w:numPr>
      <w:overflowPunct/>
      <w:autoSpaceDE/>
      <w:autoSpaceDN/>
      <w:adjustRightInd/>
      <w:spacing w:after="160" w:line="278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B29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29C6"/>
    <w:pPr>
      <w:overflowPunct/>
      <w:autoSpaceDE/>
      <w:autoSpaceDN/>
      <w:adjustRightInd/>
      <w:spacing w:before="160" w:after="160" w:line="278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B29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29C6"/>
    <w:pPr>
      <w:overflowPunct/>
      <w:autoSpaceDE/>
      <w:autoSpaceDN/>
      <w:adjustRightInd/>
      <w:spacing w:after="160" w:line="278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B29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29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overflowPunct/>
      <w:autoSpaceDE/>
      <w:autoSpaceDN/>
      <w:adjustRightInd/>
      <w:spacing w:before="360" w:after="360" w:line="278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29C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29C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2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 Auditor</dc:creator>
  <cp:keywords/>
  <dc:description/>
  <cp:lastModifiedBy>Dep Auditor</cp:lastModifiedBy>
  <cp:revision>4</cp:revision>
  <dcterms:created xsi:type="dcterms:W3CDTF">2025-03-04T15:51:00Z</dcterms:created>
  <dcterms:modified xsi:type="dcterms:W3CDTF">2025-03-07T14:07:00Z</dcterms:modified>
</cp:coreProperties>
</file>