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DBEC" w14:textId="1771E349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732323"/>
      <w:r w:rsidRPr="0089388B">
        <w:rPr>
          <w:rFonts w:ascii="Arial" w:hAnsi="Arial" w:cs="Arial"/>
          <w:b/>
          <w:sz w:val="22"/>
          <w:szCs w:val="22"/>
        </w:rPr>
        <w:t>Commission Meeting Agenda</w:t>
      </w:r>
    </w:p>
    <w:p w14:paraId="13EDDA0F" w14:textId="52FF37AD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r w:rsidRPr="0089388B">
        <w:rPr>
          <w:rFonts w:ascii="Arial" w:hAnsi="Arial" w:cs="Arial"/>
          <w:b/>
          <w:sz w:val="22"/>
          <w:szCs w:val="22"/>
        </w:rPr>
        <w:t>Walworth County Commissioner Chambers</w:t>
      </w:r>
    </w:p>
    <w:p w14:paraId="3DABA711" w14:textId="77777777" w:rsidR="00585A4A" w:rsidRPr="00DF74F3" w:rsidRDefault="00585A4A" w:rsidP="00541E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D32574" w14:textId="77777777" w:rsidR="00541E1F" w:rsidRPr="00DF74F3" w:rsidRDefault="00541E1F" w:rsidP="00541E1F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D5088DE" w14:textId="640D2A7B" w:rsidR="00541E1F" w:rsidRPr="00DF74F3" w:rsidRDefault="00541E1F" w:rsidP="00541E1F">
      <w:pPr>
        <w:rPr>
          <w:rFonts w:ascii="Calibri" w:hAnsi="Calibri" w:cs="Calibri"/>
          <w:b/>
          <w:bCs/>
          <w:sz w:val="20"/>
          <w:szCs w:val="20"/>
        </w:rPr>
      </w:pPr>
      <w:r w:rsidRPr="00DF74F3">
        <w:rPr>
          <w:rFonts w:ascii="Calibri" w:hAnsi="Calibri" w:cs="Calibri"/>
          <w:b/>
          <w:bCs/>
          <w:sz w:val="20"/>
          <w:szCs w:val="20"/>
        </w:rPr>
        <w:t>Walworth County Commissioners</w:t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  <w:t>Jim Houck, Chairperso</w:t>
      </w:r>
      <w:r w:rsidR="0098347E" w:rsidRPr="00DF74F3">
        <w:rPr>
          <w:rFonts w:ascii="Calibri" w:hAnsi="Calibri" w:cs="Calibri"/>
          <w:b/>
          <w:bCs/>
          <w:sz w:val="20"/>
          <w:szCs w:val="20"/>
        </w:rPr>
        <w:t>n</w:t>
      </w:r>
      <w:r w:rsidRPr="00DF74F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59F6930" w14:textId="27BB88C9" w:rsidR="00541E1F" w:rsidRPr="00DF74F3" w:rsidRDefault="00541E1F" w:rsidP="00541E1F">
      <w:pPr>
        <w:rPr>
          <w:rFonts w:ascii="Calibri" w:hAnsi="Calibri" w:cs="Calibri"/>
          <w:b/>
          <w:bCs/>
          <w:sz w:val="20"/>
          <w:szCs w:val="20"/>
        </w:rPr>
      </w:pPr>
      <w:r w:rsidRPr="00DF74F3">
        <w:rPr>
          <w:rFonts w:ascii="Calibri" w:hAnsi="Calibri" w:cs="Calibri"/>
          <w:b/>
          <w:bCs/>
          <w:sz w:val="20"/>
          <w:szCs w:val="20"/>
        </w:rPr>
        <w:t>4304 4</w:t>
      </w:r>
      <w:r w:rsidRPr="00DF74F3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Pr="00DF74F3">
        <w:rPr>
          <w:rFonts w:ascii="Calibri" w:hAnsi="Calibri" w:cs="Calibri"/>
          <w:b/>
          <w:bCs/>
          <w:sz w:val="20"/>
          <w:szCs w:val="20"/>
        </w:rPr>
        <w:t xml:space="preserve"> Ave</w:t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="001E2A06" w:rsidRPr="00DF74F3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  <w:t>Kevin Holgard, Commissioner</w:t>
      </w:r>
    </w:p>
    <w:p w14:paraId="2F934DA6" w14:textId="4C61B656" w:rsidR="00541E1F" w:rsidRPr="00DF74F3" w:rsidRDefault="00541E1F" w:rsidP="00687FD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F74F3">
        <w:rPr>
          <w:rFonts w:ascii="Calibri" w:hAnsi="Calibri" w:cs="Calibri"/>
          <w:b/>
          <w:bCs/>
          <w:sz w:val="20"/>
          <w:szCs w:val="20"/>
        </w:rPr>
        <w:t>Selby SD  57472</w:t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="001E2A06" w:rsidRPr="00DF74F3">
        <w:rPr>
          <w:rFonts w:ascii="Calibri" w:hAnsi="Calibri" w:cs="Calibri"/>
          <w:b/>
          <w:bCs/>
          <w:sz w:val="20"/>
          <w:szCs w:val="20"/>
        </w:rPr>
        <w:t xml:space="preserve">              </w:t>
      </w:r>
      <w:r w:rsidRPr="00DF74F3">
        <w:rPr>
          <w:rFonts w:ascii="Calibri" w:hAnsi="Calibri" w:cs="Calibri"/>
          <w:b/>
          <w:bCs/>
          <w:sz w:val="20"/>
          <w:szCs w:val="20"/>
        </w:rPr>
        <w:t>Duane Mohr, Commissioner</w:t>
      </w:r>
    </w:p>
    <w:p w14:paraId="4116B2C5" w14:textId="77777777" w:rsidR="00541E1F" w:rsidRPr="00DF74F3" w:rsidRDefault="00541E1F" w:rsidP="00541E1F">
      <w:pPr>
        <w:rPr>
          <w:rFonts w:ascii="Calibri" w:hAnsi="Calibri" w:cs="Calibri"/>
          <w:b/>
          <w:bCs/>
          <w:sz w:val="20"/>
          <w:szCs w:val="20"/>
        </w:rPr>
      </w:pP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  <w:t>Scott Schilling, Commissioner</w:t>
      </w:r>
    </w:p>
    <w:p w14:paraId="1ED504C3" w14:textId="77777777" w:rsidR="00541E1F" w:rsidRPr="00DF74F3" w:rsidRDefault="00541E1F" w:rsidP="00541E1F">
      <w:pPr>
        <w:rPr>
          <w:rFonts w:ascii="Calibri" w:hAnsi="Calibri" w:cs="Calibri"/>
          <w:b/>
          <w:bCs/>
          <w:sz w:val="20"/>
          <w:szCs w:val="20"/>
        </w:rPr>
      </w:pP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</w:r>
      <w:r w:rsidRPr="00DF74F3">
        <w:rPr>
          <w:rFonts w:ascii="Calibri" w:hAnsi="Calibri" w:cs="Calibri"/>
          <w:b/>
          <w:bCs/>
          <w:sz w:val="20"/>
          <w:szCs w:val="20"/>
        </w:rPr>
        <w:tab/>
        <w:t>Justin Jungwirth, Commissioner</w:t>
      </w:r>
    </w:p>
    <w:p w14:paraId="6D247478" w14:textId="77777777" w:rsidR="00541E1F" w:rsidRPr="00DF74F3" w:rsidRDefault="00541E1F" w:rsidP="00541E1F">
      <w:pPr>
        <w:pBdr>
          <w:bottom w:val="dotted" w:sz="2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14:paraId="2A951250" w14:textId="689884C4" w:rsidR="00541E1F" w:rsidRPr="009208E9" w:rsidRDefault="006C1149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ab/>
      </w:r>
      <w:r w:rsidR="005747B1" w:rsidRPr="009208E9">
        <w:rPr>
          <w:rFonts w:ascii="Calibri" w:hAnsi="Calibri" w:cs="Calibri"/>
          <w:sz w:val="20"/>
          <w:szCs w:val="20"/>
        </w:rPr>
        <w:t xml:space="preserve">Tuesday </w:t>
      </w:r>
      <w:r w:rsidR="0059543C">
        <w:rPr>
          <w:rFonts w:ascii="Calibri" w:hAnsi="Calibri" w:cs="Calibri"/>
          <w:sz w:val="20"/>
          <w:szCs w:val="20"/>
        </w:rPr>
        <w:t>April 9</w:t>
      </w:r>
      <w:r w:rsidRPr="009208E9">
        <w:rPr>
          <w:rFonts w:ascii="Calibri" w:hAnsi="Calibri" w:cs="Calibri"/>
          <w:sz w:val="20"/>
          <w:szCs w:val="20"/>
        </w:rPr>
        <w:t xml:space="preserve">, </w:t>
      </w:r>
      <w:r w:rsidR="00F31096" w:rsidRPr="009208E9">
        <w:rPr>
          <w:rFonts w:ascii="Calibri" w:hAnsi="Calibri" w:cs="Calibri"/>
          <w:sz w:val="20"/>
          <w:szCs w:val="20"/>
        </w:rPr>
        <w:t>2024,</w:t>
      </w:r>
      <w:r w:rsidR="00541E1F" w:rsidRPr="009208E9">
        <w:rPr>
          <w:rFonts w:ascii="Calibri" w:hAnsi="Calibri" w:cs="Calibri"/>
          <w:sz w:val="20"/>
          <w:szCs w:val="20"/>
        </w:rPr>
        <w:tab/>
        <w:t>9:00 a.m.</w:t>
      </w:r>
    </w:p>
    <w:p w14:paraId="33EC3E23" w14:textId="121DE61C" w:rsidR="00541E1F" w:rsidRPr="009208E9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 xml:space="preserve">Call to </w:t>
      </w:r>
      <w:r w:rsidR="000E50B3" w:rsidRPr="009208E9">
        <w:rPr>
          <w:rFonts w:ascii="Calibri" w:hAnsi="Calibri" w:cs="Calibri"/>
          <w:b/>
          <w:bCs/>
          <w:sz w:val="20"/>
          <w:szCs w:val="20"/>
        </w:rPr>
        <w:t>order.</w:t>
      </w:r>
    </w:p>
    <w:p w14:paraId="09188B9A" w14:textId="0AE47389" w:rsidR="00541E1F" w:rsidRPr="009208E9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19C97DAD" w14:textId="31DD969E" w:rsidR="005F560F" w:rsidRPr="009208E9" w:rsidRDefault="00A16FE2" w:rsidP="005F560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Convene as County Commission</w:t>
      </w:r>
    </w:p>
    <w:p w14:paraId="51CC9270" w14:textId="0091EB2A" w:rsidR="00A16FE2" w:rsidRPr="009208E9" w:rsidRDefault="00A16FE2" w:rsidP="005F560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Approve Agenda</w:t>
      </w:r>
    </w:p>
    <w:p w14:paraId="7C2E867D" w14:textId="62262D73" w:rsidR="007C04B6" w:rsidRPr="009208E9" w:rsidRDefault="00684F81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 xml:space="preserve">Approve Minutes from </w:t>
      </w:r>
      <w:r w:rsidR="00F31096" w:rsidRPr="009208E9">
        <w:rPr>
          <w:rFonts w:cs="Calibri"/>
          <w:b/>
          <w:bCs/>
          <w:sz w:val="20"/>
          <w:szCs w:val="20"/>
        </w:rPr>
        <w:t xml:space="preserve">March </w:t>
      </w:r>
      <w:r w:rsidR="00FB52E4">
        <w:rPr>
          <w:rFonts w:cs="Calibri"/>
          <w:b/>
          <w:bCs/>
          <w:sz w:val="20"/>
          <w:szCs w:val="20"/>
        </w:rPr>
        <w:t>19</w:t>
      </w:r>
      <w:r w:rsidR="005747B1" w:rsidRPr="009208E9">
        <w:rPr>
          <w:rFonts w:cs="Calibri"/>
          <w:b/>
          <w:bCs/>
          <w:sz w:val="20"/>
          <w:szCs w:val="20"/>
        </w:rPr>
        <w:t>, 2024,</w:t>
      </w:r>
      <w:r w:rsidRPr="009208E9">
        <w:rPr>
          <w:rFonts w:cs="Calibri"/>
          <w:b/>
          <w:bCs/>
          <w:sz w:val="20"/>
          <w:szCs w:val="20"/>
        </w:rPr>
        <w:t xml:space="preserve"> meeting</w:t>
      </w:r>
      <w:r w:rsidR="004D454B" w:rsidRPr="009208E9">
        <w:rPr>
          <w:rFonts w:cs="Calibri"/>
          <w:b/>
          <w:bCs/>
          <w:sz w:val="20"/>
          <w:szCs w:val="20"/>
        </w:rPr>
        <w:t>.</w:t>
      </w:r>
    </w:p>
    <w:p w14:paraId="266E63AD" w14:textId="77777777" w:rsidR="00A16FE2" w:rsidRPr="009208E9" w:rsidRDefault="007C04B6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Approve Claims</w:t>
      </w:r>
    </w:p>
    <w:p w14:paraId="7FA58F53" w14:textId="1D3AC4EB" w:rsidR="00D61265" w:rsidRPr="007E52B8" w:rsidRDefault="00EA2AA5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Public Forum</w:t>
      </w:r>
    </w:p>
    <w:p w14:paraId="753C5048" w14:textId="57DDD149" w:rsidR="007E52B8" w:rsidRPr="009208E9" w:rsidRDefault="007E52B8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Community Outreach Program</w:t>
      </w:r>
      <w:r w:rsidR="00475D4C">
        <w:rPr>
          <w:rFonts w:cs="Calibri"/>
          <w:b/>
          <w:bCs/>
          <w:sz w:val="20"/>
          <w:szCs w:val="20"/>
        </w:rPr>
        <w:t xml:space="preserve"> (CPR3) </w:t>
      </w:r>
      <w:r>
        <w:rPr>
          <w:rFonts w:cs="Calibri"/>
          <w:b/>
          <w:bCs/>
          <w:sz w:val="20"/>
          <w:szCs w:val="20"/>
        </w:rPr>
        <w:t>- Christy Lindell</w:t>
      </w:r>
    </w:p>
    <w:p w14:paraId="4613125B" w14:textId="77777777" w:rsidR="001954DC" w:rsidRDefault="007C04B6" w:rsidP="0080664F">
      <w:pPr>
        <w:pStyle w:val="ListParagraph"/>
        <w:numPr>
          <w:ilvl w:val="0"/>
          <w:numId w:val="1"/>
        </w:numPr>
        <w:ind w:left="450" w:firstLine="360"/>
        <w:rPr>
          <w:rFonts w:cs="Calibri"/>
          <w:b/>
          <w:bCs/>
          <w:sz w:val="20"/>
          <w:szCs w:val="20"/>
        </w:rPr>
      </w:pPr>
      <w:r w:rsidRPr="001954DC">
        <w:rPr>
          <w:rFonts w:cs="Calibri"/>
          <w:b/>
          <w:bCs/>
          <w:sz w:val="20"/>
          <w:szCs w:val="20"/>
        </w:rPr>
        <w:t>RO</w:t>
      </w:r>
      <w:r w:rsidR="00AF11FD" w:rsidRPr="001954DC">
        <w:rPr>
          <w:rFonts w:cs="Calibri"/>
          <w:b/>
          <w:bCs/>
          <w:sz w:val="20"/>
          <w:szCs w:val="20"/>
        </w:rPr>
        <w:t>D</w:t>
      </w:r>
    </w:p>
    <w:p w14:paraId="6C1A18F6" w14:textId="4981483B" w:rsidR="001954DC" w:rsidRDefault="001954DC" w:rsidP="001954DC">
      <w:pPr>
        <w:pStyle w:val="ListParagraph"/>
        <w:ind w:left="144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Monthly Report</w:t>
      </w:r>
    </w:p>
    <w:p w14:paraId="0C6672E8" w14:textId="14439EC5" w:rsidR="001954DC" w:rsidRDefault="001954DC" w:rsidP="001954DC">
      <w:pPr>
        <w:pStyle w:val="ListParagraph"/>
        <w:ind w:left="144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Poor Relief application</w:t>
      </w:r>
      <w:r w:rsidR="009179AD">
        <w:rPr>
          <w:rFonts w:cs="Calibri"/>
          <w:b/>
          <w:bCs/>
          <w:sz w:val="20"/>
          <w:szCs w:val="20"/>
        </w:rPr>
        <w:t xml:space="preserve"> &amp; funeral </w:t>
      </w:r>
      <w:proofErr w:type="gramStart"/>
      <w:r w:rsidR="009179AD">
        <w:rPr>
          <w:rFonts w:cs="Calibri"/>
          <w:b/>
          <w:bCs/>
          <w:sz w:val="20"/>
          <w:szCs w:val="20"/>
        </w:rPr>
        <w:t>assistance</w:t>
      </w:r>
      <w:proofErr w:type="gramEnd"/>
    </w:p>
    <w:p w14:paraId="46A48B9D" w14:textId="7DC9E996" w:rsidR="0033670E" w:rsidRDefault="0033670E" w:rsidP="0080664F">
      <w:pPr>
        <w:pStyle w:val="ListParagraph"/>
        <w:numPr>
          <w:ilvl w:val="0"/>
          <w:numId w:val="1"/>
        </w:numPr>
        <w:ind w:left="450" w:firstLine="360"/>
        <w:rPr>
          <w:rFonts w:cs="Calibri"/>
          <w:b/>
          <w:bCs/>
          <w:sz w:val="20"/>
          <w:szCs w:val="20"/>
        </w:rPr>
      </w:pPr>
      <w:r w:rsidRPr="001954DC">
        <w:rPr>
          <w:rFonts w:cs="Calibri"/>
          <w:b/>
          <w:bCs/>
          <w:sz w:val="20"/>
          <w:szCs w:val="20"/>
        </w:rPr>
        <w:t>Highway</w:t>
      </w:r>
    </w:p>
    <w:p w14:paraId="5C48FACF" w14:textId="26A56362" w:rsidR="006E4742" w:rsidRDefault="006E4742" w:rsidP="006E474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maintaining Java City </w:t>
      </w:r>
      <w:proofErr w:type="gramStart"/>
      <w:r>
        <w:rPr>
          <w:rFonts w:cs="Calibri"/>
          <w:b/>
          <w:bCs/>
          <w:sz w:val="20"/>
          <w:szCs w:val="20"/>
        </w:rPr>
        <w:t>roads</w:t>
      </w:r>
      <w:proofErr w:type="gramEnd"/>
    </w:p>
    <w:p w14:paraId="7F843016" w14:textId="086E4782" w:rsidR="00F66050" w:rsidRPr="00C77F3D" w:rsidRDefault="006E4742" w:rsidP="00927405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 w:rsidRPr="00C77F3D">
        <w:rPr>
          <w:rFonts w:cs="Calibri"/>
          <w:b/>
          <w:bCs/>
          <w:sz w:val="20"/>
          <w:szCs w:val="20"/>
        </w:rPr>
        <w:t xml:space="preserve">Discuss/Act on new hire Nehls at $18.51 per </w:t>
      </w:r>
      <w:proofErr w:type="gramStart"/>
      <w:r w:rsidRPr="00C77F3D">
        <w:rPr>
          <w:rFonts w:cs="Calibri"/>
          <w:b/>
          <w:bCs/>
          <w:sz w:val="20"/>
          <w:szCs w:val="20"/>
        </w:rPr>
        <w:t>hour</w:t>
      </w:r>
      <w:proofErr w:type="gramEnd"/>
    </w:p>
    <w:p w14:paraId="497F29E0" w14:textId="74E88D95" w:rsidR="006E4742" w:rsidRDefault="006E4742" w:rsidP="006E474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Goetz for training myself &amp; new employee at $19.01 per </w:t>
      </w:r>
      <w:proofErr w:type="gramStart"/>
      <w:r>
        <w:rPr>
          <w:rFonts w:cs="Calibri"/>
          <w:b/>
          <w:bCs/>
          <w:sz w:val="20"/>
          <w:szCs w:val="20"/>
        </w:rPr>
        <w:t>hour</w:t>
      </w:r>
      <w:proofErr w:type="gramEnd"/>
    </w:p>
    <w:p w14:paraId="5FEC2C18" w14:textId="0549FED3" w:rsidR="006E4742" w:rsidRDefault="006E4742" w:rsidP="006E474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Discss/Act on weight limit time extension until further notice</w:t>
      </w:r>
    </w:p>
    <w:p w14:paraId="13FC2EAE" w14:textId="4CC5FA75" w:rsidR="00D2670F" w:rsidRDefault="000E0B04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Tisdall house</w:t>
      </w:r>
      <w:r w:rsidR="00D66AAC">
        <w:rPr>
          <w:rFonts w:cs="Calibri"/>
          <w:b/>
          <w:bCs/>
          <w:sz w:val="20"/>
          <w:szCs w:val="20"/>
        </w:rPr>
        <w:t xml:space="preserve">- Follow up on the </w:t>
      </w:r>
      <w:r w:rsidR="001B4B39">
        <w:rPr>
          <w:rFonts w:cs="Calibri"/>
          <w:b/>
          <w:bCs/>
          <w:sz w:val="20"/>
          <w:szCs w:val="20"/>
        </w:rPr>
        <w:t xml:space="preserve">house &amp; </w:t>
      </w:r>
      <w:r w:rsidR="00D66AAC">
        <w:rPr>
          <w:rFonts w:cs="Calibri"/>
          <w:b/>
          <w:bCs/>
          <w:sz w:val="20"/>
          <w:szCs w:val="20"/>
        </w:rPr>
        <w:t>garages on the property.</w:t>
      </w:r>
    </w:p>
    <w:p w14:paraId="37E0F3F9" w14:textId="6CFE1CB0" w:rsidR="00022838" w:rsidRDefault="00022838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sale of tax deed properties &amp; motion to approve </w:t>
      </w:r>
      <w:proofErr w:type="gramStart"/>
      <w:r>
        <w:rPr>
          <w:rFonts w:cs="Calibri"/>
          <w:b/>
          <w:bCs/>
          <w:sz w:val="20"/>
          <w:szCs w:val="20"/>
        </w:rPr>
        <w:t>advertising</w:t>
      </w:r>
      <w:proofErr w:type="gramEnd"/>
    </w:p>
    <w:p w14:paraId="0156C5ED" w14:textId="231395C6" w:rsidR="00242C80" w:rsidRPr="009208E9" w:rsidRDefault="00242C80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Abatement for record #7921</w:t>
      </w:r>
    </w:p>
    <w:p w14:paraId="439BFF3A" w14:textId="546AE6F3" w:rsidR="00C13904" w:rsidRDefault="006E4742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</w:t>
      </w:r>
      <w:r w:rsidR="00475D4C">
        <w:rPr>
          <w:rFonts w:cs="Calibri"/>
          <w:b/>
          <w:bCs/>
          <w:sz w:val="20"/>
          <w:szCs w:val="20"/>
        </w:rPr>
        <w:t xml:space="preserve"> new contract </w:t>
      </w:r>
      <w:r>
        <w:rPr>
          <w:rFonts w:cs="Calibri"/>
          <w:b/>
          <w:bCs/>
          <w:sz w:val="20"/>
          <w:szCs w:val="20"/>
        </w:rPr>
        <w:t>with</w:t>
      </w:r>
      <w:r w:rsidR="00475D4C">
        <w:rPr>
          <w:rFonts w:cs="Calibri"/>
          <w:b/>
          <w:bCs/>
          <w:sz w:val="20"/>
          <w:szCs w:val="20"/>
        </w:rPr>
        <w:t xml:space="preserve"> Mobridge Regional Hospital</w:t>
      </w:r>
      <w:r>
        <w:rPr>
          <w:rFonts w:cs="Calibri"/>
          <w:b/>
          <w:bCs/>
          <w:sz w:val="20"/>
          <w:szCs w:val="20"/>
        </w:rPr>
        <w:t xml:space="preserve"> </w:t>
      </w:r>
    </w:p>
    <w:p w14:paraId="5B33E0CC" w14:textId="257CC9DA" w:rsidR="004D2755" w:rsidRDefault="004D2755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Steve Roseland – Candidate for SD Senate District #23</w:t>
      </w:r>
    </w:p>
    <w:p w14:paraId="6577071D" w14:textId="0708A0B4" w:rsidR="00F66050" w:rsidRPr="00F66050" w:rsidRDefault="00F66050" w:rsidP="00DA3498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F66050">
        <w:rPr>
          <w:rFonts w:cs="Calibri"/>
          <w:b/>
          <w:bCs/>
          <w:sz w:val="20"/>
          <w:szCs w:val="20"/>
        </w:rPr>
        <w:t xml:space="preserve">Discuss/Act on Jail </w:t>
      </w:r>
      <w:proofErr w:type="gramStart"/>
      <w:r w:rsidRPr="00F66050">
        <w:rPr>
          <w:rFonts w:cs="Calibri"/>
          <w:b/>
          <w:bCs/>
          <w:sz w:val="20"/>
          <w:szCs w:val="20"/>
        </w:rPr>
        <w:t>plans</w:t>
      </w:r>
      <w:proofErr w:type="gramEnd"/>
    </w:p>
    <w:p w14:paraId="4080B0AE" w14:textId="10BBAD6D" w:rsidR="00541E1F" w:rsidRPr="009208E9" w:rsidRDefault="00F31096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  <w:sz w:val="20"/>
          <w:szCs w:val="20"/>
        </w:rPr>
      </w:pPr>
      <w:r w:rsidRPr="009208E9">
        <w:rPr>
          <w:rFonts w:cs="Calibri"/>
          <w:b/>
          <w:bCs/>
          <w:color w:val="000000" w:themeColor="text1"/>
          <w:sz w:val="20"/>
          <w:szCs w:val="20"/>
        </w:rPr>
        <w:t xml:space="preserve">Old </w:t>
      </w:r>
      <w:r w:rsidR="000F7F71" w:rsidRPr="009208E9">
        <w:rPr>
          <w:rFonts w:cs="Calibri"/>
          <w:b/>
          <w:bCs/>
          <w:color w:val="000000" w:themeColor="text1"/>
          <w:sz w:val="20"/>
          <w:szCs w:val="20"/>
        </w:rPr>
        <w:t>Business</w:t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</w:p>
    <w:p w14:paraId="100B9267" w14:textId="3CA9AE90" w:rsidR="00E51920" w:rsidRPr="009208E9" w:rsidRDefault="00F31096" w:rsidP="00B72E6E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New</w:t>
      </w:r>
      <w:r w:rsidR="00ED1608" w:rsidRPr="009208E9">
        <w:rPr>
          <w:rFonts w:cs="Calibri"/>
          <w:b/>
          <w:bCs/>
          <w:sz w:val="20"/>
          <w:szCs w:val="20"/>
        </w:rPr>
        <w:t xml:space="preserve"> Business</w:t>
      </w:r>
    </w:p>
    <w:p w14:paraId="331323B3" w14:textId="4F65EF98" w:rsidR="00E41AEC" w:rsidRPr="009208E9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 xml:space="preserve"> </w:t>
      </w:r>
      <w:bookmarkEnd w:id="0"/>
      <w:r w:rsidR="00ED1608" w:rsidRPr="009208E9">
        <w:rPr>
          <w:rFonts w:cs="Calibri"/>
          <w:b/>
          <w:bCs/>
          <w:sz w:val="20"/>
          <w:szCs w:val="20"/>
        </w:rPr>
        <w:t>Adjourn</w:t>
      </w:r>
    </w:p>
    <w:p w14:paraId="7F646F7F" w14:textId="2FFCC7A7" w:rsidR="00447DAE" w:rsidRPr="009208E9" w:rsidRDefault="00447DAE" w:rsidP="00E41AEC">
      <w:pPr>
        <w:rPr>
          <w:b/>
          <w:bCs/>
          <w:i/>
          <w:iCs/>
          <w:sz w:val="20"/>
          <w:szCs w:val="20"/>
        </w:rPr>
      </w:pPr>
      <w:r w:rsidRPr="009208E9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9208E9">
        <w:rPr>
          <w:b/>
          <w:bCs/>
          <w:i/>
          <w:iCs/>
          <w:sz w:val="20"/>
          <w:szCs w:val="20"/>
        </w:rPr>
        <w:t xml:space="preserve">not </w:t>
      </w:r>
      <w:r w:rsidRPr="009208E9">
        <w:rPr>
          <w:b/>
          <w:bCs/>
          <w:i/>
          <w:iCs/>
          <w:sz w:val="20"/>
          <w:szCs w:val="20"/>
        </w:rPr>
        <w:t xml:space="preserve">on the </w:t>
      </w:r>
      <w:r w:rsidR="009D1B6E" w:rsidRPr="009208E9">
        <w:rPr>
          <w:b/>
          <w:bCs/>
          <w:i/>
          <w:iCs/>
          <w:sz w:val="20"/>
          <w:szCs w:val="20"/>
        </w:rPr>
        <w:t>agenda *</w:t>
      </w:r>
      <w:r w:rsidRPr="009208E9">
        <w:rPr>
          <w:b/>
          <w:bCs/>
          <w:i/>
          <w:iCs/>
          <w:sz w:val="20"/>
          <w:szCs w:val="20"/>
        </w:rPr>
        <w:t>* The Public Forum and Visitors section offers the opportunity for anyone not listed on the agenda to speak to the commissioners concerning important topics</w:t>
      </w:r>
      <w:r w:rsidR="00335A70" w:rsidRPr="009208E9">
        <w:rPr>
          <w:b/>
          <w:bCs/>
          <w:i/>
          <w:iCs/>
          <w:sz w:val="20"/>
          <w:szCs w:val="20"/>
        </w:rPr>
        <w:t xml:space="preserve">. </w:t>
      </w:r>
      <w:r w:rsidRPr="009208E9">
        <w:rPr>
          <w:b/>
          <w:bCs/>
          <w:i/>
          <w:iCs/>
          <w:sz w:val="20"/>
          <w:szCs w:val="20"/>
        </w:rPr>
        <w:t>The time will be limited to 5 minutes in length.</w:t>
      </w:r>
    </w:p>
    <w:sectPr w:rsidR="00447DAE" w:rsidRPr="009208E9" w:rsidSect="008A4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B29F2" w14:textId="77777777" w:rsidR="008A4976" w:rsidRDefault="008A4976" w:rsidP="0089388B">
      <w:r>
        <w:separator/>
      </w:r>
    </w:p>
  </w:endnote>
  <w:endnote w:type="continuationSeparator" w:id="0">
    <w:p w14:paraId="7C97EE29" w14:textId="77777777" w:rsidR="008A4976" w:rsidRDefault="008A4976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D309E" w14:textId="77777777" w:rsidR="008A4976" w:rsidRDefault="008A4976" w:rsidP="0089388B">
      <w:r>
        <w:separator/>
      </w:r>
    </w:p>
  </w:footnote>
  <w:footnote w:type="continuationSeparator" w:id="0">
    <w:p w14:paraId="4BF2F847" w14:textId="77777777" w:rsidR="008A4976" w:rsidRDefault="008A4976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13F04"/>
    <w:rsid w:val="0001609B"/>
    <w:rsid w:val="00016126"/>
    <w:rsid w:val="00022838"/>
    <w:rsid w:val="00026930"/>
    <w:rsid w:val="000334DD"/>
    <w:rsid w:val="0003436B"/>
    <w:rsid w:val="000402ED"/>
    <w:rsid w:val="00062C8B"/>
    <w:rsid w:val="00095689"/>
    <w:rsid w:val="000C1EE2"/>
    <w:rsid w:val="000C75F2"/>
    <w:rsid w:val="000D202B"/>
    <w:rsid w:val="000E0B04"/>
    <w:rsid w:val="000E50B3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2496"/>
    <w:rsid w:val="001537A5"/>
    <w:rsid w:val="001549B4"/>
    <w:rsid w:val="00177226"/>
    <w:rsid w:val="00177D79"/>
    <w:rsid w:val="001954DC"/>
    <w:rsid w:val="00197D3C"/>
    <w:rsid w:val="001B4B39"/>
    <w:rsid w:val="001B6B7A"/>
    <w:rsid w:val="001D2B93"/>
    <w:rsid w:val="001D7B9F"/>
    <w:rsid w:val="001E2A06"/>
    <w:rsid w:val="001E4EE0"/>
    <w:rsid w:val="001F122A"/>
    <w:rsid w:val="00213B0A"/>
    <w:rsid w:val="002239E1"/>
    <w:rsid w:val="00223BF2"/>
    <w:rsid w:val="00224434"/>
    <w:rsid w:val="00232A95"/>
    <w:rsid w:val="00242C80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3670E"/>
    <w:rsid w:val="00340974"/>
    <w:rsid w:val="003530A9"/>
    <w:rsid w:val="00354734"/>
    <w:rsid w:val="00356900"/>
    <w:rsid w:val="0036555B"/>
    <w:rsid w:val="0037123F"/>
    <w:rsid w:val="00374872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5314"/>
    <w:rsid w:val="00471342"/>
    <w:rsid w:val="0047271F"/>
    <w:rsid w:val="00475D4C"/>
    <w:rsid w:val="00476F09"/>
    <w:rsid w:val="00484C7C"/>
    <w:rsid w:val="004A1DE0"/>
    <w:rsid w:val="004A4C99"/>
    <w:rsid w:val="004C0547"/>
    <w:rsid w:val="004D2755"/>
    <w:rsid w:val="004D454B"/>
    <w:rsid w:val="004D4D9A"/>
    <w:rsid w:val="004D5D47"/>
    <w:rsid w:val="005077D8"/>
    <w:rsid w:val="00512D9E"/>
    <w:rsid w:val="00520454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747B1"/>
    <w:rsid w:val="00585A4A"/>
    <w:rsid w:val="0059543C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375"/>
    <w:rsid w:val="00671DC4"/>
    <w:rsid w:val="00677419"/>
    <w:rsid w:val="00684F81"/>
    <w:rsid w:val="00685E5F"/>
    <w:rsid w:val="00687FD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6E4742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40C5"/>
    <w:rsid w:val="00772517"/>
    <w:rsid w:val="007772C1"/>
    <w:rsid w:val="00787AAA"/>
    <w:rsid w:val="007A74ED"/>
    <w:rsid w:val="007B4BBA"/>
    <w:rsid w:val="007C04B6"/>
    <w:rsid w:val="007D0C59"/>
    <w:rsid w:val="007E52B8"/>
    <w:rsid w:val="007E697B"/>
    <w:rsid w:val="007F2692"/>
    <w:rsid w:val="007F30E3"/>
    <w:rsid w:val="00815051"/>
    <w:rsid w:val="0081599D"/>
    <w:rsid w:val="00816603"/>
    <w:rsid w:val="00833CAB"/>
    <w:rsid w:val="0084339A"/>
    <w:rsid w:val="00844F00"/>
    <w:rsid w:val="00861FDF"/>
    <w:rsid w:val="00871041"/>
    <w:rsid w:val="008755BC"/>
    <w:rsid w:val="00880599"/>
    <w:rsid w:val="00882BD4"/>
    <w:rsid w:val="00883E22"/>
    <w:rsid w:val="00892744"/>
    <w:rsid w:val="0089388B"/>
    <w:rsid w:val="0089415A"/>
    <w:rsid w:val="008970B7"/>
    <w:rsid w:val="008A173E"/>
    <w:rsid w:val="008A3EEB"/>
    <w:rsid w:val="008A4976"/>
    <w:rsid w:val="008C4513"/>
    <w:rsid w:val="008D1FD9"/>
    <w:rsid w:val="008D3422"/>
    <w:rsid w:val="008E3900"/>
    <w:rsid w:val="008F0E50"/>
    <w:rsid w:val="008F40E2"/>
    <w:rsid w:val="00900DF6"/>
    <w:rsid w:val="00906D36"/>
    <w:rsid w:val="0091050E"/>
    <w:rsid w:val="009179AD"/>
    <w:rsid w:val="009208E9"/>
    <w:rsid w:val="009216B9"/>
    <w:rsid w:val="009301C3"/>
    <w:rsid w:val="00934F4E"/>
    <w:rsid w:val="00953164"/>
    <w:rsid w:val="00971CA6"/>
    <w:rsid w:val="00973B88"/>
    <w:rsid w:val="0098347E"/>
    <w:rsid w:val="00984909"/>
    <w:rsid w:val="009852D2"/>
    <w:rsid w:val="00985C70"/>
    <w:rsid w:val="00996346"/>
    <w:rsid w:val="009A3D1E"/>
    <w:rsid w:val="009C4D22"/>
    <w:rsid w:val="009C589F"/>
    <w:rsid w:val="009D1B6E"/>
    <w:rsid w:val="009D5CCF"/>
    <w:rsid w:val="009E0C81"/>
    <w:rsid w:val="009E0D0B"/>
    <w:rsid w:val="009E456B"/>
    <w:rsid w:val="00A01281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11FD"/>
    <w:rsid w:val="00AF7052"/>
    <w:rsid w:val="00B2116E"/>
    <w:rsid w:val="00B3610C"/>
    <w:rsid w:val="00B42633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B3932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091B"/>
    <w:rsid w:val="00C25FE5"/>
    <w:rsid w:val="00C264A8"/>
    <w:rsid w:val="00C32ADE"/>
    <w:rsid w:val="00C36537"/>
    <w:rsid w:val="00C4029E"/>
    <w:rsid w:val="00C41671"/>
    <w:rsid w:val="00C435A8"/>
    <w:rsid w:val="00C52ABC"/>
    <w:rsid w:val="00C5623E"/>
    <w:rsid w:val="00C652C9"/>
    <w:rsid w:val="00C77F3D"/>
    <w:rsid w:val="00C84FD7"/>
    <w:rsid w:val="00C9640A"/>
    <w:rsid w:val="00C979EF"/>
    <w:rsid w:val="00CA1BB7"/>
    <w:rsid w:val="00CA3BB2"/>
    <w:rsid w:val="00CA7598"/>
    <w:rsid w:val="00CB7BC8"/>
    <w:rsid w:val="00CC7B6C"/>
    <w:rsid w:val="00CE015E"/>
    <w:rsid w:val="00CF416B"/>
    <w:rsid w:val="00CF63C6"/>
    <w:rsid w:val="00CF6E3A"/>
    <w:rsid w:val="00D03587"/>
    <w:rsid w:val="00D057E5"/>
    <w:rsid w:val="00D14585"/>
    <w:rsid w:val="00D2670F"/>
    <w:rsid w:val="00D43E5D"/>
    <w:rsid w:val="00D47C61"/>
    <w:rsid w:val="00D61265"/>
    <w:rsid w:val="00D66AAC"/>
    <w:rsid w:val="00D7250F"/>
    <w:rsid w:val="00D754EB"/>
    <w:rsid w:val="00D80D37"/>
    <w:rsid w:val="00D85E7F"/>
    <w:rsid w:val="00DA1073"/>
    <w:rsid w:val="00DB2E51"/>
    <w:rsid w:val="00DC406B"/>
    <w:rsid w:val="00DD3A11"/>
    <w:rsid w:val="00DE6705"/>
    <w:rsid w:val="00DF4118"/>
    <w:rsid w:val="00DF6B04"/>
    <w:rsid w:val="00DF74F3"/>
    <w:rsid w:val="00E03CBC"/>
    <w:rsid w:val="00E15EF5"/>
    <w:rsid w:val="00E177D9"/>
    <w:rsid w:val="00E20AB9"/>
    <w:rsid w:val="00E21990"/>
    <w:rsid w:val="00E2201E"/>
    <w:rsid w:val="00E25D69"/>
    <w:rsid w:val="00E27C43"/>
    <w:rsid w:val="00E35AD0"/>
    <w:rsid w:val="00E41AEC"/>
    <w:rsid w:val="00E43856"/>
    <w:rsid w:val="00E51920"/>
    <w:rsid w:val="00E71D91"/>
    <w:rsid w:val="00E82131"/>
    <w:rsid w:val="00E90FD8"/>
    <w:rsid w:val="00EA0C20"/>
    <w:rsid w:val="00EA1F7D"/>
    <w:rsid w:val="00EA2AA5"/>
    <w:rsid w:val="00EA400D"/>
    <w:rsid w:val="00EA41B6"/>
    <w:rsid w:val="00EA42B8"/>
    <w:rsid w:val="00EC3CD2"/>
    <w:rsid w:val="00EC577D"/>
    <w:rsid w:val="00ED0F5E"/>
    <w:rsid w:val="00ED11BD"/>
    <w:rsid w:val="00ED1608"/>
    <w:rsid w:val="00ED1C6A"/>
    <w:rsid w:val="00ED6ADD"/>
    <w:rsid w:val="00EF1D48"/>
    <w:rsid w:val="00F037DC"/>
    <w:rsid w:val="00F07886"/>
    <w:rsid w:val="00F31096"/>
    <w:rsid w:val="00F33FBB"/>
    <w:rsid w:val="00F3578A"/>
    <w:rsid w:val="00F505F0"/>
    <w:rsid w:val="00F537EA"/>
    <w:rsid w:val="00F57569"/>
    <w:rsid w:val="00F66050"/>
    <w:rsid w:val="00F73BB1"/>
    <w:rsid w:val="00F86107"/>
    <w:rsid w:val="00F871C7"/>
    <w:rsid w:val="00F879FB"/>
    <w:rsid w:val="00F952E8"/>
    <w:rsid w:val="00FA0ACA"/>
    <w:rsid w:val="00FB107D"/>
    <w:rsid w:val="00FB40BE"/>
    <w:rsid w:val="00FB52E4"/>
    <w:rsid w:val="00FB710B"/>
    <w:rsid w:val="00FC2526"/>
    <w:rsid w:val="00FD3D54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Deborah Kahl</cp:lastModifiedBy>
  <cp:revision>106</cp:revision>
  <cp:lastPrinted>2024-04-05T20:12:00Z</cp:lastPrinted>
  <dcterms:created xsi:type="dcterms:W3CDTF">2024-01-22T14:21:00Z</dcterms:created>
  <dcterms:modified xsi:type="dcterms:W3CDTF">2024-04-05T21:54:00Z</dcterms:modified>
</cp:coreProperties>
</file>