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E91D" w14:textId="71460EA0" w:rsidR="00395326" w:rsidRDefault="00395326" w:rsidP="00395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17,000.00</w:t>
      </w:r>
    </w:p>
    <w:p w14:paraId="2369ADA4" w14:textId="471FF80A" w:rsidR="00395326" w:rsidRDefault="00395326" w:rsidP="00395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EVELYN M. TAUS LIVING TRUST U/A – SCHLOMER </w:t>
      </w:r>
    </w:p>
    <w:p w14:paraId="28373795" w14:textId="23967132" w:rsidR="00395326" w:rsidRDefault="00395326" w:rsidP="00395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023 MAIN POST OFFICE</w:t>
      </w:r>
    </w:p>
    <w:p w14:paraId="695C2226" w14:textId="433E9411" w:rsidR="00395326" w:rsidRDefault="00395326" w:rsidP="00395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GLENHAM, ORIGINAL, LOT 1, BLOCK 4</w:t>
      </w:r>
    </w:p>
    <w:p w14:paraId="449264C0" w14:textId="52C31662" w:rsidR="00395326" w:rsidRPr="00643966" w:rsidRDefault="00395326" w:rsidP="0039532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A9415" wp14:editId="76A372E9">
            <wp:simplePos x="0" y="0"/>
            <wp:positionH relativeFrom="margin">
              <wp:align>center</wp:align>
            </wp:positionH>
            <wp:positionV relativeFrom="paragraph">
              <wp:posOffset>273105</wp:posOffset>
            </wp:positionV>
            <wp:extent cx="5715000" cy="4276725"/>
            <wp:effectExtent l="0" t="0" r="0" b="9525"/>
            <wp:wrapTight wrapText="bothSides">
              <wp:wrapPolygon edited="0">
                <wp:start x="0" y="0"/>
                <wp:lineTo x="0" y="21552"/>
                <wp:lineTo x="21528" y="2155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6609</w:t>
      </w:r>
    </w:p>
    <w:p w14:paraId="3F2FE966" w14:textId="41C85921" w:rsidR="00395326" w:rsidRDefault="00395326" w:rsidP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25’ X 140’</w:t>
      </w:r>
      <w:r>
        <w:rPr>
          <w:b/>
          <w:bCs/>
          <w:sz w:val="32"/>
          <w:szCs w:val="32"/>
        </w:rPr>
        <w:t xml:space="preserve"> </w:t>
      </w:r>
    </w:p>
    <w:p w14:paraId="2C19CB1E" w14:textId="083009BE" w:rsidR="00395326" w:rsidRDefault="00395326" w:rsidP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1900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7492084D" w14:textId="1CFB0FD2" w:rsidR="00395326" w:rsidRDefault="00395326" w:rsidP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COMMERCIAL – POST OFFICE</w:t>
      </w:r>
    </w:p>
    <w:p w14:paraId="215559FA" w14:textId="26A46ADC" w:rsidR="00395326" w:rsidRDefault="00395326" w:rsidP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626983CA" w14:textId="56316FD6" w:rsidR="00395326" w:rsidRDefault="00395326" w:rsidP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27DF49E3" w14:textId="633394A6" w:rsidR="00395326" w:rsidRDefault="00395326" w:rsidP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1128 SQFT</w:t>
      </w:r>
      <w:r>
        <w:rPr>
          <w:b/>
          <w:bCs/>
          <w:sz w:val="32"/>
          <w:szCs w:val="32"/>
        </w:rPr>
        <w:t xml:space="preserve"> </w:t>
      </w:r>
    </w:p>
    <w:p w14:paraId="3A1E4869" w14:textId="647FBFE4" w:rsidR="00D5724C" w:rsidRDefault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10/12/21 FOR $17,000</w:t>
      </w:r>
    </w:p>
    <w:p w14:paraId="59C9031F" w14:textId="4BF069CB" w:rsidR="00395326" w:rsidRDefault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$19,750</w:t>
      </w:r>
    </w:p>
    <w:p w14:paraId="611764BD" w14:textId="1D3B5519" w:rsidR="00395326" w:rsidRPr="00395326" w:rsidRDefault="003953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$17,910</w:t>
      </w:r>
    </w:p>
    <w:sectPr w:rsidR="00395326" w:rsidRPr="0039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26"/>
    <w:rsid w:val="00395326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D791"/>
  <w15:chartTrackingRefBased/>
  <w15:docId w15:val="{0894261E-9815-4BA0-9639-582F697D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2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2022-12-21T20:06:00Z</dcterms:created>
  <dcterms:modified xsi:type="dcterms:W3CDTF">2022-12-21T20:15:00Z</dcterms:modified>
</cp:coreProperties>
</file>