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E79E" w14:textId="45D3B0BB" w:rsidR="00FB06A5" w:rsidRDefault="00FB06A5" w:rsidP="00FB0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350,000.00</w:t>
      </w:r>
    </w:p>
    <w:p w14:paraId="2A3E9335" w14:textId="358B1B6C" w:rsidR="00FB06A5" w:rsidRDefault="00FB06A5" w:rsidP="00FB0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MERGEN – CORDELL </w:t>
      </w:r>
    </w:p>
    <w:p w14:paraId="3DA226EE" w14:textId="0F4346D2" w:rsidR="00FB06A5" w:rsidRDefault="00FB06A5" w:rsidP="00FB0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1309 KENNEDY DRIVE</w:t>
      </w:r>
    </w:p>
    <w:p w14:paraId="10BC47AA" w14:textId="49E8F6DC" w:rsidR="00FB06A5" w:rsidRDefault="00FB06A5" w:rsidP="00FB06A5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Pr="00FB06A5">
        <w:rPr>
          <w:b/>
          <w:sz w:val="28"/>
          <w:szCs w:val="28"/>
        </w:rPr>
        <w:t>MOBRIDGE,</w:t>
      </w:r>
      <w:r>
        <w:rPr>
          <w:b/>
          <w:sz w:val="32"/>
          <w:szCs w:val="32"/>
        </w:rPr>
        <w:t xml:space="preserve"> </w:t>
      </w:r>
      <w:r w:rsidRPr="00FB06A5">
        <w:rPr>
          <w:b/>
          <w:sz w:val="28"/>
          <w:szCs w:val="28"/>
        </w:rPr>
        <w:t>SHOR</w:t>
      </w:r>
      <w:r>
        <w:rPr>
          <w:b/>
          <w:sz w:val="32"/>
          <w:szCs w:val="32"/>
        </w:rPr>
        <w:t xml:space="preserve"> A</w:t>
      </w:r>
      <w:r w:rsidRPr="00FB06A5">
        <w:rPr>
          <w:b/>
          <w:sz w:val="28"/>
          <w:szCs w:val="28"/>
        </w:rPr>
        <w:t>CRES</w:t>
      </w:r>
      <w:r>
        <w:rPr>
          <w:b/>
          <w:sz w:val="32"/>
          <w:szCs w:val="32"/>
        </w:rPr>
        <w:t>, LOT 113 &amp; S 6’ OF R</w:t>
      </w:r>
      <w:r w:rsidRPr="00FB06A5">
        <w:rPr>
          <w:b/>
          <w:sz w:val="28"/>
          <w:szCs w:val="28"/>
        </w:rPr>
        <w:t>TWY</w:t>
      </w:r>
      <w:r>
        <w:rPr>
          <w:b/>
          <w:sz w:val="32"/>
          <w:szCs w:val="32"/>
        </w:rPr>
        <w:t xml:space="preserve"> B</w:t>
      </w:r>
      <w:r w:rsidRPr="00FB06A5">
        <w:rPr>
          <w:b/>
          <w:sz w:val="28"/>
          <w:szCs w:val="28"/>
        </w:rPr>
        <w:t>TWN</w:t>
      </w:r>
      <w:r>
        <w:rPr>
          <w:b/>
          <w:sz w:val="32"/>
          <w:szCs w:val="32"/>
        </w:rPr>
        <w:t xml:space="preserve"> LOTS 112 &amp; 113</w:t>
      </w:r>
    </w:p>
    <w:p w14:paraId="39151076" w14:textId="532DAA36" w:rsidR="00FB06A5" w:rsidRPr="00643966" w:rsidRDefault="00E258F4" w:rsidP="00E258F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1C141E" wp14:editId="4AAAE00B">
            <wp:simplePos x="0" y="0"/>
            <wp:positionH relativeFrom="column">
              <wp:posOffset>3409950</wp:posOffset>
            </wp:positionH>
            <wp:positionV relativeFrom="paragraph">
              <wp:posOffset>273050</wp:posOffset>
            </wp:positionV>
            <wp:extent cx="3442335" cy="2726690"/>
            <wp:effectExtent l="0" t="0" r="5715" b="0"/>
            <wp:wrapTight wrapText="bothSides">
              <wp:wrapPolygon edited="0">
                <wp:start x="0" y="0"/>
                <wp:lineTo x="0" y="21429"/>
                <wp:lineTo x="21516" y="2142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CA4EF5" wp14:editId="5D98E7E9">
            <wp:simplePos x="0" y="0"/>
            <wp:positionH relativeFrom="page">
              <wp:posOffset>39370</wp:posOffset>
            </wp:positionH>
            <wp:positionV relativeFrom="paragraph">
              <wp:posOffset>273050</wp:posOffset>
            </wp:positionV>
            <wp:extent cx="4261485" cy="2710815"/>
            <wp:effectExtent l="0" t="0" r="5715" b="0"/>
            <wp:wrapTight wrapText="bothSides">
              <wp:wrapPolygon edited="0">
                <wp:start x="0" y="0"/>
                <wp:lineTo x="0" y="21403"/>
                <wp:lineTo x="21532" y="21403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6A5">
        <w:rPr>
          <w:b/>
          <w:sz w:val="32"/>
          <w:szCs w:val="32"/>
        </w:rPr>
        <w:t>RECORD #</w:t>
      </w:r>
      <w:r w:rsidR="00FB06A5">
        <w:rPr>
          <w:b/>
          <w:sz w:val="32"/>
          <w:szCs w:val="32"/>
        </w:rPr>
        <w:t>6224</w:t>
      </w:r>
    </w:p>
    <w:p w14:paraId="78255F99" w14:textId="6D78FCA7" w:rsidR="00FB06A5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E258F4">
        <w:rPr>
          <w:b/>
          <w:bCs/>
          <w:sz w:val="32"/>
          <w:szCs w:val="32"/>
        </w:rPr>
        <w:t>: 146’ x 135,98’</w:t>
      </w:r>
    </w:p>
    <w:p w14:paraId="4CD15D87" w14:textId="7AA2434C" w:rsidR="00FB06A5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E258F4">
        <w:rPr>
          <w:b/>
          <w:bCs/>
          <w:sz w:val="32"/>
          <w:szCs w:val="32"/>
        </w:rPr>
        <w:t>: 1967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16FDE215" w14:textId="0D1D9EC4" w:rsidR="00FB06A5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E258F4">
        <w:rPr>
          <w:b/>
          <w:bCs/>
          <w:sz w:val="32"/>
          <w:szCs w:val="32"/>
        </w:rPr>
        <w:t>: SINGLE FAMILY</w:t>
      </w:r>
    </w:p>
    <w:p w14:paraId="24D6F188" w14:textId="3F844303" w:rsidR="00FB06A5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E258F4">
        <w:rPr>
          <w:b/>
          <w:bCs/>
          <w:sz w:val="32"/>
          <w:szCs w:val="32"/>
        </w:rPr>
        <w:t>: AVERAGE</w:t>
      </w:r>
    </w:p>
    <w:p w14:paraId="64FCC732" w14:textId="2D5DBF1D" w:rsidR="00FB06A5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E258F4">
        <w:rPr>
          <w:b/>
          <w:bCs/>
          <w:sz w:val="32"/>
          <w:szCs w:val="32"/>
        </w:rPr>
        <w:t>: AVERAGE</w:t>
      </w:r>
    </w:p>
    <w:p w14:paraId="5072AC5E" w14:textId="114C461A" w:rsidR="00FB06A5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E258F4">
        <w:rPr>
          <w:b/>
          <w:bCs/>
          <w:sz w:val="32"/>
          <w:szCs w:val="32"/>
        </w:rPr>
        <w:t>: 1414 SQFT</w:t>
      </w:r>
    </w:p>
    <w:p w14:paraId="5A4B7EDE" w14:textId="528024AD" w:rsidR="00FB06A5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E258F4">
        <w:rPr>
          <w:b/>
          <w:bCs/>
          <w:sz w:val="32"/>
          <w:szCs w:val="32"/>
        </w:rPr>
        <w:t>: 850 SQFT</w:t>
      </w:r>
    </w:p>
    <w:p w14:paraId="13DF4578" w14:textId="7778C097" w:rsidR="00E258F4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E258F4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BATHS:</w:t>
      </w:r>
      <w:r w:rsidR="00E258F4">
        <w:rPr>
          <w:b/>
          <w:bCs/>
          <w:sz w:val="32"/>
          <w:szCs w:val="32"/>
        </w:rPr>
        <w:t xml:space="preserve"> 1 ¾ </w:t>
      </w:r>
    </w:p>
    <w:p w14:paraId="34DEA1D3" w14:textId="77777777" w:rsidR="00E258F4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E258F4">
        <w:rPr>
          <w:b/>
          <w:bCs/>
          <w:sz w:val="32"/>
          <w:szCs w:val="32"/>
        </w:rPr>
        <w:t>: 11</w:t>
      </w:r>
    </w:p>
    <w:p w14:paraId="79D95BF6" w14:textId="1DD5BE8B" w:rsidR="00FB06A5" w:rsidRDefault="00E258F4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598 SQFT</w:t>
      </w:r>
      <w:r w:rsidR="00FB06A5">
        <w:rPr>
          <w:b/>
          <w:bCs/>
          <w:sz w:val="32"/>
          <w:szCs w:val="32"/>
        </w:rPr>
        <w:t xml:space="preserve">                                            </w:t>
      </w:r>
    </w:p>
    <w:p w14:paraId="22A9F2A4" w14:textId="79411F7A" w:rsidR="00FB06A5" w:rsidRDefault="00FB06A5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E258F4">
        <w:rPr>
          <w:b/>
          <w:bCs/>
          <w:sz w:val="32"/>
          <w:szCs w:val="32"/>
        </w:rPr>
        <w:t>OLD ON 10/31/22 FOR $350,000</w:t>
      </w:r>
    </w:p>
    <w:p w14:paraId="6CCE443C" w14:textId="34DF03F1" w:rsidR="00FB06A5" w:rsidRDefault="00E258F4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10/6/15 FOR $186,000</w:t>
      </w:r>
    </w:p>
    <w:p w14:paraId="2FCA8636" w14:textId="77777777" w:rsidR="00E258F4" w:rsidRDefault="00E258F4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$189,530</w:t>
      </w:r>
    </w:p>
    <w:p w14:paraId="4D7B15FD" w14:textId="5CF4A0D2" w:rsidR="00E258F4" w:rsidRDefault="00E258F4" w:rsidP="00FB06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$182,850</w:t>
      </w:r>
    </w:p>
    <w:p w14:paraId="382F3324" w14:textId="3BD3F56C" w:rsidR="00E258F4" w:rsidRDefault="00E258F4" w:rsidP="00FB06A5">
      <w:r>
        <w:rPr>
          <w:b/>
          <w:bCs/>
          <w:sz w:val="32"/>
          <w:szCs w:val="32"/>
        </w:rPr>
        <w:t>ASSESSED IN 2015 AT $200,480</w:t>
      </w:r>
    </w:p>
    <w:sectPr w:rsidR="00E2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A5"/>
    <w:rsid w:val="005235F4"/>
    <w:rsid w:val="00E258F4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7A98"/>
  <w15:chartTrackingRefBased/>
  <w15:docId w15:val="{6B61B7F3-3E36-4BBF-A523-246C1E61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2022-12-20T20:29:00Z</dcterms:created>
  <dcterms:modified xsi:type="dcterms:W3CDTF">2022-12-20T21:26:00Z</dcterms:modified>
</cp:coreProperties>
</file>