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7BA68" w14:textId="7CB454DD" w:rsidR="0070292F" w:rsidRDefault="0070292F" w:rsidP="00702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5C30DE">
        <w:rPr>
          <w:b/>
          <w:sz w:val="32"/>
          <w:szCs w:val="32"/>
        </w:rPr>
        <w:t>275,000.00</w:t>
      </w:r>
    </w:p>
    <w:p w14:paraId="2B46D50A" w14:textId="1492B4A9" w:rsidR="0070292F" w:rsidRDefault="005C30DE" w:rsidP="00702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PLATINUM PC, LLC – PAHLKE</w:t>
      </w:r>
    </w:p>
    <w:p w14:paraId="5767AF62" w14:textId="6BCF6597" w:rsidR="0070292F" w:rsidRDefault="005C30DE" w:rsidP="007029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1711 WEST HIGHWAY 12</w:t>
      </w:r>
    </w:p>
    <w:p w14:paraId="3FC018C5" w14:textId="7ABD1B96" w:rsidR="0070292F" w:rsidRDefault="0070292F" w:rsidP="0070292F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5C30DE">
        <w:rPr>
          <w:b/>
          <w:sz w:val="32"/>
          <w:szCs w:val="32"/>
        </w:rPr>
        <w:t>MOBRIDGE, SHOR ACRES, S 100’ OF N 350’ OF LOT B</w:t>
      </w:r>
    </w:p>
    <w:p w14:paraId="661EF467" w14:textId="60AF0B80" w:rsidR="0070292F" w:rsidRPr="00643966" w:rsidRDefault="005C30DE" w:rsidP="005C30D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DB35D32" wp14:editId="5277D680">
            <wp:simplePos x="0" y="0"/>
            <wp:positionH relativeFrom="margin">
              <wp:posOffset>111125</wp:posOffset>
            </wp:positionH>
            <wp:positionV relativeFrom="paragraph">
              <wp:posOffset>273050</wp:posOffset>
            </wp:positionV>
            <wp:extent cx="5715000" cy="4150360"/>
            <wp:effectExtent l="0" t="0" r="0" b="2540"/>
            <wp:wrapTight wrapText="bothSides">
              <wp:wrapPolygon edited="0">
                <wp:start x="0" y="0"/>
                <wp:lineTo x="0" y="21514"/>
                <wp:lineTo x="21528" y="21514"/>
                <wp:lineTo x="2152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15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292F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6386</w:t>
      </w:r>
    </w:p>
    <w:p w14:paraId="4C92F80C" w14:textId="6DD75806" w:rsidR="0070292F" w:rsidRDefault="0070292F" w:rsidP="00702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5C30DE">
        <w:rPr>
          <w:b/>
          <w:bCs/>
          <w:sz w:val="32"/>
          <w:szCs w:val="32"/>
        </w:rPr>
        <w:t>: 100’ X 230’</w:t>
      </w:r>
      <w:r>
        <w:rPr>
          <w:b/>
          <w:bCs/>
          <w:sz w:val="32"/>
          <w:szCs w:val="32"/>
        </w:rPr>
        <w:t xml:space="preserve"> </w:t>
      </w:r>
    </w:p>
    <w:p w14:paraId="3D42BC07" w14:textId="10DE1265" w:rsidR="0070292F" w:rsidRDefault="0070292F" w:rsidP="00702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5C30DE">
        <w:rPr>
          <w:b/>
          <w:bCs/>
          <w:sz w:val="32"/>
          <w:szCs w:val="32"/>
        </w:rPr>
        <w:t>: 1993</w:t>
      </w:r>
      <w:r>
        <w:rPr>
          <w:b/>
          <w:bCs/>
          <w:sz w:val="32"/>
          <w:szCs w:val="32"/>
        </w:rPr>
        <w:t xml:space="preserve">                   </w:t>
      </w:r>
    </w:p>
    <w:p w14:paraId="44341FF3" w14:textId="23429790" w:rsidR="0070292F" w:rsidRDefault="0070292F" w:rsidP="00702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5C30DE">
        <w:rPr>
          <w:b/>
          <w:bCs/>
          <w:sz w:val="32"/>
          <w:szCs w:val="32"/>
        </w:rPr>
        <w:t>: COMMERCIAL – OFFICE/CLINIC</w:t>
      </w:r>
    </w:p>
    <w:p w14:paraId="1EBA8B17" w14:textId="271BB9FF" w:rsidR="0070292F" w:rsidRDefault="0070292F" w:rsidP="00702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5C30DE">
        <w:rPr>
          <w:b/>
          <w:bCs/>
          <w:sz w:val="32"/>
          <w:szCs w:val="32"/>
        </w:rPr>
        <w:t>: AVERAGE</w:t>
      </w:r>
    </w:p>
    <w:p w14:paraId="7576B4B7" w14:textId="2EC1A0B7" w:rsidR="0070292F" w:rsidRDefault="0070292F" w:rsidP="00702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5C30DE">
        <w:rPr>
          <w:b/>
          <w:bCs/>
          <w:sz w:val="32"/>
          <w:szCs w:val="32"/>
        </w:rPr>
        <w:t>: AVERAGE</w:t>
      </w:r>
    </w:p>
    <w:p w14:paraId="1961C19A" w14:textId="6CE1C072" w:rsidR="0070292F" w:rsidRDefault="005C30DE" w:rsidP="00702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TOTAL</w:t>
      </w:r>
      <w:r w:rsidR="0070292F">
        <w:rPr>
          <w:b/>
          <w:bCs/>
          <w:sz w:val="32"/>
          <w:szCs w:val="32"/>
        </w:rPr>
        <w:t xml:space="preserve"> FLOOR AREA</w:t>
      </w:r>
      <w:r>
        <w:rPr>
          <w:b/>
          <w:bCs/>
          <w:sz w:val="32"/>
          <w:szCs w:val="32"/>
        </w:rPr>
        <w:t>: 2892 SQFT</w:t>
      </w:r>
      <w:r w:rsidR="0070292F">
        <w:rPr>
          <w:b/>
          <w:bCs/>
          <w:sz w:val="32"/>
          <w:szCs w:val="32"/>
        </w:rPr>
        <w:t xml:space="preserve">     </w:t>
      </w:r>
    </w:p>
    <w:p w14:paraId="564D02C4" w14:textId="3FC64EB8" w:rsidR="0070292F" w:rsidRDefault="0070292F" w:rsidP="00702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5C30DE">
        <w:rPr>
          <w:b/>
          <w:bCs/>
          <w:sz w:val="32"/>
          <w:szCs w:val="32"/>
        </w:rPr>
        <w:t>OLD ON 8/23/2022 FOR $275,000</w:t>
      </w:r>
    </w:p>
    <w:p w14:paraId="63700087" w14:textId="36F022C2" w:rsidR="0070292F" w:rsidRDefault="005C30DE" w:rsidP="00702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2/23/2017 FOR $260,000</w:t>
      </w:r>
    </w:p>
    <w:p w14:paraId="5AD12763" w14:textId="52CFC350" w:rsidR="0070292F" w:rsidRDefault="005C30DE" w:rsidP="007029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2022 AT $220,000</w:t>
      </w:r>
    </w:p>
    <w:p w14:paraId="7C32C477" w14:textId="4C4F43C5" w:rsidR="005235F4" w:rsidRPr="005C30DE" w:rsidRDefault="005C30D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2017 AT $220,000</w:t>
      </w:r>
    </w:p>
    <w:sectPr w:rsidR="005235F4" w:rsidRPr="005C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2F"/>
    <w:rsid w:val="005235F4"/>
    <w:rsid w:val="005C30DE"/>
    <w:rsid w:val="007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DA4F"/>
  <w15:chartTrackingRefBased/>
  <w15:docId w15:val="{3C1782C3-D845-4B80-AAD5-BBB608A6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92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2022-12-20T17:59:00Z</dcterms:created>
  <dcterms:modified xsi:type="dcterms:W3CDTF">2022-12-20T19:59:00Z</dcterms:modified>
</cp:coreProperties>
</file>