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7E8F5" w14:textId="12BC72EC" w:rsidR="00CE5128" w:rsidRDefault="00CE5128" w:rsidP="00CE51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</w:t>
      </w:r>
      <w:r>
        <w:rPr>
          <w:b/>
          <w:sz w:val="32"/>
          <w:szCs w:val="32"/>
        </w:rPr>
        <w:t>20,000.00</w:t>
      </w:r>
    </w:p>
    <w:p w14:paraId="4A10E9B4" w14:textId="1E97A0A8" w:rsidR="00CE5128" w:rsidRDefault="00CE5128" w:rsidP="00CE51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AGTEGRA COOPERATIVE – KIHNE </w:t>
      </w:r>
    </w:p>
    <w:p w14:paraId="05E26B0C" w14:textId="31586273" w:rsidR="00CE5128" w:rsidRDefault="00CE5128" w:rsidP="00CE51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MAIN STREET</w:t>
      </w:r>
    </w:p>
    <w:p w14:paraId="5A3157DE" w14:textId="21C6A8FE" w:rsidR="00CE5128" w:rsidRDefault="00CE5128" w:rsidP="00CE5128">
      <w:pPr>
        <w:jc w:val="center"/>
        <w:rPr>
          <w:b/>
          <w:sz w:val="32"/>
          <w:szCs w:val="32"/>
        </w:rPr>
      </w:pPr>
      <w:r w:rsidRPr="0064396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SELBY ORIGINAL, LOT 4, BLOCK 4</w:t>
      </w:r>
    </w:p>
    <w:p w14:paraId="21DE6494" w14:textId="5D4DD830" w:rsidR="00CE5128" w:rsidRPr="00643966" w:rsidRDefault="00CE5128" w:rsidP="00CE5128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FC7BFB" wp14:editId="60496282">
            <wp:simplePos x="0" y="0"/>
            <wp:positionH relativeFrom="margin">
              <wp:align>center</wp:align>
            </wp:positionH>
            <wp:positionV relativeFrom="paragraph">
              <wp:posOffset>264795</wp:posOffset>
            </wp:positionV>
            <wp:extent cx="5715000" cy="4436745"/>
            <wp:effectExtent l="0" t="0" r="0" b="1905"/>
            <wp:wrapTight wrapText="bothSides">
              <wp:wrapPolygon edited="0">
                <wp:start x="0" y="0"/>
                <wp:lineTo x="0" y="21517"/>
                <wp:lineTo x="21528" y="21517"/>
                <wp:lineTo x="215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7060" cy="4438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RECORD #</w:t>
      </w:r>
      <w:r>
        <w:rPr>
          <w:b/>
          <w:sz w:val="32"/>
          <w:szCs w:val="32"/>
        </w:rPr>
        <w:t>4424</w:t>
      </w:r>
    </w:p>
    <w:p w14:paraId="6BC54AAB" w14:textId="6DB4F0D1" w:rsidR="00CE5128" w:rsidRDefault="00CE5128" w:rsidP="00CE512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</w:t>
      </w:r>
      <w:r>
        <w:rPr>
          <w:b/>
          <w:bCs/>
          <w:sz w:val="32"/>
          <w:szCs w:val="32"/>
        </w:rPr>
        <w:t>: 25’ X 140’</w:t>
      </w:r>
    </w:p>
    <w:p w14:paraId="0ACE7836" w14:textId="06AADF58" w:rsidR="00CE5128" w:rsidRDefault="00CE5128" w:rsidP="00CE512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YEAR BUILT</w:t>
      </w:r>
      <w:r>
        <w:rPr>
          <w:b/>
          <w:bCs/>
          <w:sz w:val="32"/>
          <w:szCs w:val="32"/>
        </w:rPr>
        <w:t>: 1951</w:t>
      </w:r>
      <w:r>
        <w:rPr>
          <w:b/>
          <w:bCs/>
          <w:sz w:val="32"/>
          <w:szCs w:val="32"/>
        </w:rPr>
        <w:t xml:space="preserve">                      </w:t>
      </w:r>
    </w:p>
    <w:p w14:paraId="3706FACF" w14:textId="21D0A367" w:rsidR="00CE5128" w:rsidRDefault="00CE5128" w:rsidP="00CE512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TYPE</w:t>
      </w:r>
      <w:r>
        <w:rPr>
          <w:b/>
          <w:bCs/>
          <w:sz w:val="32"/>
          <w:szCs w:val="32"/>
        </w:rPr>
        <w:t>: COMMERCTIAL – RETAIL</w:t>
      </w:r>
    </w:p>
    <w:p w14:paraId="7BFB4FCD" w14:textId="6ABED875" w:rsidR="00CE5128" w:rsidRDefault="00CE5128" w:rsidP="00CE512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QUALITY</w:t>
      </w:r>
      <w:r>
        <w:rPr>
          <w:b/>
          <w:bCs/>
          <w:sz w:val="32"/>
          <w:szCs w:val="32"/>
        </w:rPr>
        <w:t>: AVERAGE</w:t>
      </w:r>
    </w:p>
    <w:p w14:paraId="733153D8" w14:textId="6EDE65AF" w:rsidR="00CE5128" w:rsidRDefault="00CE5128" w:rsidP="00CE512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CONDITION</w:t>
      </w:r>
      <w:r>
        <w:rPr>
          <w:b/>
          <w:bCs/>
          <w:sz w:val="32"/>
          <w:szCs w:val="32"/>
        </w:rPr>
        <w:t>: AVERAGE</w:t>
      </w:r>
    </w:p>
    <w:p w14:paraId="7FBF276B" w14:textId="58979821" w:rsidR="00CE5128" w:rsidRDefault="00CE5128" w:rsidP="00CE512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TOTAL</w:t>
      </w:r>
      <w:r>
        <w:rPr>
          <w:b/>
          <w:bCs/>
          <w:sz w:val="32"/>
          <w:szCs w:val="32"/>
        </w:rPr>
        <w:t xml:space="preserve"> FLOOR AREA</w:t>
      </w:r>
      <w:r>
        <w:rPr>
          <w:b/>
          <w:bCs/>
          <w:sz w:val="32"/>
          <w:szCs w:val="32"/>
        </w:rPr>
        <w:t>: 1508 SQFT</w:t>
      </w:r>
    </w:p>
    <w:p w14:paraId="5098F8FE" w14:textId="44CDC0A3" w:rsidR="00D5724C" w:rsidRDefault="00CE512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4/26/22 FOR $20,000</w:t>
      </w:r>
    </w:p>
    <w:p w14:paraId="2463FEF7" w14:textId="70BDE208" w:rsidR="00CE5128" w:rsidRDefault="00CE512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2022 AT $19,310</w:t>
      </w:r>
    </w:p>
    <w:p w14:paraId="3F955128" w14:textId="02E66933" w:rsidR="00CE5128" w:rsidRDefault="00CE5128">
      <w:r>
        <w:rPr>
          <w:b/>
          <w:bCs/>
          <w:sz w:val="32"/>
          <w:szCs w:val="32"/>
        </w:rPr>
        <w:t>ASSESSED IN 2017 AT $18,340</w:t>
      </w:r>
    </w:p>
    <w:sectPr w:rsidR="00CE5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128"/>
    <w:rsid w:val="00CE5128"/>
    <w:rsid w:val="00D5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C8B1E"/>
  <w15:chartTrackingRefBased/>
  <w15:docId w15:val="{7AE9EA0C-77EF-4922-83F0-0869A2DA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128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STA010</dc:creator>
  <cp:keywords/>
  <dc:description/>
  <cp:lastModifiedBy>STA010</cp:lastModifiedBy>
  <cp:revision>1</cp:revision>
  <dcterms:created xsi:type="dcterms:W3CDTF">2022-12-21T22:04:00Z</dcterms:created>
  <dcterms:modified xsi:type="dcterms:W3CDTF">2022-12-21T22:09:00Z</dcterms:modified>
</cp:coreProperties>
</file>