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C506" w14:textId="5270D443" w:rsidR="002859D5" w:rsidRDefault="002859D5" w:rsidP="00285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3F27BA">
        <w:rPr>
          <w:b/>
          <w:sz w:val="32"/>
          <w:szCs w:val="32"/>
        </w:rPr>
        <w:t>15,000.00</w:t>
      </w:r>
    </w:p>
    <w:p w14:paraId="37E62B41" w14:textId="241A3953" w:rsidR="002859D5" w:rsidRDefault="003F27BA" w:rsidP="00285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SACKREITER DEVELOPMENT, LLC – KENNY JENSEN RENTALS, LLC</w:t>
      </w:r>
    </w:p>
    <w:p w14:paraId="14163FAC" w14:textId="5E46F6C4" w:rsidR="002859D5" w:rsidRDefault="003F27BA" w:rsidP="00285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INTERSECTION OF 17</w:t>
      </w:r>
      <w:r w:rsidRPr="003F27B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EAST &amp; 2</w:t>
      </w:r>
      <w:r w:rsidRPr="003F27B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STREET EAST</w:t>
      </w:r>
    </w:p>
    <w:p w14:paraId="34956D5F" w14:textId="2A5D6D29" w:rsidR="002859D5" w:rsidRDefault="002859D5" w:rsidP="002859D5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3F27BA">
        <w:rPr>
          <w:b/>
          <w:sz w:val="32"/>
          <w:szCs w:val="32"/>
        </w:rPr>
        <w:t>TRACT S-3 REPLAT PART OUTLOT D &amp; N 42.8’ OF OUTLOT E, E MOB ADDN IN NE4 29-124-79</w:t>
      </w:r>
    </w:p>
    <w:p w14:paraId="44B19A66" w14:textId="7AD643B7" w:rsidR="002859D5" w:rsidRPr="00643966" w:rsidRDefault="003F27BA" w:rsidP="003F27B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5E0FA6" wp14:editId="19C83DCB">
            <wp:simplePos x="0" y="0"/>
            <wp:positionH relativeFrom="margin">
              <wp:align>center</wp:align>
            </wp:positionH>
            <wp:positionV relativeFrom="paragraph">
              <wp:posOffset>299002</wp:posOffset>
            </wp:positionV>
            <wp:extent cx="5715000" cy="4182110"/>
            <wp:effectExtent l="0" t="0" r="0" b="8890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81" cy="418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D5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3765</w:t>
      </w:r>
    </w:p>
    <w:p w14:paraId="6C7D2740" w14:textId="3813DDAA" w:rsidR="002859D5" w:rsidRDefault="002859D5" w:rsidP="00285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3F27BA">
        <w:rPr>
          <w:b/>
          <w:bCs/>
          <w:sz w:val="32"/>
          <w:szCs w:val="32"/>
        </w:rPr>
        <w:t>: 120’ X 140’</w:t>
      </w:r>
    </w:p>
    <w:p w14:paraId="1857A72E" w14:textId="399C98B9" w:rsidR="002859D5" w:rsidRDefault="002859D5" w:rsidP="00285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3F27BA">
        <w:rPr>
          <w:b/>
          <w:bCs/>
          <w:sz w:val="32"/>
          <w:szCs w:val="32"/>
        </w:rPr>
        <w:t>: 1970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75B55CF6" w14:textId="7CA77CC7" w:rsidR="002859D5" w:rsidRDefault="002859D5" w:rsidP="00285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3F27BA">
        <w:rPr>
          <w:b/>
          <w:bCs/>
          <w:sz w:val="32"/>
          <w:szCs w:val="32"/>
        </w:rPr>
        <w:t>: COMMERCIAL – SERVICE GARAGE/WAREHOUSE</w:t>
      </w:r>
    </w:p>
    <w:p w14:paraId="49BC2D9F" w14:textId="3EF34CE0" w:rsidR="002859D5" w:rsidRDefault="002859D5" w:rsidP="00285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3F27BA">
        <w:rPr>
          <w:b/>
          <w:bCs/>
          <w:sz w:val="32"/>
          <w:szCs w:val="32"/>
        </w:rPr>
        <w:t>: AVERAGE</w:t>
      </w:r>
    </w:p>
    <w:p w14:paraId="532F0819" w14:textId="06385EF3" w:rsidR="002859D5" w:rsidRDefault="002859D5" w:rsidP="00285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3F27BA">
        <w:rPr>
          <w:b/>
          <w:bCs/>
          <w:sz w:val="32"/>
          <w:szCs w:val="32"/>
        </w:rPr>
        <w:t>: AVERAGE</w:t>
      </w:r>
      <w:r>
        <w:rPr>
          <w:b/>
          <w:bCs/>
          <w:sz w:val="32"/>
          <w:szCs w:val="32"/>
        </w:rPr>
        <w:t xml:space="preserve"> </w:t>
      </w:r>
    </w:p>
    <w:p w14:paraId="4E569108" w14:textId="31F74214" w:rsidR="002859D5" w:rsidRDefault="003F27BA" w:rsidP="00285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 w:rsidR="002859D5"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2160 SQFT</w:t>
      </w:r>
    </w:p>
    <w:p w14:paraId="75AECEFB" w14:textId="40FB1BBB" w:rsidR="003F27BA" w:rsidRDefault="003F27BA" w:rsidP="00285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11/24/21 FOR $15,000</w:t>
      </w:r>
    </w:p>
    <w:p w14:paraId="7C639AC3" w14:textId="7F90E8D4" w:rsidR="003F27BA" w:rsidRDefault="003F27BA" w:rsidP="002859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$38,235</w:t>
      </w:r>
    </w:p>
    <w:p w14:paraId="68A2CC6D" w14:textId="4763002B" w:rsidR="00D5724C" w:rsidRPr="005369C7" w:rsidRDefault="003F27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IN </w:t>
      </w:r>
      <w:r w:rsidR="005369C7">
        <w:rPr>
          <w:b/>
          <w:bCs/>
          <w:sz w:val="32"/>
          <w:szCs w:val="32"/>
        </w:rPr>
        <w:t>2017 AT $37,100</w:t>
      </w:r>
    </w:p>
    <w:sectPr w:rsidR="00D5724C" w:rsidRPr="0053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D5"/>
    <w:rsid w:val="002859D5"/>
    <w:rsid w:val="003F27BA"/>
    <w:rsid w:val="005369C7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2405"/>
  <w15:chartTrackingRefBased/>
  <w15:docId w15:val="{CA0D5C09-25FB-43D1-A3B3-F08460B3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D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2022-12-21T19:01:00Z</dcterms:created>
  <dcterms:modified xsi:type="dcterms:W3CDTF">2022-12-21T19:39:00Z</dcterms:modified>
</cp:coreProperties>
</file>