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D4C4" w14:textId="49A0B184" w:rsidR="00D50042" w:rsidRDefault="00D50042" w:rsidP="00D500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 w:rsidR="00CE2274">
        <w:rPr>
          <w:b/>
          <w:sz w:val="32"/>
          <w:szCs w:val="32"/>
        </w:rPr>
        <w:t>21,000</w:t>
      </w:r>
    </w:p>
    <w:p w14:paraId="40E12A89" w14:textId="662351C9" w:rsidR="00D50042" w:rsidRDefault="00CE2274" w:rsidP="00D500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PETERSON &amp; ASMUSSEN – BRIDGE CITY PROPERTIES LLC</w:t>
      </w:r>
    </w:p>
    <w:p w14:paraId="1929A09D" w14:textId="7D5AF972" w:rsidR="00D50042" w:rsidRDefault="00CE2274" w:rsidP="00D500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611 EAST GRAND CROSSING UNIT 12</w:t>
      </w:r>
    </w:p>
    <w:p w14:paraId="6D036E84" w14:textId="3E5890C1" w:rsidR="00D50042" w:rsidRDefault="00D50042" w:rsidP="00D50042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 w:rsidR="00CE2274">
        <w:rPr>
          <w:b/>
          <w:sz w:val="32"/>
          <w:szCs w:val="32"/>
        </w:rPr>
        <w:t>MOBRIDGE – RINEHART’S ADDN., FISHERMAN’S CONDO UNIT #12</w:t>
      </w:r>
    </w:p>
    <w:p w14:paraId="36796C7D" w14:textId="0C1F3113" w:rsidR="00D50042" w:rsidRPr="00643966" w:rsidRDefault="00D50042" w:rsidP="00D50042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54BFC7" wp14:editId="0E17AAFA">
            <wp:simplePos x="0" y="0"/>
            <wp:positionH relativeFrom="margin">
              <wp:align>center</wp:align>
            </wp:positionH>
            <wp:positionV relativeFrom="paragraph">
              <wp:posOffset>288569</wp:posOffset>
            </wp:positionV>
            <wp:extent cx="5715000" cy="2991485"/>
            <wp:effectExtent l="0" t="0" r="0" b="0"/>
            <wp:wrapTight wrapText="bothSides">
              <wp:wrapPolygon edited="0">
                <wp:start x="0" y="0"/>
                <wp:lineTo x="0" y="21458"/>
                <wp:lineTo x="21528" y="21458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101" cy="2997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 w:rsidR="00CE2274">
        <w:rPr>
          <w:b/>
          <w:sz w:val="32"/>
          <w:szCs w:val="32"/>
        </w:rPr>
        <w:t>6376</w:t>
      </w:r>
    </w:p>
    <w:p w14:paraId="6B43D179" w14:textId="11F78151" w:rsidR="00D50042" w:rsidRDefault="00D50042" w:rsidP="00D500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>
        <w:rPr>
          <w:b/>
          <w:bCs/>
          <w:sz w:val="32"/>
          <w:szCs w:val="32"/>
        </w:rPr>
        <w:t>: 1 UNIT</w:t>
      </w:r>
    </w:p>
    <w:p w14:paraId="23C7F589" w14:textId="424CB097" w:rsidR="00D50042" w:rsidRDefault="00D50042" w:rsidP="00D500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>
        <w:rPr>
          <w:b/>
          <w:bCs/>
          <w:sz w:val="32"/>
          <w:szCs w:val="32"/>
        </w:rPr>
        <w:t>: 1930</w:t>
      </w:r>
      <w:r>
        <w:rPr>
          <w:b/>
          <w:bCs/>
          <w:sz w:val="32"/>
          <w:szCs w:val="32"/>
        </w:rPr>
        <w:t xml:space="preserve">                           </w:t>
      </w:r>
    </w:p>
    <w:p w14:paraId="492355DF" w14:textId="281D2831" w:rsidR="00D50042" w:rsidRDefault="00D50042" w:rsidP="00D500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>
        <w:rPr>
          <w:b/>
          <w:bCs/>
          <w:sz w:val="32"/>
          <w:szCs w:val="32"/>
        </w:rPr>
        <w:t>: CONDOMINIUM</w:t>
      </w:r>
    </w:p>
    <w:p w14:paraId="6BA22254" w14:textId="242ED9AE" w:rsidR="00D50042" w:rsidRDefault="00D50042" w:rsidP="00D500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>
        <w:rPr>
          <w:b/>
          <w:bCs/>
          <w:sz w:val="32"/>
          <w:szCs w:val="32"/>
        </w:rPr>
        <w:t>: AVERAGE</w:t>
      </w:r>
    </w:p>
    <w:p w14:paraId="460BD3F2" w14:textId="5A04B0EA" w:rsidR="00D50042" w:rsidRDefault="00D50042" w:rsidP="00D500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>
        <w:rPr>
          <w:b/>
          <w:bCs/>
          <w:sz w:val="32"/>
          <w:szCs w:val="32"/>
        </w:rPr>
        <w:t>: AVERAGE</w:t>
      </w:r>
    </w:p>
    <w:p w14:paraId="6D986F32" w14:textId="5E7880CC" w:rsidR="00D50042" w:rsidRDefault="00D50042" w:rsidP="00D500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>
        <w:rPr>
          <w:b/>
          <w:bCs/>
          <w:sz w:val="32"/>
          <w:szCs w:val="32"/>
        </w:rPr>
        <w:t>: 536 SQFT</w:t>
      </w:r>
    </w:p>
    <w:p w14:paraId="62F71F80" w14:textId="42C89205" w:rsidR="00D50042" w:rsidRDefault="00D50042" w:rsidP="00D500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BEDROOMS</w:t>
      </w:r>
      <w:r>
        <w:rPr>
          <w:b/>
          <w:bCs/>
          <w:sz w:val="32"/>
          <w:szCs w:val="32"/>
        </w:rPr>
        <w:t>: 2. BATHS: 1.5</w:t>
      </w:r>
    </w:p>
    <w:p w14:paraId="3D804A84" w14:textId="781A7BB8" w:rsidR="00D50042" w:rsidRDefault="00D50042" w:rsidP="00D500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>
        <w:rPr>
          <w:b/>
          <w:bCs/>
          <w:sz w:val="32"/>
          <w:szCs w:val="32"/>
        </w:rPr>
        <w:t>: 5</w:t>
      </w:r>
      <w:r>
        <w:rPr>
          <w:b/>
          <w:bCs/>
          <w:sz w:val="32"/>
          <w:szCs w:val="32"/>
        </w:rPr>
        <w:t xml:space="preserve">                                      </w:t>
      </w:r>
    </w:p>
    <w:p w14:paraId="7DB77BB2" w14:textId="4CB0697B" w:rsidR="00D50042" w:rsidRDefault="00D50042" w:rsidP="00D500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</w:t>
      </w:r>
      <w:r>
        <w:rPr>
          <w:b/>
          <w:bCs/>
          <w:sz w:val="32"/>
          <w:szCs w:val="32"/>
        </w:rPr>
        <w:t xml:space="preserve"> 6/28/22 FOR $21,000</w:t>
      </w:r>
    </w:p>
    <w:p w14:paraId="03116264" w14:textId="0F6BB471" w:rsidR="00D50042" w:rsidRDefault="00D50042" w:rsidP="00D500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7/19/16 FOR $17,300</w:t>
      </w:r>
    </w:p>
    <w:p w14:paraId="4CF83A38" w14:textId="57EBE711" w:rsidR="00D50042" w:rsidRDefault="00D50042" w:rsidP="00D500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$16,520</w:t>
      </w:r>
    </w:p>
    <w:p w14:paraId="100C4CD2" w14:textId="7CE09C5A" w:rsidR="00D50042" w:rsidRDefault="00D50042" w:rsidP="00D500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$16,000</w:t>
      </w:r>
    </w:p>
    <w:p w14:paraId="4FDB28D2" w14:textId="3A22ADB4" w:rsidR="00D50042" w:rsidRDefault="00D50042" w:rsidP="00D500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2012 AT $16,000</w:t>
      </w:r>
    </w:p>
    <w:p w14:paraId="6CAF3644" w14:textId="77777777" w:rsidR="000B15BB" w:rsidRDefault="000B15BB"/>
    <w:sectPr w:rsidR="000B1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42"/>
    <w:rsid w:val="000B15BB"/>
    <w:rsid w:val="00CE2274"/>
    <w:rsid w:val="00D5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3519"/>
  <w15:chartTrackingRefBased/>
  <w15:docId w15:val="{B5797C02-0219-49A9-8934-B87EED64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04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2022-10-03T19:31:00Z</dcterms:created>
  <dcterms:modified xsi:type="dcterms:W3CDTF">2022-10-03T19:47:00Z</dcterms:modified>
</cp:coreProperties>
</file>