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4A5" w14:textId="4D59892F" w:rsidR="004C3D78" w:rsidRDefault="004C3D78" w:rsidP="004C3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115,000.00</w:t>
      </w:r>
    </w:p>
    <w:p w14:paraId="07858820" w14:textId="0E33DE16" w:rsidR="004C3D78" w:rsidRDefault="004C3D78" w:rsidP="004C3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PROPERTIES, LLC – DOUBLE EDGE CONSTRUCTION, INC</w:t>
      </w:r>
    </w:p>
    <w:p w14:paraId="28C3E05C" w14:textId="03C97EAC" w:rsidR="004C3D78" w:rsidRDefault="004C3D78" w:rsidP="004C3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722 5</w:t>
      </w:r>
      <w:r w:rsidRPr="004C3D7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D16030">
        <w:rPr>
          <w:b/>
          <w:sz w:val="32"/>
          <w:szCs w:val="32"/>
        </w:rPr>
        <w:t>AVENUE WEST</w:t>
      </w:r>
    </w:p>
    <w:p w14:paraId="7D82EDC1" w14:textId="41F9142B" w:rsidR="004C3D78" w:rsidRDefault="004C3D78" w:rsidP="004C3D7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D16030">
        <w:rPr>
          <w:b/>
          <w:sz w:val="32"/>
          <w:szCs w:val="32"/>
        </w:rPr>
        <w:t>MOBRIDGE – GRAND CROSSING ADDN, BLOCK 54, LOT 12</w:t>
      </w:r>
    </w:p>
    <w:p w14:paraId="09D86DC1" w14:textId="2C594D44" w:rsidR="004C3D78" w:rsidRPr="00643966" w:rsidRDefault="004C3D78" w:rsidP="004C3D7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62ACFE" wp14:editId="69864020">
            <wp:simplePos x="0" y="0"/>
            <wp:positionH relativeFrom="margin">
              <wp:align>center</wp:align>
            </wp:positionH>
            <wp:positionV relativeFrom="paragraph">
              <wp:posOffset>249914</wp:posOffset>
            </wp:positionV>
            <wp:extent cx="5715000" cy="2846070"/>
            <wp:effectExtent l="0" t="0" r="0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769" cy="284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5411</w:t>
      </w:r>
    </w:p>
    <w:p w14:paraId="4EF72AF4" w14:textId="6BD3252E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D16030">
        <w:rPr>
          <w:b/>
          <w:bCs/>
          <w:sz w:val="32"/>
          <w:szCs w:val="32"/>
        </w:rPr>
        <w:t>: 50’ X 140’</w:t>
      </w:r>
    </w:p>
    <w:p w14:paraId="7B37A210" w14:textId="79E908D2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D16030">
        <w:rPr>
          <w:b/>
          <w:bCs/>
          <w:sz w:val="32"/>
          <w:szCs w:val="32"/>
        </w:rPr>
        <w:t>: 1920</w:t>
      </w:r>
      <w:r>
        <w:rPr>
          <w:b/>
          <w:bCs/>
          <w:sz w:val="32"/>
          <w:szCs w:val="32"/>
        </w:rPr>
        <w:t xml:space="preserve">                                </w:t>
      </w:r>
    </w:p>
    <w:p w14:paraId="6BB3290C" w14:textId="533A9D41" w:rsidR="00D16030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D16030">
        <w:rPr>
          <w:b/>
          <w:bCs/>
          <w:sz w:val="32"/>
          <w:szCs w:val="32"/>
        </w:rPr>
        <w:t>: SINGLE FAMILY</w:t>
      </w:r>
    </w:p>
    <w:p w14:paraId="656B49B8" w14:textId="31ABF574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D16030">
        <w:rPr>
          <w:b/>
          <w:bCs/>
          <w:sz w:val="32"/>
          <w:szCs w:val="32"/>
        </w:rPr>
        <w:t>: FAIR</w:t>
      </w:r>
    </w:p>
    <w:p w14:paraId="5FF805B0" w14:textId="4159ECCD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</w:t>
      </w:r>
      <w:r w:rsidR="00D16030">
        <w:rPr>
          <w:b/>
          <w:bCs/>
          <w:sz w:val="32"/>
          <w:szCs w:val="32"/>
        </w:rPr>
        <w:t>N: AVERAGE</w:t>
      </w:r>
    </w:p>
    <w:p w14:paraId="48FF15B7" w14:textId="4A635CB8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D16030">
        <w:rPr>
          <w:b/>
          <w:bCs/>
          <w:sz w:val="32"/>
          <w:szCs w:val="32"/>
        </w:rPr>
        <w:t>: 624 SQFT</w:t>
      </w:r>
    </w:p>
    <w:p w14:paraId="7CF0F314" w14:textId="7456ACA9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D16030">
        <w:rPr>
          <w:b/>
          <w:bCs/>
          <w:sz w:val="32"/>
          <w:szCs w:val="32"/>
        </w:rPr>
        <w:t>: 624 SQFT</w:t>
      </w:r>
    </w:p>
    <w:p w14:paraId="42AA5228" w14:textId="36F6CE8B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D074B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 BATHS:</w:t>
      </w:r>
      <w:r w:rsidR="00D074B4">
        <w:rPr>
          <w:b/>
          <w:bCs/>
          <w:sz w:val="32"/>
          <w:szCs w:val="32"/>
        </w:rPr>
        <w:t xml:space="preserve"> 1.5</w:t>
      </w:r>
    </w:p>
    <w:p w14:paraId="7D97EF4F" w14:textId="77777777" w:rsidR="00D074B4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D074B4">
        <w:rPr>
          <w:b/>
          <w:bCs/>
          <w:sz w:val="32"/>
          <w:szCs w:val="32"/>
        </w:rPr>
        <w:t>: 5</w:t>
      </w:r>
    </w:p>
    <w:p w14:paraId="1B1EA72B" w14:textId="7942B6EE" w:rsidR="004C3D78" w:rsidRDefault="00D074B4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672 SQFT</w:t>
      </w:r>
      <w:r w:rsidR="004C3D78">
        <w:rPr>
          <w:b/>
          <w:bCs/>
          <w:sz w:val="32"/>
          <w:szCs w:val="32"/>
        </w:rPr>
        <w:t xml:space="preserve">              </w:t>
      </w:r>
    </w:p>
    <w:p w14:paraId="01FFDFE9" w14:textId="770750AD" w:rsidR="004C3D78" w:rsidRDefault="004C3D78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D074B4">
        <w:rPr>
          <w:b/>
          <w:bCs/>
          <w:sz w:val="32"/>
          <w:szCs w:val="32"/>
        </w:rPr>
        <w:t>OLD ON 4/4/2022 FOR $115,000</w:t>
      </w:r>
    </w:p>
    <w:p w14:paraId="6EAEE765" w14:textId="65AC37EC" w:rsidR="00D074B4" w:rsidRDefault="00D074B4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10/20/2020 FOR $11,500</w:t>
      </w:r>
    </w:p>
    <w:p w14:paraId="503DA577" w14:textId="2DC4EEBB" w:rsidR="004C3D78" w:rsidRDefault="00D074B4" w:rsidP="004C3D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$27,650</w:t>
      </w:r>
    </w:p>
    <w:p w14:paraId="0C3ABFAD" w14:textId="004FF80C" w:rsidR="00AB0C18" w:rsidRPr="00D074B4" w:rsidRDefault="00D074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$26,490</w:t>
      </w:r>
    </w:p>
    <w:sectPr w:rsidR="00AB0C18" w:rsidRPr="00D0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78"/>
    <w:rsid w:val="004C3D78"/>
    <w:rsid w:val="00AB0C18"/>
    <w:rsid w:val="00D074B4"/>
    <w:rsid w:val="00D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473D"/>
  <w15:chartTrackingRefBased/>
  <w15:docId w15:val="{23E06827-1A39-4F78-9960-57AAE31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2022-10-21T20:53:00Z</dcterms:created>
  <dcterms:modified xsi:type="dcterms:W3CDTF">2022-10-21T21:52:00Z</dcterms:modified>
</cp:coreProperties>
</file>