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DD01" w14:textId="7A2033A9" w:rsidR="006C3087" w:rsidRDefault="006C3087" w:rsidP="006C3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$42,000.00</w:t>
      </w:r>
    </w:p>
    <w:p w14:paraId="55BC3B6A" w14:textId="2F8C8487" w:rsidR="006C3087" w:rsidRDefault="006C3087" w:rsidP="006C3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ERDMANN PROPERTIES, LLC – HAPPY GUY RENTALS, LLC</w:t>
      </w:r>
    </w:p>
    <w:p w14:paraId="3140395C" w14:textId="77777777" w:rsidR="006C3087" w:rsidRDefault="006C3087" w:rsidP="006C3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SKINNER STREET</w:t>
      </w:r>
    </w:p>
    <w:p w14:paraId="07E54ED3" w14:textId="77777777" w:rsidR="006C3087" w:rsidRDefault="006C3087" w:rsidP="006C3087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AKASKA – ORIGINAL, BLOCK 22, LOTS 4 &amp; 5</w:t>
      </w:r>
    </w:p>
    <w:p w14:paraId="030DA450" w14:textId="77777777" w:rsidR="006C3087" w:rsidRPr="00643966" w:rsidRDefault="006C3087" w:rsidP="006C308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050B7" wp14:editId="65355E56">
            <wp:simplePos x="0" y="0"/>
            <wp:positionH relativeFrom="margin">
              <wp:posOffset>111125</wp:posOffset>
            </wp:positionH>
            <wp:positionV relativeFrom="paragraph">
              <wp:posOffset>280670</wp:posOffset>
            </wp:positionV>
            <wp:extent cx="5715000" cy="3220085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#3913</w:t>
      </w:r>
    </w:p>
    <w:p w14:paraId="3D653242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SIZE: 115.2’ X 132’</w:t>
      </w:r>
    </w:p>
    <w:p w14:paraId="6E45D35C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BUILT: 1920                                   </w:t>
      </w:r>
    </w:p>
    <w:p w14:paraId="07CA68E9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TYPE: SINGLE FAMILY</w:t>
      </w:r>
    </w:p>
    <w:p w14:paraId="7B27691D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QUALITY: LOW</w:t>
      </w:r>
    </w:p>
    <w:p w14:paraId="31F87FC3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BADLY WORN</w:t>
      </w:r>
    </w:p>
    <w:p w14:paraId="254A29FE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1056 SQFT</w:t>
      </w:r>
    </w:p>
    <w:p w14:paraId="2939BA0F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1. BATHS: 1</w:t>
      </w:r>
    </w:p>
    <w:p w14:paraId="26A3A18D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6</w:t>
      </w:r>
    </w:p>
    <w:p w14:paraId="6B3822B3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 – ATTACHED: 384 SQFT    </w:t>
      </w:r>
    </w:p>
    <w:p w14:paraId="6E79585D" w14:textId="3A96FD5B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4/20/2022 FOR $42,000                                         </w:t>
      </w:r>
    </w:p>
    <w:p w14:paraId="403FE631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3/14/2022 FOR $25,000</w:t>
      </w:r>
    </w:p>
    <w:p w14:paraId="6E6EA9C2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$51,760</w:t>
      </w:r>
    </w:p>
    <w:p w14:paraId="26736E04" w14:textId="77777777" w:rsidR="006C3087" w:rsidRDefault="006C3087" w:rsidP="006C30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$24,930</w:t>
      </w:r>
    </w:p>
    <w:p w14:paraId="7EADC06C" w14:textId="57E4EAFB" w:rsidR="00AA66FB" w:rsidRDefault="00AA66FB"/>
    <w:sectPr w:rsidR="00AA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87"/>
    <w:rsid w:val="006C3087"/>
    <w:rsid w:val="00732987"/>
    <w:rsid w:val="00A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44F9"/>
  <w15:chartTrackingRefBased/>
  <w15:docId w15:val="{E1B3D0D0-5314-4916-A951-E3FDA32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dcterms:created xsi:type="dcterms:W3CDTF">2022-10-27T21:24:00Z</dcterms:created>
  <dcterms:modified xsi:type="dcterms:W3CDTF">2022-10-27T21:24:00Z</dcterms:modified>
</cp:coreProperties>
</file>