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DC4C" w14:textId="3C6F650B" w:rsidR="00103AF8" w:rsidRDefault="00103AF8" w:rsidP="00103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56,058</w:t>
      </w:r>
    </w:p>
    <w:p w14:paraId="57FB19A3" w14:textId="5CB88D1A" w:rsidR="00103AF8" w:rsidRDefault="00EA6C26" w:rsidP="00103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TB PROPERTIES LLC </w:t>
      </w:r>
      <w:r w:rsidR="00103AF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GRAVES</w:t>
      </w:r>
    </w:p>
    <w:p w14:paraId="57136DBC" w14:textId="7A7DEBFE" w:rsidR="00103AF8" w:rsidRDefault="00EA6C26" w:rsidP="00103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32 4</w:t>
      </w:r>
      <w:r w:rsidRPr="00EA6C2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EAST</w:t>
      </w:r>
    </w:p>
    <w:p w14:paraId="1F65B83D" w14:textId="4108584F" w:rsidR="00103AF8" w:rsidRDefault="00103AF8" w:rsidP="00103AF8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EA6C26">
        <w:rPr>
          <w:b/>
          <w:sz w:val="32"/>
          <w:szCs w:val="32"/>
        </w:rPr>
        <w:t>MOBRIDGE- EKLO’S 2</w:t>
      </w:r>
      <w:r w:rsidR="00EA6C26" w:rsidRPr="00EA6C26">
        <w:rPr>
          <w:b/>
          <w:sz w:val="32"/>
          <w:szCs w:val="32"/>
          <w:vertAlign w:val="superscript"/>
        </w:rPr>
        <w:t>ND</w:t>
      </w:r>
      <w:r w:rsidR="00EA6C26">
        <w:rPr>
          <w:b/>
          <w:sz w:val="32"/>
          <w:szCs w:val="32"/>
        </w:rPr>
        <w:t xml:space="preserve"> ADDN W ½ OF N ½ OF LOT 1</w:t>
      </w:r>
    </w:p>
    <w:p w14:paraId="1C59C811" w14:textId="135B3B78" w:rsidR="00103AF8" w:rsidRDefault="00103AF8" w:rsidP="00103AF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5BA35" wp14:editId="71C9B9E7">
            <wp:simplePos x="0" y="0"/>
            <wp:positionH relativeFrom="margin">
              <wp:align>center</wp:align>
            </wp:positionH>
            <wp:positionV relativeFrom="paragraph">
              <wp:posOffset>254424</wp:posOffset>
            </wp:positionV>
            <wp:extent cx="57150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28" y="21473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1B5863">
        <w:rPr>
          <w:b/>
          <w:sz w:val="32"/>
          <w:szCs w:val="32"/>
        </w:rPr>
        <w:t>4952</w:t>
      </w:r>
    </w:p>
    <w:p w14:paraId="51C53635" w14:textId="372DC333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EA6C26">
        <w:rPr>
          <w:b/>
          <w:bCs/>
          <w:sz w:val="32"/>
          <w:szCs w:val="32"/>
        </w:rPr>
        <w:t>: 69.9’ X 150’</w:t>
      </w:r>
    </w:p>
    <w:p w14:paraId="15BD5D8F" w14:textId="5B266D2D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1B5863">
        <w:rPr>
          <w:b/>
          <w:bCs/>
          <w:sz w:val="32"/>
          <w:szCs w:val="32"/>
        </w:rPr>
        <w:t>: 1930</w:t>
      </w:r>
      <w:r>
        <w:rPr>
          <w:b/>
          <w:bCs/>
          <w:sz w:val="32"/>
          <w:szCs w:val="32"/>
        </w:rPr>
        <w:t xml:space="preserve">                                 </w:t>
      </w:r>
    </w:p>
    <w:p w14:paraId="1CBAEEC6" w14:textId="40942CA8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1B5863">
        <w:rPr>
          <w:b/>
          <w:bCs/>
          <w:sz w:val="32"/>
          <w:szCs w:val="32"/>
        </w:rPr>
        <w:t>: SINGLE FAMILY</w:t>
      </w:r>
    </w:p>
    <w:p w14:paraId="4A66E1C5" w14:textId="0DBA7B92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B5863">
        <w:rPr>
          <w:b/>
          <w:bCs/>
          <w:sz w:val="32"/>
          <w:szCs w:val="32"/>
        </w:rPr>
        <w:t>: LOW/FAIR</w:t>
      </w:r>
    </w:p>
    <w:p w14:paraId="67F0131D" w14:textId="47A5AB78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1B5863">
        <w:rPr>
          <w:b/>
          <w:bCs/>
          <w:sz w:val="32"/>
          <w:szCs w:val="32"/>
        </w:rPr>
        <w:t>: BADLY WORN</w:t>
      </w:r>
    </w:p>
    <w:p w14:paraId="05D05817" w14:textId="41B371D5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B5863">
        <w:rPr>
          <w:b/>
          <w:bCs/>
          <w:sz w:val="32"/>
          <w:szCs w:val="32"/>
        </w:rPr>
        <w:t>: 768 SQFT</w:t>
      </w:r>
    </w:p>
    <w:p w14:paraId="62DD1CFE" w14:textId="57AE2FF6" w:rsidR="001B5863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1B5863">
        <w:rPr>
          <w:b/>
          <w:bCs/>
          <w:sz w:val="32"/>
          <w:szCs w:val="32"/>
        </w:rPr>
        <w:t>: 1</w:t>
      </w:r>
    </w:p>
    <w:p w14:paraId="61E11438" w14:textId="5849E493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BATHS</w:t>
      </w:r>
      <w:r w:rsidR="001B5863">
        <w:rPr>
          <w:b/>
          <w:bCs/>
          <w:sz w:val="32"/>
          <w:szCs w:val="32"/>
        </w:rPr>
        <w:t>: 1</w:t>
      </w:r>
    </w:p>
    <w:p w14:paraId="35E6E6B1" w14:textId="77777777" w:rsidR="00AB465C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1B5863">
        <w:rPr>
          <w:b/>
          <w:bCs/>
          <w:sz w:val="32"/>
          <w:szCs w:val="32"/>
        </w:rPr>
        <w:t>: 5</w:t>
      </w:r>
      <w:r>
        <w:rPr>
          <w:b/>
          <w:bCs/>
          <w:sz w:val="32"/>
          <w:szCs w:val="32"/>
        </w:rPr>
        <w:t xml:space="preserve">        </w:t>
      </w:r>
    </w:p>
    <w:p w14:paraId="12D19614" w14:textId="41205CD5" w:rsidR="00103AF8" w:rsidRDefault="00AB465C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724 SQFT</w:t>
      </w:r>
      <w:r w:rsidR="00103AF8">
        <w:rPr>
          <w:b/>
          <w:bCs/>
          <w:sz w:val="32"/>
          <w:szCs w:val="32"/>
        </w:rPr>
        <w:t xml:space="preserve">                                     </w:t>
      </w:r>
    </w:p>
    <w:p w14:paraId="0D774473" w14:textId="52A24266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AB465C">
        <w:rPr>
          <w:b/>
          <w:bCs/>
          <w:sz w:val="32"/>
          <w:szCs w:val="32"/>
        </w:rPr>
        <w:t>N 3/4/22 FOR $56,068</w:t>
      </w:r>
    </w:p>
    <w:p w14:paraId="3389B8AF" w14:textId="76F9F40F" w:rsidR="00103AF8" w:rsidRDefault="00103AF8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AB465C">
        <w:rPr>
          <w:b/>
          <w:bCs/>
          <w:sz w:val="32"/>
          <w:szCs w:val="32"/>
        </w:rPr>
        <w:t>IN 2022 AT $24,820</w:t>
      </w:r>
    </w:p>
    <w:p w14:paraId="457EE14C" w14:textId="423461D5" w:rsidR="00103AF8" w:rsidRDefault="00AB465C" w:rsidP="00103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$24,820</w:t>
      </w:r>
    </w:p>
    <w:p w14:paraId="66A5F44D" w14:textId="22546372" w:rsidR="00F13104" w:rsidRDefault="00F13104"/>
    <w:sectPr w:rsidR="00F1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F8"/>
    <w:rsid w:val="00103AF8"/>
    <w:rsid w:val="001B5863"/>
    <w:rsid w:val="00AB465C"/>
    <w:rsid w:val="00EA6C26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143F"/>
  <w15:chartTrackingRefBased/>
  <w15:docId w15:val="{B6B71A01-77CD-48B7-9D79-FD87E0D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F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2022-09-28T21:40:00Z</dcterms:created>
  <dcterms:modified xsi:type="dcterms:W3CDTF">2022-09-28T21:58:00Z</dcterms:modified>
</cp:coreProperties>
</file>