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B8AE" w14:textId="6463B1CD" w:rsidR="00955FD3" w:rsidRDefault="00955FD3" w:rsidP="00955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AE3A6A">
        <w:rPr>
          <w:b/>
          <w:sz w:val="32"/>
          <w:szCs w:val="32"/>
        </w:rPr>
        <w:t>185,000</w:t>
      </w:r>
    </w:p>
    <w:p w14:paraId="55F0C367" w14:textId="4D5244C0" w:rsidR="00955FD3" w:rsidRDefault="00AE3A6A" w:rsidP="00955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SAWINSKY – HEIN </w:t>
      </w:r>
    </w:p>
    <w:p w14:paraId="1085183E" w14:textId="12146EF4" w:rsidR="00955FD3" w:rsidRDefault="00AE3A6A" w:rsidP="00955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6305 4</w:t>
      </w:r>
      <w:r w:rsidRPr="00AE3A6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AVENUE</w:t>
      </w:r>
      <w:proofErr w:type="gramEnd"/>
    </w:p>
    <w:p w14:paraId="5CFFC37C" w14:textId="3FF4C1B0" w:rsidR="00955FD3" w:rsidRDefault="00955FD3" w:rsidP="00955FD3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AE3A6A">
        <w:rPr>
          <w:b/>
          <w:sz w:val="32"/>
          <w:szCs w:val="32"/>
        </w:rPr>
        <w:t>SELBY – PLAINVIEW 1</w:t>
      </w:r>
      <w:r w:rsidR="00AE3A6A" w:rsidRPr="00AE3A6A">
        <w:rPr>
          <w:b/>
          <w:sz w:val="32"/>
          <w:szCs w:val="32"/>
          <w:vertAlign w:val="superscript"/>
        </w:rPr>
        <w:t>ST</w:t>
      </w:r>
      <w:r w:rsidR="00AE3A6A">
        <w:rPr>
          <w:b/>
          <w:sz w:val="32"/>
          <w:szCs w:val="32"/>
        </w:rPr>
        <w:t>, LOT 2 &amp; S. 60’ OF LOT 3, BLOCK 5</w:t>
      </w:r>
    </w:p>
    <w:p w14:paraId="47E5226C" w14:textId="0D54DDF2" w:rsidR="00955FD3" w:rsidRPr="00643966" w:rsidRDefault="00955FD3" w:rsidP="00955FD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B9F7AD" wp14:editId="43B7749C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5715000" cy="3108960"/>
            <wp:effectExtent l="0" t="0" r="0" b="0"/>
            <wp:wrapTight wrapText="bothSides">
              <wp:wrapPolygon edited="0">
                <wp:start x="0" y="0"/>
                <wp:lineTo x="0" y="21441"/>
                <wp:lineTo x="21528" y="2144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546" cy="311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</w:t>
      </w:r>
      <w:r w:rsidR="00AE3A6A">
        <w:rPr>
          <w:b/>
          <w:sz w:val="32"/>
          <w:szCs w:val="32"/>
        </w:rPr>
        <w:t xml:space="preserve"> #4624</w:t>
      </w:r>
    </w:p>
    <w:p w14:paraId="3C66762E" w14:textId="3B2589E3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AE3A6A">
        <w:rPr>
          <w:b/>
          <w:bCs/>
          <w:sz w:val="32"/>
          <w:szCs w:val="32"/>
        </w:rPr>
        <w:t>: 120’ X 140’</w:t>
      </w:r>
      <w:r>
        <w:rPr>
          <w:b/>
          <w:bCs/>
          <w:sz w:val="32"/>
          <w:szCs w:val="32"/>
        </w:rPr>
        <w:t xml:space="preserve"> </w:t>
      </w:r>
    </w:p>
    <w:p w14:paraId="41D0A099" w14:textId="1119C412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AE3A6A">
        <w:rPr>
          <w:b/>
          <w:bCs/>
          <w:sz w:val="32"/>
          <w:szCs w:val="32"/>
        </w:rPr>
        <w:t>: 1967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7BADD7E8" w14:textId="3244698C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AE3A6A">
        <w:rPr>
          <w:b/>
          <w:bCs/>
          <w:sz w:val="32"/>
          <w:szCs w:val="32"/>
        </w:rPr>
        <w:t>: SINGLE FAMILY</w:t>
      </w:r>
    </w:p>
    <w:p w14:paraId="5740E6AD" w14:textId="2C0D2530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AE3A6A">
        <w:rPr>
          <w:b/>
          <w:bCs/>
          <w:sz w:val="32"/>
          <w:szCs w:val="32"/>
        </w:rPr>
        <w:t>: AVERAGE</w:t>
      </w:r>
    </w:p>
    <w:p w14:paraId="6FDE5D60" w14:textId="7EE619FF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AE3A6A">
        <w:rPr>
          <w:b/>
          <w:bCs/>
          <w:sz w:val="32"/>
          <w:szCs w:val="32"/>
        </w:rPr>
        <w:t>: BADLY WORN</w:t>
      </w:r>
    </w:p>
    <w:p w14:paraId="40B1269C" w14:textId="41C1D287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AE3A6A">
        <w:rPr>
          <w:b/>
          <w:bCs/>
          <w:sz w:val="32"/>
          <w:szCs w:val="32"/>
        </w:rPr>
        <w:t>: 1700 SQFT</w:t>
      </w:r>
    </w:p>
    <w:p w14:paraId="6722F687" w14:textId="7CB0A546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AE3A6A">
        <w:rPr>
          <w:b/>
          <w:bCs/>
          <w:sz w:val="32"/>
          <w:szCs w:val="32"/>
        </w:rPr>
        <w:t>: 1700 SQFT</w:t>
      </w:r>
    </w:p>
    <w:p w14:paraId="3458ACF9" w14:textId="1D5F9815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AE3A6A">
        <w:rPr>
          <w:b/>
          <w:bCs/>
          <w:sz w:val="32"/>
          <w:szCs w:val="32"/>
        </w:rPr>
        <w:t>: 3. BATHS: 2.5</w:t>
      </w:r>
    </w:p>
    <w:p w14:paraId="4915AFB3" w14:textId="77777777" w:rsidR="00AE3A6A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AE3A6A">
        <w:rPr>
          <w:b/>
          <w:bCs/>
          <w:sz w:val="32"/>
          <w:szCs w:val="32"/>
        </w:rPr>
        <w:t>: 10</w:t>
      </w:r>
    </w:p>
    <w:p w14:paraId="48F08D7F" w14:textId="7DA4BD1A" w:rsidR="00955FD3" w:rsidRDefault="00AE3A6A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660 SQFT</w:t>
      </w:r>
      <w:r w:rsidR="00955FD3">
        <w:rPr>
          <w:b/>
          <w:bCs/>
          <w:sz w:val="32"/>
          <w:szCs w:val="32"/>
        </w:rPr>
        <w:t xml:space="preserve">                                             </w:t>
      </w:r>
    </w:p>
    <w:p w14:paraId="4F710E16" w14:textId="5E71724C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AE3A6A">
        <w:rPr>
          <w:b/>
          <w:bCs/>
          <w:sz w:val="32"/>
          <w:szCs w:val="32"/>
        </w:rPr>
        <w:t xml:space="preserve"> 5/5/22 FOR $185,000</w:t>
      </w:r>
    </w:p>
    <w:p w14:paraId="3F3650BD" w14:textId="4C41D858" w:rsidR="00955FD3" w:rsidRDefault="00955FD3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AE3A6A">
        <w:rPr>
          <w:b/>
          <w:bCs/>
          <w:sz w:val="32"/>
          <w:szCs w:val="32"/>
        </w:rPr>
        <w:t>IN 2022 AT $161,330</w:t>
      </w:r>
    </w:p>
    <w:p w14:paraId="21C427F9" w14:textId="108CF310" w:rsidR="00955FD3" w:rsidRDefault="00AE3A6A" w:rsidP="00955F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$157,170</w:t>
      </w:r>
    </w:p>
    <w:p w14:paraId="754DE407" w14:textId="77777777" w:rsidR="00AB72B5" w:rsidRDefault="00AB72B5"/>
    <w:sectPr w:rsidR="00AB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D3"/>
    <w:rsid w:val="00955FD3"/>
    <w:rsid w:val="00AB72B5"/>
    <w:rsid w:val="00A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960C"/>
  <w15:chartTrackingRefBased/>
  <w15:docId w15:val="{8481CCFD-D3F6-4A7E-8C6E-9B58AA2B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D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2022-09-30T14:28:00Z</dcterms:created>
  <dcterms:modified xsi:type="dcterms:W3CDTF">2022-09-30T14:48:00Z</dcterms:modified>
</cp:coreProperties>
</file>