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DBEC" w14:textId="036A4A88" w:rsidR="00541E1F" w:rsidRDefault="009F069F" w:rsidP="00541E1F">
      <w:pPr>
        <w:jc w:val="center"/>
        <w:rPr>
          <w:rFonts w:ascii="Arial" w:hAnsi="Arial" w:cs="Arial"/>
          <w:b/>
        </w:rPr>
      </w:pPr>
      <w:bookmarkStart w:id="0" w:name="_Hlk100732323"/>
      <w:r>
        <w:rPr>
          <w:rFonts w:ascii="Arial" w:hAnsi="Arial" w:cs="Arial"/>
          <w:b/>
        </w:rPr>
        <w:t xml:space="preserve">Special </w:t>
      </w:r>
      <w:r w:rsidR="00541E1F">
        <w:rPr>
          <w:rFonts w:ascii="Arial" w:hAnsi="Arial" w:cs="Arial"/>
          <w:b/>
        </w:rPr>
        <w:t>Commission Meeting Agenda</w:t>
      </w:r>
    </w:p>
    <w:p w14:paraId="13EDDA0F" w14:textId="77777777" w:rsidR="00541E1F" w:rsidRDefault="00541E1F" w:rsidP="00541E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Walworth County Commissioner Chambers</w:t>
      </w:r>
    </w:p>
    <w:p w14:paraId="26D32574" w14:textId="77777777" w:rsidR="00541E1F" w:rsidRDefault="00541E1F" w:rsidP="00541E1F">
      <w:pPr>
        <w:jc w:val="center"/>
        <w:rPr>
          <w:rFonts w:ascii="Comic Sans MS" w:hAnsi="Comic Sans MS"/>
          <w:b/>
          <w:sz w:val="22"/>
          <w:szCs w:val="22"/>
        </w:rPr>
      </w:pPr>
    </w:p>
    <w:p w14:paraId="0D5088DE" w14:textId="77777777" w:rsidR="00541E1F" w:rsidRDefault="00541E1F" w:rsidP="00541E1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Walworth County Commissioners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Jim Houck, Chairperson Commissioner</w:t>
      </w:r>
    </w:p>
    <w:p w14:paraId="659F6930" w14:textId="77777777" w:rsidR="00541E1F" w:rsidRDefault="00541E1F" w:rsidP="00541E1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4304 4</w:t>
      </w:r>
      <w:r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Ave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Kevin Holgard, Commissioner</w:t>
      </w:r>
    </w:p>
    <w:p w14:paraId="2F934DA6" w14:textId="77777777" w:rsidR="00541E1F" w:rsidRDefault="00541E1F" w:rsidP="00541E1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Selby SD  57472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Duane Mohr, Commissioner</w:t>
      </w:r>
    </w:p>
    <w:p w14:paraId="4116B2C5" w14:textId="77777777" w:rsidR="00541E1F" w:rsidRDefault="00541E1F" w:rsidP="00541E1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Scott Schilling, Commissioner</w:t>
      </w:r>
    </w:p>
    <w:p w14:paraId="1ED504C3" w14:textId="77777777" w:rsidR="00541E1F" w:rsidRDefault="00541E1F" w:rsidP="00541E1F">
      <w:pPr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Justin Jungwirth, Commissioner</w:t>
      </w:r>
    </w:p>
    <w:p w14:paraId="6D247478" w14:textId="77777777" w:rsidR="00541E1F" w:rsidRDefault="00541E1F" w:rsidP="00541E1F">
      <w:pPr>
        <w:pBdr>
          <w:bottom w:val="dotted" w:sz="24" w:space="1" w:color="auto"/>
        </w:pBdr>
        <w:rPr>
          <w:rFonts w:ascii="Calibri" w:hAnsi="Calibri" w:cs="Calibri"/>
        </w:rPr>
      </w:pPr>
    </w:p>
    <w:p w14:paraId="2A951250" w14:textId="2C675DE3" w:rsidR="00541E1F" w:rsidRDefault="009F069F" w:rsidP="00541E1F">
      <w:pPr>
        <w:spacing w:line="276" w:lineRule="auto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Thursday  July</w:t>
      </w:r>
      <w:proofErr w:type="gramEnd"/>
      <w:r>
        <w:rPr>
          <w:rFonts w:ascii="Calibri" w:hAnsi="Calibri" w:cs="Calibri"/>
          <w:sz w:val="22"/>
          <w:szCs w:val="22"/>
        </w:rPr>
        <w:t xml:space="preserve"> 28, 2022</w:t>
      </w:r>
      <w:r w:rsidR="00541E1F">
        <w:rPr>
          <w:rFonts w:ascii="Calibri" w:hAnsi="Calibri" w:cs="Calibri"/>
          <w:sz w:val="22"/>
          <w:szCs w:val="22"/>
        </w:rPr>
        <w:tab/>
      </w:r>
      <w:r w:rsidR="00541E1F">
        <w:rPr>
          <w:rFonts w:ascii="Calibri" w:hAnsi="Calibri" w:cs="Calibri"/>
          <w:sz w:val="22"/>
          <w:szCs w:val="22"/>
        </w:rPr>
        <w:tab/>
      </w:r>
      <w:r w:rsidR="00541E1F">
        <w:rPr>
          <w:rFonts w:ascii="Calibri" w:hAnsi="Calibri" w:cs="Calibri"/>
          <w:sz w:val="22"/>
          <w:szCs w:val="22"/>
        </w:rPr>
        <w:tab/>
        <w:t>9:00 a.m.</w:t>
      </w:r>
    </w:p>
    <w:p w14:paraId="33EC3E23" w14:textId="77777777" w:rsidR="00541E1F" w:rsidRDefault="00541E1F" w:rsidP="00541E1F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Call to Order</w:t>
      </w:r>
    </w:p>
    <w:p w14:paraId="09188B9A" w14:textId="77777777" w:rsidR="00541E1F" w:rsidRDefault="00541E1F" w:rsidP="00541E1F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Pledge of Allegiance</w:t>
      </w:r>
    </w:p>
    <w:p w14:paraId="54260113" w14:textId="429C28D8" w:rsidR="00541E1F" w:rsidRDefault="00541E1F" w:rsidP="00541E1F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Consider Motion to Approve Agenda</w:t>
      </w:r>
    </w:p>
    <w:p w14:paraId="7BD7C121" w14:textId="0543CEDD" w:rsidR="009F069F" w:rsidRDefault="009F069F" w:rsidP="00541E1F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Discuss/Act on Budget for 2023</w:t>
      </w:r>
    </w:p>
    <w:p w14:paraId="19C89ECC" w14:textId="23F5B2B4" w:rsidR="00541E1F" w:rsidRDefault="00541E1F" w:rsidP="00541E1F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Old Business</w:t>
      </w:r>
    </w:p>
    <w:p w14:paraId="4080B0AE" w14:textId="77777777" w:rsidR="00541E1F" w:rsidRDefault="00541E1F" w:rsidP="00541E1F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New Business</w:t>
      </w:r>
    </w:p>
    <w:p w14:paraId="2406E25F" w14:textId="77777777" w:rsidR="00541E1F" w:rsidRDefault="00541E1F" w:rsidP="00541E1F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Adjournment</w:t>
      </w:r>
    </w:p>
    <w:p w14:paraId="37272437" w14:textId="77777777" w:rsidR="00541E1F" w:rsidRDefault="00541E1F" w:rsidP="00541E1F"/>
    <w:bookmarkEnd w:id="0"/>
    <w:p w14:paraId="34E8D6D8" w14:textId="3289E6CA" w:rsidR="00A840DE" w:rsidRDefault="00A840DE"/>
    <w:sectPr w:rsidR="00A840DE" w:rsidSect="00E2671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51D65"/>
    <w:multiLevelType w:val="hybridMultilevel"/>
    <w:tmpl w:val="6614A306"/>
    <w:lvl w:ilvl="0" w:tplc="D0002B02">
      <w:numFmt w:val="bullet"/>
      <w:lvlText w:val=""/>
      <w:lvlJc w:val="left"/>
      <w:pPr>
        <w:ind w:left="180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1FA6533"/>
    <w:multiLevelType w:val="hybridMultilevel"/>
    <w:tmpl w:val="DA92C224"/>
    <w:lvl w:ilvl="0" w:tplc="E1BC6818">
      <w:numFmt w:val="bullet"/>
      <w:lvlText w:val=""/>
      <w:lvlJc w:val="left"/>
      <w:pPr>
        <w:ind w:left="216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0023111"/>
    <w:multiLevelType w:val="hybridMultilevel"/>
    <w:tmpl w:val="2AA0A268"/>
    <w:lvl w:ilvl="0" w:tplc="DDE88CE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46E2B292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Comic Sans MS" w:eastAsia="Times New Roman" w:hAnsi="Comic Sans M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1697441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6130896">
    <w:abstractNumId w:val="1"/>
  </w:num>
  <w:num w:numId="3" w16cid:durableId="2050375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1F"/>
    <w:rsid w:val="001A3A29"/>
    <w:rsid w:val="001C7AE7"/>
    <w:rsid w:val="003D4A5B"/>
    <w:rsid w:val="00406D2A"/>
    <w:rsid w:val="00503DAC"/>
    <w:rsid w:val="00541E1F"/>
    <w:rsid w:val="00546163"/>
    <w:rsid w:val="005830A0"/>
    <w:rsid w:val="005C0E1D"/>
    <w:rsid w:val="006567E3"/>
    <w:rsid w:val="006D58B5"/>
    <w:rsid w:val="007B319F"/>
    <w:rsid w:val="00842B36"/>
    <w:rsid w:val="008962A3"/>
    <w:rsid w:val="00932F88"/>
    <w:rsid w:val="009F069F"/>
    <w:rsid w:val="009F1CEB"/>
    <w:rsid w:val="00A840DE"/>
    <w:rsid w:val="00AE318B"/>
    <w:rsid w:val="00AF00F0"/>
    <w:rsid w:val="00C436D7"/>
    <w:rsid w:val="00C77C91"/>
    <w:rsid w:val="00D503FD"/>
    <w:rsid w:val="00E26712"/>
    <w:rsid w:val="00E82131"/>
    <w:rsid w:val="00EA1F7D"/>
    <w:rsid w:val="00F03967"/>
    <w:rsid w:val="00F871C7"/>
    <w:rsid w:val="00FC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71C27"/>
  <w15:chartTrackingRefBased/>
  <w15:docId w15:val="{1A115C7A-84BA-4EFB-AF8A-6BF8326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41E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ecagnones@walworthco.org</dc:creator>
  <cp:keywords/>
  <dc:description/>
  <cp:lastModifiedBy>ecagnones@walworthco.org</cp:lastModifiedBy>
  <cp:revision>5</cp:revision>
  <cp:lastPrinted>2022-05-23T15:13:00Z</cp:lastPrinted>
  <dcterms:created xsi:type="dcterms:W3CDTF">2022-05-18T16:06:00Z</dcterms:created>
  <dcterms:modified xsi:type="dcterms:W3CDTF">2022-05-23T15:34:00Z</dcterms:modified>
</cp:coreProperties>
</file>