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C16" w14:textId="77777777" w:rsidR="00804480" w:rsidRDefault="00804480" w:rsidP="0080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Commission Meeting Agenda</w:t>
      </w:r>
    </w:p>
    <w:p w14:paraId="460BF0F0" w14:textId="77777777" w:rsidR="00804480" w:rsidRDefault="00804480" w:rsidP="0080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532702D3" w14:textId="77777777" w:rsidR="00804480" w:rsidRDefault="00804480" w:rsidP="00804480">
      <w:pPr>
        <w:jc w:val="center"/>
        <w:rPr>
          <w:rFonts w:ascii="Comic Sans MS" w:hAnsi="Comic Sans MS"/>
          <w:b/>
          <w:sz w:val="22"/>
          <w:szCs w:val="22"/>
        </w:rPr>
      </w:pPr>
    </w:p>
    <w:p w14:paraId="1AA4381D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Walworth County Commissioners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Jim Houck, Chairperson Commissioner</w:t>
      </w:r>
    </w:p>
    <w:p w14:paraId="290973BF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4304 4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Kevin Holgard, Commissioner</w:t>
      </w:r>
    </w:p>
    <w:p w14:paraId="6AAA3D9A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Selby SD  57472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Duane Mohr, Commissioner</w:t>
      </w:r>
    </w:p>
    <w:p w14:paraId="200A2745" w14:textId="77777777" w:rsidR="00804480" w:rsidRDefault="00804480" w:rsidP="008044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Scott Schilling, Commissioner</w:t>
      </w:r>
    </w:p>
    <w:p w14:paraId="4091523D" w14:textId="77777777" w:rsidR="00804480" w:rsidRDefault="00804480" w:rsidP="00804480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220CD5A3" w14:textId="77777777" w:rsidR="00804480" w:rsidRDefault="00804480" w:rsidP="00804480">
      <w:pPr>
        <w:pBdr>
          <w:bottom w:val="dotted" w:sz="24" w:space="1" w:color="auto"/>
        </w:pBdr>
        <w:rPr>
          <w:rFonts w:ascii="Calibri" w:hAnsi="Calibri" w:cs="Calibri"/>
        </w:rPr>
      </w:pPr>
    </w:p>
    <w:p w14:paraId="616CA222" w14:textId="77777777" w:rsidR="00804480" w:rsidRDefault="00804480" w:rsidP="0080448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 February 15, 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9:00 a.m.</w:t>
      </w:r>
    </w:p>
    <w:p w14:paraId="1F94DCFA" w14:textId="77777777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 to Order</w:t>
      </w:r>
    </w:p>
    <w:p w14:paraId="2CEE2881" w14:textId="77777777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Pledge of Allegiance</w:t>
      </w:r>
    </w:p>
    <w:p w14:paraId="4794B3DB" w14:textId="77777777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Agenda</w:t>
      </w:r>
    </w:p>
    <w:p w14:paraId="2EC4ADFA" w14:textId="77777777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minutes from 02-01-2022 meeting</w:t>
      </w:r>
    </w:p>
    <w:p w14:paraId="4A532C5B" w14:textId="77777777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Claims as presented</w:t>
      </w:r>
    </w:p>
    <w:p w14:paraId="73D98568" w14:textId="77777777" w:rsidR="00804480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Forum</w:t>
      </w:r>
    </w:p>
    <w:p w14:paraId="7ADFEBA0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9.05 a.m.  Highway Gary Byre</w:t>
      </w:r>
    </w:p>
    <w:p w14:paraId="7B5F5B46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  Review list of items to be removed from inventory</w:t>
      </w:r>
    </w:p>
    <w:p w14:paraId="143D79E7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  Discuss/Act on mower tractor update/repair</w:t>
      </w:r>
    </w:p>
    <w:p w14:paraId="157A54EF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 xml:space="preserve">*  Act on approving Utility Easement with </w:t>
      </w:r>
      <w:proofErr w:type="spellStart"/>
      <w:r>
        <w:rPr>
          <w:rFonts w:cs="Calibri"/>
        </w:rPr>
        <w:t>Brehmer</w:t>
      </w:r>
      <w:proofErr w:type="spellEnd"/>
      <w:r>
        <w:rPr>
          <w:rFonts w:cs="Calibri"/>
        </w:rPr>
        <w:t xml:space="preserve"> Family Farms to occupy ROW.  Eff 06-15-21</w:t>
      </w:r>
    </w:p>
    <w:p w14:paraId="11190947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  Consider advertising for Contract for Services.  Bids to be accepted 03-03-22 at 10:00 a.m.</w:t>
      </w:r>
    </w:p>
    <w:p w14:paraId="0885A1F8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  Consider/Act of selecting an engineering firm to perform bridge inspections.  Sign Resolution with State</w:t>
      </w:r>
    </w:p>
    <w:p w14:paraId="09A34AEA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  Executive Session per SDCL 1-25-2(1) regarding a personnel matter</w:t>
      </w:r>
    </w:p>
    <w:p w14:paraId="587D9FBD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Discuss/Act on appointing a temporary Veteran’s Service Officer until one is hired</w:t>
      </w:r>
    </w:p>
    <w:p w14:paraId="6666005B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Approval of travel for James Austin &amp; Roger Walker for Weed Meeting in Huron on Feb 15,16, 17,18</w:t>
      </w:r>
    </w:p>
    <w:p w14:paraId="72289612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Emergency Management</w:t>
      </w:r>
    </w:p>
    <w:p w14:paraId="1A1229C7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 xml:space="preserve">*Discussion/Act Lake </w:t>
      </w:r>
      <w:proofErr w:type="spellStart"/>
      <w:r>
        <w:rPr>
          <w:rFonts w:cs="Calibri"/>
        </w:rPr>
        <w:t>Hiddenwood</w:t>
      </w:r>
      <w:proofErr w:type="spellEnd"/>
      <w:r>
        <w:rPr>
          <w:rFonts w:cs="Calibri"/>
        </w:rPr>
        <w:t xml:space="preserve"> H &amp; H Study</w:t>
      </w:r>
    </w:p>
    <w:p w14:paraId="45D966DF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*Discussion on Smoke Detectors</w:t>
      </w:r>
    </w:p>
    <w:p w14:paraId="404C5FF7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*Discussion on Fire Department Meetings</w:t>
      </w:r>
    </w:p>
    <w:p w14:paraId="4D0A503C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*Discussion on SD4440</w:t>
      </w:r>
    </w:p>
    <w:p w14:paraId="1FB4EEE8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*Discussion/Act on Fire Hazards Ordinance (Burn Ban) Amendment</w:t>
      </w:r>
    </w:p>
    <w:p w14:paraId="7B3DFD57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*Discussion Act on Warhawk District Director</w:t>
      </w:r>
    </w:p>
    <w:p w14:paraId="142CE240" w14:textId="77777777" w:rsidR="00804480" w:rsidRDefault="00804480" w:rsidP="00804480">
      <w:pPr>
        <w:pStyle w:val="ListParagraph"/>
        <w:ind w:left="1080"/>
        <w:rPr>
          <w:rFonts w:cs="Calibri"/>
        </w:rPr>
      </w:pPr>
      <w:r>
        <w:rPr>
          <w:rFonts w:cs="Calibri"/>
        </w:rPr>
        <w:t>*Discussion/Act on Budget Supplement</w:t>
      </w:r>
    </w:p>
    <w:p w14:paraId="18F07D9B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Abatement Record #5693</w:t>
      </w:r>
    </w:p>
    <w:p w14:paraId="5D0F5A4E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LANDFILL</w:t>
      </w:r>
    </w:p>
    <w:p w14:paraId="3108489D" w14:textId="77777777" w:rsidR="00804480" w:rsidRDefault="00804480" w:rsidP="00804480">
      <w:pPr>
        <w:pStyle w:val="ListParagraph"/>
        <w:ind w:left="1440"/>
        <w:rPr>
          <w:rFonts w:cs="Calibri"/>
        </w:rPr>
      </w:pPr>
      <w:r>
        <w:rPr>
          <w:rFonts w:cs="Calibri"/>
        </w:rPr>
        <w:t>*Discuss/Act on Landfill Bookkeeper Position</w:t>
      </w:r>
    </w:p>
    <w:p w14:paraId="25D6868E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Treasurer’s Monthly Report</w:t>
      </w:r>
    </w:p>
    <w:p w14:paraId="31F4AF0F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Further discussion about the </w:t>
      </w:r>
      <w:proofErr w:type="spellStart"/>
      <w:r>
        <w:rPr>
          <w:rFonts w:cs="Calibri"/>
        </w:rPr>
        <w:t>Krein</w:t>
      </w:r>
      <w:proofErr w:type="spellEnd"/>
      <w:r>
        <w:rPr>
          <w:rFonts w:cs="Calibri"/>
        </w:rPr>
        <w:t xml:space="preserve"> and </w:t>
      </w:r>
      <w:proofErr w:type="spellStart"/>
      <w:r>
        <w:rPr>
          <w:rFonts w:cs="Calibri"/>
        </w:rPr>
        <w:t>Schlomer</w:t>
      </w:r>
      <w:proofErr w:type="spellEnd"/>
      <w:r>
        <w:rPr>
          <w:rFonts w:cs="Calibri"/>
        </w:rPr>
        <w:t xml:space="preserve"> bills</w:t>
      </w:r>
    </w:p>
    <w:p w14:paraId="12EC9224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Old Business</w:t>
      </w:r>
    </w:p>
    <w:p w14:paraId="18AF31B1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New Business</w:t>
      </w:r>
    </w:p>
    <w:p w14:paraId="14121923" w14:textId="77777777" w:rsidR="00804480" w:rsidRDefault="00804480" w:rsidP="00804480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Adjournment</w:t>
      </w:r>
    </w:p>
    <w:p w14:paraId="155B1248" w14:textId="77777777" w:rsidR="00804480" w:rsidRDefault="00804480" w:rsidP="00804480"/>
    <w:p w14:paraId="56FDBFF1" w14:textId="77777777" w:rsidR="00135990" w:rsidRDefault="00135990"/>
    <w:sectPr w:rsidR="00135990" w:rsidSect="0080448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80"/>
    <w:rsid w:val="00135990"/>
    <w:rsid w:val="0080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569D"/>
  <w15:chartTrackingRefBased/>
  <w15:docId w15:val="{B903EE90-697D-4B6C-BA5F-192C542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4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1</cp:revision>
  <cp:lastPrinted>2022-02-12T16:56:00Z</cp:lastPrinted>
  <dcterms:created xsi:type="dcterms:W3CDTF">2022-02-12T16:52:00Z</dcterms:created>
  <dcterms:modified xsi:type="dcterms:W3CDTF">2022-02-12T16:57:00Z</dcterms:modified>
</cp:coreProperties>
</file>