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4F2BC0D7" w:rsidR="00ED34AF" w:rsidRDefault="00ED34AF" w:rsidP="003C3844">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C3844">
        <w:rPr>
          <w:sz w:val="20"/>
        </w:rPr>
        <w:t>December</w:t>
      </w:r>
      <w:r w:rsidR="005E3AE6">
        <w:rPr>
          <w:sz w:val="20"/>
        </w:rPr>
        <w:t xml:space="preserve"> </w:t>
      </w:r>
      <w:r w:rsidR="00614752">
        <w:rPr>
          <w:sz w:val="20"/>
        </w:rPr>
        <w:t>21st</w:t>
      </w:r>
      <w:r w:rsidR="008C704F">
        <w:rPr>
          <w:sz w:val="20"/>
        </w:rPr>
        <w:t>, 202</w:t>
      </w:r>
      <w:r w:rsidR="00BC0FA8">
        <w:rPr>
          <w:sz w:val="20"/>
        </w:rPr>
        <w:t>1</w:t>
      </w:r>
      <w:r w:rsidR="00C051B2">
        <w:rPr>
          <w:sz w:val="20"/>
        </w:rPr>
        <w:t xml:space="preserve"> at 9:00 a.m. </w:t>
      </w:r>
      <w:r>
        <w:rPr>
          <w:sz w:val="20"/>
        </w:rPr>
        <w:t xml:space="preserve">at the County Courthouse.  Members present were:  </w:t>
      </w:r>
      <w:r w:rsidR="00375F87">
        <w:rPr>
          <w:sz w:val="20"/>
        </w:rPr>
        <w:t>Jim Houc</w:t>
      </w:r>
      <w:r w:rsidR="00BC0FA8">
        <w:rPr>
          <w:sz w:val="20"/>
        </w:rPr>
        <w:t>k</w:t>
      </w:r>
      <w:r w:rsidR="00FE2DD0">
        <w:rPr>
          <w:sz w:val="20"/>
        </w:rPr>
        <w:t>,</w:t>
      </w:r>
      <w:r w:rsidR="00BC0FA8">
        <w:rPr>
          <w:sz w:val="20"/>
        </w:rPr>
        <w:t xml:space="preserve"> Duane Mohr</w:t>
      </w:r>
      <w:r w:rsidR="003C3844">
        <w:rPr>
          <w:sz w:val="20"/>
        </w:rPr>
        <w:t xml:space="preserve">, Kevin Holgard &amp; Scott Schilling. </w:t>
      </w:r>
      <w:r w:rsidR="00E700D6">
        <w:rPr>
          <w:sz w:val="20"/>
        </w:rPr>
        <w:t xml:space="preserve"> </w:t>
      </w:r>
      <w:r>
        <w:rPr>
          <w:sz w:val="20"/>
        </w:rPr>
        <w:t xml:space="preserve">Also present </w:t>
      </w:r>
      <w:r w:rsidR="003C3844">
        <w:rPr>
          <w:sz w:val="20"/>
        </w:rPr>
        <w:t>w</w:t>
      </w:r>
      <w:r w:rsidR="00C47102">
        <w:rPr>
          <w:sz w:val="20"/>
        </w:rPr>
        <w:t>ere State Attorney, Jaime Hare and</w:t>
      </w:r>
      <w:r w:rsidR="003C3844">
        <w:rPr>
          <w:sz w:val="20"/>
        </w:rPr>
        <w:t xml:space="preserve"> Auditor, </w:t>
      </w:r>
      <w:r w:rsidR="00C47102">
        <w:rPr>
          <w:sz w:val="20"/>
        </w:rPr>
        <w:t>Eva Cagnones</w:t>
      </w:r>
      <w:r w:rsidR="003C3844">
        <w:rPr>
          <w:sz w:val="20"/>
        </w:rPr>
        <w:t>.</w:t>
      </w:r>
      <w:r>
        <w:rPr>
          <w:sz w:val="20"/>
        </w:rPr>
        <w:t xml:space="preserve"> </w:t>
      </w:r>
    </w:p>
    <w:p w14:paraId="4D7B83CB" w14:textId="77777777" w:rsidR="00ED34AF" w:rsidRDefault="00ED34AF" w:rsidP="000253CF">
      <w:pPr>
        <w:ind w:left="-360" w:right="-360"/>
        <w:rPr>
          <w:sz w:val="20"/>
        </w:rPr>
      </w:pPr>
    </w:p>
    <w:p w14:paraId="167BDC97" w14:textId="0AFD2DE4" w:rsidR="00ED34AF" w:rsidRDefault="00ED34AF" w:rsidP="000253CF">
      <w:pPr>
        <w:ind w:left="-360" w:right="-360"/>
        <w:rPr>
          <w:sz w:val="20"/>
        </w:rPr>
      </w:pPr>
      <w:r>
        <w:rPr>
          <w:sz w:val="20"/>
        </w:rPr>
        <w:t>The Pledge of Allegiance was recited by those in attendance.</w:t>
      </w:r>
    </w:p>
    <w:p w14:paraId="2DD63356" w14:textId="77777777" w:rsidR="00AC3C2C" w:rsidRDefault="00AC3C2C" w:rsidP="000253CF">
      <w:pPr>
        <w:ind w:left="-360" w:right="-360"/>
        <w:rPr>
          <w:sz w:val="20"/>
        </w:rPr>
      </w:pPr>
    </w:p>
    <w:p w14:paraId="0745A1A6" w14:textId="155712BB" w:rsidR="00A056B3" w:rsidRPr="0020393F" w:rsidRDefault="0020393F" w:rsidP="00A056B3">
      <w:pPr>
        <w:ind w:left="-360" w:right="-360"/>
        <w:rPr>
          <w:b/>
          <w:sz w:val="20"/>
        </w:rPr>
      </w:pPr>
      <w:r w:rsidRPr="0020393F">
        <w:rPr>
          <w:b/>
          <w:sz w:val="20"/>
        </w:rPr>
        <w:t>AGENDA:</w:t>
      </w:r>
    </w:p>
    <w:p w14:paraId="3047AD6C" w14:textId="2525ECDB" w:rsidR="0020393F" w:rsidRDefault="00C47102" w:rsidP="000253CF">
      <w:pPr>
        <w:ind w:left="-360" w:right="-360"/>
        <w:rPr>
          <w:bCs/>
          <w:sz w:val="20"/>
        </w:rPr>
      </w:pPr>
      <w:r>
        <w:rPr>
          <w:bCs/>
          <w:sz w:val="20"/>
        </w:rPr>
        <w:t>Schilling</w:t>
      </w:r>
      <w:r w:rsidR="00960A43">
        <w:rPr>
          <w:bCs/>
          <w:sz w:val="20"/>
        </w:rPr>
        <w:t xml:space="preserve"> moved and </w:t>
      </w:r>
      <w:r>
        <w:rPr>
          <w:bCs/>
          <w:sz w:val="20"/>
        </w:rPr>
        <w:t>Mohr</w:t>
      </w:r>
      <w:r w:rsidR="00960A43">
        <w:rPr>
          <w:bCs/>
          <w:sz w:val="20"/>
        </w:rPr>
        <w:t xml:space="preserve"> seconded to approve the agenda </w:t>
      </w:r>
      <w:r w:rsidR="00437B2E">
        <w:rPr>
          <w:bCs/>
          <w:sz w:val="20"/>
        </w:rPr>
        <w:t xml:space="preserve">Voting: Aye, </w:t>
      </w:r>
      <w:r w:rsidR="00285F59">
        <w:rPr>
          <w:bCs/>
          <w:sz w:val="20"/>
        </w:rPr>
        <w:t>4</w:t>
      </w:r>
      <w:r w:rsidR="00437B2E">
        <w:rPr>
          <w:bCs/>
          <w:sz w:val="20"/>
        </w:rPr>
        <w:t xml:space="preserve">; Nay, 0.  </w:t>
      </w:r>
    </w:p>
    <w:p w14:paraId="00DFC189" w14:textId="23104717" w:rsidR="00A056B3" w:rsidRDefault="00A056B3" w:rsidP="000253CF">
      <w:pPr>
        <w:ind w:left="-360" w:right="-360"/>
        <w:rPr>
          <w:bCs/>
          <w:sz w:val="20"/>
        </w:rPr>
      </w:pPr>
    </w:p>
    <w:p w14:paraId="357E9C81" w14:textId="77777777" w:rsidR="003148B2" w:rsidRDefault="003148B2" w:rsidP="003148B2">
      <w:pPr>
        <w:ind w:left="-360" w:right="-360"/>
        <w:rPr>
          <w:b/>
          <w:sz w:val="20"/>
        </w:rPr>
      </w:pPr>
      <w:r>
        <w:rPr>
          <w:b/>
          <w:sz w:val="20"/>
        </w:rPr>
        <w:t>TREASURER:</w:t>
      </w:r>
    </w:p>
    <w:p w14:paraId="077F9C61" w14:textId="7D37A6D5" w:rsidR="00437B2E" w:rsidRDefault="003148B2" w:rsidP="00437B2E">
      <w:pPr>
        <w:ind w:left="-360" w:right="-360"/>
        <w:rPr>
          <w:bCs/>
          <w:sz w:val="20"/>
        </w:rPr>
      </w:pPr>
      <w:r>
        <w:rPr>
          <w:bCs/>
          <w:sz w:val="20"/>
        </w:rPr>
        <w:t>Mohr moved and Holgard seconded to approve the monthly report presented by Geier.</w:t>
      </w:r>
      <w:r w:rsidR="003165C9">
        <w:rPr>
          <w:bCs/>
          <w:sz w:val="20"/>
        </w:rPr>
        <w:t xml:space="preserve"> </w:t>
      </w:r>
      <w:bookmarkStart w:id="0" w:name="_Hlk91676951"/>
      <w:r w:rsidR="00437B2E">
        <w:rPr>
          <w:bCs/>
          <w:sz w:val="20"/>
        </w:rPr>
        <w:t xml:space="preserve">Voting: Aye </w:t>
      </w:r>
      <w:r w:rsidR="00285F59">
        <w:rPr>
          <w:bCs/>
          <w:sz w:val="20"/>
        </w:rPr>
        <w:t>4</w:t>
      </w:r>
      <w:r w:rsidR="00437B2E">
        <w:rPr>
          <w:bCs/>
          <w:sz w:val="20"/>
        </w:rPr>
        <w:t xml:space="preserve">; Nay 0.  Motion was adopted.  </w:t>
      </w:r>
    </w:p>
    <w:bookmarkEnd w:id="0"/>
    <w:p w14:paraId="7F8E2BC0" w14:textId="77777777" w:rsidR="003148B2" w:rsidRDefault="003148B2" w:rsidP="000253CF">
      <w:pPr>
        <w:ind w:left="-360" w:right="-360"/>
        <w:rPr>
          <w:b/>
          <w:sz w:val="20"/>
        </w:rPr>
      </w:pPr>
    </w:p>
    <w:p w14:paraId="4283F82D" w14:textId="54C0B28A" w:rsidR="00A056B3" w:rsidRDefault="00A056B3" w:rsidP="000253CF">
      <w:pPr>
        <w:ind w:left="-360" w:right="-360"/>
        <w:rPr>
          <w:b/>
          <w:sz w:val="20"/>
        </w:rPr>
      </w:pPr>
      <w:r w:rsidRPr="00A056B3">
        <w:rPr>
          <w:b/>
          <w:sz w:val="20"/>
        </w:rPr>
        <w:t>MINUTES:</w:t>
      </w:r>
    </w:p>
    <w:p w14:paraId="53190FC3" w14:textId="62A4BCC2" w:rsidR="00437B2E" w:rsidRDefault="003148B2" w:rsidP="00437B2E">
      <w:pPr>
        <w:ind w:left="-360" w:right="-360"/>
        <w:rPr>
          <w:bCs/>
          <w:sz w:val="20"/>
        </w:rPr>
      </w:pPr>
      <w:r>
        <w:rPr>
          <w:bCs/>
          <w:sz w:val="20"/>
        </w:rPr>
        <w:t>Schilling</w:t>
      </w:r>
      <w:r w:rsidR="00947D7E">
        <w:rPr>
          <w:bCs/>
          <w:sz w:val="20"/>
        </w:rPr>
        <w:t xml:space="preserve"> moved and </w:t>
      </w:r>
      <w:r>
        <w:rPr>
          <w:bCs/>
          <w:sz w:val="20"/>
        </w:rPr>
        <w:t>Holgard</w:t>
      </w:r>
      <w:r w:rsidR="00947D7E">
        <w:rPr>
          <w:bCs/>
          <w:sz w:val="20"/>
        </w:rPr>
        <w:t xml:space="preserve"> seconded to approve the November </w:t>
      </w:r>
      <w:r>
        <w:rPr>
          <w:bCs/>
          <w:sz w:val="20"/>
        </w:rPr>
        <w:t>2nd</w:t>
      </w:r>
      <w:r w:rsidR="00947D7E">
        <w:rPr>
          <w:bCs/>
          <w:sz w:val="20"/>
        </w:rPr>
        <w:t xml:space="preserve"> minutes. </w:t>
      </w:r>
      <w:r w:rsidR="00437B2E">
        <w:rPr>
          <w:bCs/>
          <w:sz w:val="20"/>
        </w:rPr>
        <w:t xml:space="preserve">Voting: Aye </w:t>
      </w:r>
      <w:r w:rsidR="00285F59">
        <w:rPr>
          <w:bCs/>
          <w:sz w:val="20"/>
        </w:rPr>
        <w:t>4</w:t>
      </w:r>
      <w:r w:rsidR="00437B2E">
        <w:rPr>
          <w:bCs/>
          <w:sz w:val="20"/>
        </w:rPr>
        <w:t xml:space="preserve">; Nay 0.  Motion was adopted.  </w:t>
      </w:r>
    </w:p>
    <w:p w14:paraId="77FAA081" w14:textId="037E94F8" w:rsidR="003148B2" w:rsidRDefault="003148B2" w:rsidP="000253CF">
      <w:pPr>
        <w:ind w:left="-360" w:right="-360"/>
        <w:rPr>
          <w:bCs/>
          <w:sz w:val="20"/>
        </w:rPr>
      </w:pPr>
    </w:p>
    <w:p w14:paraId="7FCB5A2F" w14:textId="0A4E1848" w:rsidR="00437B2E" w:rsidRDefault="003148B2" w:rsidP="00437B2E">
      <w:pPr>
        <w:ind w:left="-360" w:right="-360"/>
        <w:rPr>
          <w:bCs/>
          <w:sz w:val="20"/>
        </w:rPr>
      </w:pPr>
      <w:r>
        <w:rPr>
          <w:bCs/>
          <w:sz w:val="20"/>
        </w:rPr>
        <w:t>Holgard</w:t>
      </w:r>
      <w:r>
        <w:rPr>
          <w:bCs/>
          <w:sz w:val="20"/>
        </w:rPr>
        <w:t xml:space="preserve"> moved and </w:t>
      </w:r>
      <w:r>
        <w:rPr>
          <w:bCs/>
          <w:sz w:val="20"/>
        </w:rPr>
        <w:t>Mohr</w:t>
      </w:r>
      <w:r>
        <w:rPr>
          <w:bCs/>
          <w:sz w:val="20"/>
        </w:rPr>
        <w:t xml:space="preserve"> seconded to approve the </w:t>
      </w:r>
      <w:r>
        <w:rPr>
          <w:bCs/>
          <w:sz w:val="20"/>
        </w:rPr>
        <w:t>December 9th</w:t>
      </w:r>
      <w:r>
        <w:rPr>
          <w:bCs/>
          <w:sz w:val="20"/>
        </w:rPr>
        <w:t xml:space="preserve"> minutes. </w:t>
      </w:r>
      <w:r w:rsidR="00437B2E">
        <w:rPr>
          <w:bCs/>
          <w:sz w:val="20"/>
        </w:rPr>
        <w:t xml:space="preserve">Voting: Aye </w:t>
      </w:r>
      <w:r w:rsidR="00285F59">
        <w:rPr>
          <w:bCs/>
          <w:sz w:val="20"/>
        </w:rPr>
        <w:t>4</w:t>
      </w:r>
      <w:r w:rsidR="00437B2E">
        <w:rPr>
          <w:bCs/>
          <w:sz w:val="20"/>
        </w:rPr>
        <w:t xml:space="preserve">; Nay 0.  Motion was adopted.  </w:t>
      </w:r>
    </w:p>
    <w:p w14:paraId="239173EF" w14:textId="374FB15D" w:rsidR="00A056B3" w:rsidRPr="00A056B3" w:rsidRDefault="00A056B3" w:rsidP="000253CF">
      <w:pPr>
        <w:ind w:left="-360" w:right="-360"/>
        <w:rPr>
          <w:b/>
          <w:sz w:val="20"/>
        </w:rPr>
      </w:pPr>
    </w:p>
    <w:p w14:paraId="632ACD32" w14:textId="77777777" w:rsidR="00ED34AF" w:rsidRPr="00C06D67" w:rsidRDefault="00ED34AF" w:rsidP="000253CF">
      <w:pPr>
        <w:ind w:left="-360" w:right="-360"/>
        <w:rPr>
          <w:b/>
          <w:sz w:val="20"/>
        </w:rPr>
      </w:pPr>
      <w:r w:rsidRPr="00C06D67">
        <w:rPr>
          <w:b/>
          <w:sz w:val="20"/>
        </w:rPr>
        <w:t>CLAIMS APPROVED:</w:t>
      </w:r>
    </w:p>
    <w:p w14:paraId="696DAB0F" w14:textId="422FDBDF" w:rsidR="003148B2" w:rsidRDefault="003148B2" w:rsidP="000253CF">
      <w:pPr>
        <w:ind w:left="-360" w:right="-360"/>
        <w:rPr>
          <w:sz w:val="20"/>
        </w:rPr>
      </w:pPr>
      <w:r>
        <w:rPr>
          <w:sz w:val="20"/>
        </w:rPr>
        <w:t>Holgard</w:t>
      </w:r>
      <w:r w:rsidR="001A734C">
        <w:rPr>
          <w:sz w:val="20"/>
        </w:rPr>
        <w:t xml:space="preserve"> asked to remove the meal reimbursement from the claims because the reimbursements seem higher than what was approved. Sheriff Boll explained that in April 2021 the meal reimbursements were changed and approved by the board of Commissioners. </w:t>
      </w:r>
      <w:r w:rsidR="00306187">
        <w:rPr>
          <w:sz w:val="20"/>
        </w:rPr>
        <w:t>Breakfast remained the same, at $6.00; lunch was changed from</w:t>
      </w:r>
      <w:r w:rsidR="001A734C">
        <w:rPr>
          <w:sz w:val="20"/>
        </w:rPr>
        <w:t xml:space="preserve"> </w:t>
      </w:r>
      <w:r w:rsidR="00306187">
        <w:rPr>
          <w:sz w:val="20"/>
        </w:rPr>
        <w:t xml:space="preserve">$11.00 to $14.00 and Dinner was changed from $15.00 to $20.00. Holgard said that this is not the information in the Employee handbook he just looked at. Cagnones apologized and said that she had not updated her copy of the employee of handbook. The Meal reimbursement claims remained. Schilling moved and Mohr seconded to approve the claims as presented. Rollcall voting; </w:t>
      </w:r>
      <w:r w:rsidR="003165C9">
        <w:rPr>
          <w:sz w:val="20"/>
        </w:rPr>
        <w:t>Holgard: Aye; Mohr:</w:t>
      </w:r>
      <w:r w:rsidR="00285F59">
        <w:rPr>
          <w:sz w:val="20"/>
        </w:rPr>
        <w:t xml:space="preserve"> A</w:t>
      </w:r>
      <w:r w:rsidR="003165C9">
        <w:rPr>
          <w:sz w:val="20"/>
        </w:rPr>
        <w:t>ye; Schilling: Aye and Houck: Aye. The motion was adopted.</w:t>
      </w:r>
      <w:r w:rsidR="001A734C">
        <w:rPr>
          <w:sz w:val="20"/>
        </w:rPr>
        <w:t xml:space="preserve">  </w:t>
      </w:r>
    </w:p>
    <w:p w14:paraId="020E7044" w14:textId="77777777" w:rsidR="003148B2" w:rsidRDefault="003148B2" w:rsidP="000253CF">
      <w:pPr>
        <w:ind w:left="-360" w:right="-360"/>
        <w:rPr>
          <w:sz w:val="20"/>
        </w:rPr>
      </w:pPr>
    </w:p>
    <w:p w14:paraId="649F298B" w14:textId="2938E8C1" w:rsidR="00ED34AF" w:rsidRDefault="00FA34FB" w:rsidP="000253CF">
      <w:pPr>
        <w:ind w:left="-360" w:right="-360"/>
        <w:rPr>
          <w:sz w:val="20"/>
        </w:rPr>
      </w:pPr>
      <w:r>
        <w:rPr>
          <w:sz w:val="20"/>
        </w:rPr>
        <w:t xml:space="preserve">Holgard moved and Mohr seconded to approve the claims as presented.  Holgard had a question, but will talk to Josh after the meeting.  </w:t>
      </w:r>
      <w:r w:rsidR="00437B2E">
        <w:rPr>
          <w:sz w:val="20"/>
        </w:rPr>
        <w:t>Rollcall</w:t>
      </w:r>
      <w:r>
        <w:rPr>
          <w:sz w:val="20"/>
        </w:rPr>
        <w:t xml:space="preserve">:  Holgard, </w:t>
      </w:r>
      <w:r w:rsidR="003165C9">
        <w:rPr>
          <w:sz w:val="20"/>
        </w:rPr>
        <w:t>Aye</w:t>
      </w:r>
      <w:r>
        <w:rPr>
          <w:sz w:val="20"/>
        </w:rPr>
        <w:t xml:space="preserve">; Mohr, </w:t>
      </w:r>
      <w:r w:rsidR="003165C9">
        <w:rPr>
          <w:sz w:val="20"/>
        </w:rPr>
        <w:t>Aye</w:t>
      </w:r>
      <w:r>
        <w:rPr>
          <w:sz w:val="20"/>
        </w:rPr>
        <w:t xml:space="preserve"> Schilling, </w:t>
      </w:r>
      <w:r w:rsidR="003165C9">
        <w:rPr>
          <w:sz w:val="20"/>
        </w:rPr>
        <w:t>Aye</w:t>
      </w:r>
      <w:r>
        <w:rPr>
          <w:sz w:val="20"/>
        </w:rPr>
        <w:t xml:space="preserve">; Houck, </w:t>
      </w:r>
      <w:r w:rsidR="003165C9">
        <w:rPr>
          <w:sz w:val="20"/>
        </w:rPr>
        <w:t>Aye</w:t>
      </w:r>
      <w:r w:rsidR="00374CD0">
        <w:rPr>
          <w:sz w:val="20"/>
        </w:rPr>
        <w:t>; Motion</w:t>
      </w:r>
      <w:r>
        <w:rPr>
          <w:sz w:val="20"/>
        </w:rPr>
        <w:t xml:space="preserve"> was adopted.  </w:t>
      </w:r>
    </w:p>
    <w:p w14:paraId="65F0D0F5" w14:textId="628D397E" w:rsidR="00FA34FB" w:rsidRPr="004E0947" w:rsidRDefault="00FA34FB" w:rsidP="000253CF">
      <w:pPr>
        <w:ind w:left="-360" w:right="-360"/>
        <w:rPr>
          <w:b/>
          <w:bCs/>
          <w:sz w:val="20"/>
        </w:rPr>
      </w:pPr>
    </w:p>
    <w:p w14:paraId="205EFA09" w14:textId="77777777" w:rsidR="00C361E5" w:rsidRPr="00C361E5" w:rsidRDefault="00C361E5" w:rsidP="00C361E5">
      <w:pPr>
        <w:ind w:left="-360" w:right="-360"/>
        <w:rPr>
          <w:bCs/>
          <w:sz w:val="20"/>
        </w:rPr>
      </w:pPr>
      <w:r w:rsidRPr="006D1770">
        <w:rPr>
          <w:b/>
          <w:sz w:val="20"/>
        </w:rPr>
        <w:t xml:space="preserve">GENERAL FUND:  </w:t>
      </w:r>
      <w:r w:rsidRPr="00C361E5">
        <w:rPr>
          <w:bCs/>
          <w:sz w:val="20"/>
        </w:rPr>
        <w:t>Walworth County Clerk of Courts – Reimbursement on Fines, $372.75</w:t>
      </w:r>
    </w:p>
    <w:p w14:paraId="76AAFD3D" w14:textId="77777777" w:rsidR="00C361E5" w:rsidRPr="00C361E5" w:rsidRDefault="00C361E5" w:rsidP="00C361E5">
      <w:pPr>
        <w:ind w:left="-360" w:right="-360"/>
        <w:rPr>
          <w:bCs/>
          <w:sz w:val="20"/>
        </w:rPr>
      </w:pPr>
      <w:r w:rsidRPr="006D1770">
        <w:rPr>
          <w:b/>
          <w:sz w:val="20"/>
        </w:rPr>
        <w:t xml:space="preserve">COMMISSIONERS:  </w:t>
      </w:r>
      <w:r w:rsidRPr="00C361E5">
        <w:rPr>
          <w:bCs/>
          <w:sz w:val="20"/>
        </w:rPr>
        <w:t>Bridge City Florist – Memorial Gift, $54.99; Kari Rueb – Java Property Mowing, $360.00; Marco, Inc – Copier Usage Contract, $21.38; Selby Record – Publications, $860.16</w:t>
      </w:r>
    </w:p>
    <w:p w14:paraId="18C2026D" w14:textId="77777777" w:rsidR="00C361E5" w:rsidRPr="00C361E5" w:rsidRDefault="00C361E5" w:rsidP="00C361E5">
      <w:pPr>
        <w:ind w:left="-360" w:right="-360"/>
        <w:rPr>
          <w:bCs/>
          <w:sz w:val="20"/>
        </w:rPr>
      </w:pPr>
      <w:r w:rsidRPr="006D1770">
        <w:rPr>
          <w:b/>
          <w:sz w:val="20"/>
        </w:rPr>
        <w:t xml:space="preserve">COURTS:  </w:t>
      </w:r>
      <w:r w:rsidRPr="00C361E5">
        <w:rPr>
          <w:bCs/>
          <w:sz w:val="20"/>
        </w:rPr>
        <w:t>West Payment Center – SD Codified Law Volumes, $121.92</w:t>
      </w:r>
    </w:p>
    <w:p w14:paraId="65E3CD69" w14:textId="2EFF5AAF" w:rsidR="00C361E5" w:rsidRPr="00C361E5" w:rsidRDefault="00C361E5" w:rsidP="00C361E5">
      <w:pPr>
        <w:ind w:left="-360" w:right="-360"/>
        <w:rPr>
          <w:bCs/>
          <w:sz w:val="20"/>
        </w:rPr>
      </w:pPr>
      <w:r w:rsidRPr="006D1770">
        <w:rPr>
          <w:b/>
          <w:sz w:val="20"/>
        </w:rPr>
        <w:t xml:space="preserve">AUDITOR: </w:t>
      </w:r>
      <w:r w:rsidRPr="00C361E5">
        <w:rPr>
          <w:bCs/>
          <w:sz w:val="20"/>
        </w:rPr>
        <w:t>Cardmember Service – Stamps/Postage Rental, $12.49; Marco Inc. – Copier Usage Contract, $12.41; McLeods Printing – Tax Forms, $65.03; Quill Corporation – Membership, $19.99; TASC-P.</w:t>
      </w:r>
      <w:r w:rsidR="008D2ED7" w:rsidRPr="00C361E5">
        <w:rPr>
          <w:bCs/>
          <w:sz w:val="20"/>
        </w:rPr>
        <w:t>O. P</w:t>
      </w:r>
      <w:r w:rsidRPr="00C361E5">
        <w:rPr>
          <w:bCs/>
          <w:sz w:val="20"/>
        </w:rPr>
        <w:t xml:space="preserve"> – WBCBS 3</w:t>
      </w:r>
      <w:r w:rsidRPr="00C361E5">
        <w:rPr>
          <w:bCs/>
          <w:sz w:val="20"/>
          <w:vertAlign w:val="superscript"/>
        </w:rPr>
        <w:t>rd</w:t>
      </w:r>
      <w:r w:rsidRPr="00C361E5">
        <w:rPr>
          <w:bCs/>
          <w:sz w:val="20"/>
        </w:rPr>
        <w:t xml:space="preserve"> </w:t>
      </w:r>
      <w:r w:rsidR="008D2ED7" w:rsidRPr="00C361E5">
        <w:rPr>
          <w:bCs/>
          <w:sz w:val="20"/>
        </w:rPr>
        <w:t>Party Administrator</w:t>
      </w:r>
      <w:r w:rsidRPr="00C361E5">
        <w:rPr>
          <w:bCs/>
          <w:sz w:val="20"/>
        </w:rPr>
        <w:t>, $692.25</w:t>
      </w:r>
    </w:p>
    <w:p w14:paraId="6F4C2FBA" w14:textId="77777777" w:rsidR="00C361E5" w:rsidRPr="00C361E5" w:rsidRDefault="00C361E5" w:rsidP="00C361E5">
      <w:pPr>
        <w:ind w:left="-360" w:right="-360"/>
        <w:rPr>
          <w:bCs/>
          <w:sz w:val="20"/>
        </w:rPr>
      </w:pPr>
      <w:r w:rsidRPr="006D1770">
        <w:rPr>
          <w:b/>
          <w:sz w:val="20"/>
        </w:rPr>
        <w:t xml:space="preserve">TREASURERS:  </w:t>
      </w:r>
      <w:r w:rsidRPr="00C361E5">
        <w:rPr>
          <w:bCs/>
          <w:sz w:val="20"/>
        </w:rPr>
        <w:t>Cardmember Service – Postage Rental/Stamp, $2972.50; Marco, Inc – Copier Usage Contract, $22.88; Quill Corporation – Office Supplies, $1066.84; Venture Communications – Telephone Service, $78.10</w:t>
      </w:r>
    </w:p>
    <w:p w14:paraId="58CFD2B4" w14:textId="77777777" w:rsidR="00C361E5" w:rsidRPr="00C361E5" w:rsidRDefault="00C361E5" w:rsidP="00C361E5">
      <w:pPr>
        <w:ind w:left="-360" w:right="-360"/>
        <w:rPr>
          <w:bCs/>
          <w:sz w:val="20"/>
        </w:rPr>
      </w:pPr>
      <w:r w:rsidRPr="006D1770">
        <w:rPr>
          <w:b/>
          <w:sz w:val="20"/>
        </w:rPr>
        <w:t xml:space="preserve">STATES ATTORNEY:  </w:t>
      </w:r>
      <w:r w:rsidRPr="00C361E5">
        <w:rPr>
          <w:bCs/>
          <w:sz w:val="20"/>
        </w:rPr>
        <w:t>Ashlynn Sandland – Subpoena/Mileage, $125.00; Cardmember Service – Postage Rental/Stamps, $12.50; Gary Sandland – Subpoena/Mileage, $78.80; Robert L Martel – Subpoena/Mileage, $37.64; Venture Communications – Telephone Service, $88.50; Wade Sandland – Subpoena/Mileage, $37.64</w:t>
      </w:r>
    </w:p>
    <w:p w14:paraId="37D31F07" w14:textId="77777777" w:rsidR="00C361E5" w:rsidRPr="006D1770" w:rsidRDefault="00C361E5" w:rsidP="00C361E5">
      <w:pPr>
        <w:ind w:left="-360" w:right="-360"/>
        <w:rPr>
          <w:b/>
          <w:sz w:val="20"/>
        </w:rPr>
      </w:pPr>
      <w:r w:rsidRPr="006D1770">
        <w:rPr>
          <w:b/>
          <w:sz w:val="20"/>
        </w:rPr>
        <w:t xml:space="preserve">COURT APPT ATTNY:  </w:t>
      </w:r>
      <w:r w:rsidRPr="00C361E5">
        <w:rPr>
          <w:bCs/>
          <w:sz w:val="20"/>
        </w:rPr>
        <w:t>Cogley Law Office – Services &amp; Fees, $714.40; DPLS – Services &amp; Fees, $4952.25; Mark K Kroontje – Services &amp; Fees, $2474.83</w:t>
      </w:r>
    </w:p>
    <w:p w14:paraId="395A2F01" w14:textId="77777777" w:rsidR="00C361E5" w:rsidRPr="00C361E5" w:rsidRDefault="00C361E5" w:rsidP="00C361E5">
      <w:pPr>
        <w:ind w:left="-360" w:right="-360"/>
        <w:rPr>
          <w:bCs/>
          <w:sz w:val="20"/>
        </w:rPr>
      </w:pPr>
      <w:r w:rsidRPr="006D1770">
        <w:rPr>
          <w:b/>
          <w:sz w:val="20"/>
        </w:rPr>
        <w:t xml:space="preserve">ABUSED CHILD DEFENSE:  </w:t>
      </w:r>
      <w:r w:rsidRPr="00C361E5">
        <w:rPr>
          <w:bCs/>
          <w:sz w:val="20"/>
        </w:rPr>
        <w:t>Von Wald Law Office – Services &amp; Fees, $4181.65</w:t>
      </w:r>
    </w:p>
    <w:p w14:paraId="53C9FC93" w14:textId="77777777" w:rsidR="00C361E5" w:rsidRPr="00C361E5" w:rsidRDefault="00C361E5" w:rsidP="00C361E5">
      <w:pPr>
        <w:ind w:left="-360" w:right="-360"/>
        <w:rPr>
          <w:bCs/>
          <w:sz w:val="20"/>
        </w:rPr>
      </w:pPr>
      <w:r w:rsidRPr="006D1770">
        <w:rPr>
          <w:b/>
          <w:sz w:val="20"/>
        </w:rPr>
        <w:t xml:space="preserve">COURTHOUSE:  </w:t>
      </w:r>
      <w:r w:rsidRPr="00C361E5">
        <w:rPr>
          <w:bCs/>
          <w:sz w:val="20"/>
        </w:rPr>
        <w:t>Heartland Waste Management – Garbage/Grass Service, $150.00; Oahe Landscapes – Winterize Sprinklers, $125.00</w:t>
      </w:r>
    </w:p>
    <w:p w14:paraId="06EB6A9F" w14:textId="77777777" w:rsidR="00C361E5" w:rsidRPr="00C361E5" w:rsidRDefault="00C361E5" w:rsidP="00C361E5">
      <w:pPr>
        <w:ind w:left="-360" w:right="-360"/>
        <w:rPr>
          <w:bCs/>
          <w:sz w:val="20"/>
        </w:rPr>
      </w:pPr>
      <w:r w:rsidRPr="006D1770">
        <w:rPr>
          <w:b/>
          <w:sz w:val="20"/>
        </w:rPr>
        <w:t xml:space="preserve">DOE: </w:t>
      </w:r>
      <w:r w:rsidRPr="00C361E5">
        <w:rPr>
          <w:bCs/>
          <w:sz w:val="20"/>
        </w:rPr>
        <w:t>Cardmember Service – Postage Rental/Stamps/New Phone, $121.69; Marco Inc – Copier Usage Contract, $17.29; Venture Communications – Telephone Service, $55.05</w:t>
      </w:r>
    </w:p>
    <w:p w14:paraId="106619BA" w14:textId="77777777" w:rsidR="00C361E5" w:rsidRPr="00C361E5" w:rsidRDefault="00C361E5" w:rsidP="00C361E5">
      <w:pPr>
        <w:ind w:left="-360" w:right="-360"/>
        <w:rPr>
          <w:bCs/>
          <w:sz w:val="20"/>
        </w:rPr>
      </w:pPr>
      <w:r w:rsidRPr="006D1770">
        <w:rPr>
          <w:b/>
          <w:sz w:val="20"/>
        </w:rPr>
        <w:t xml:space="preserve">ROD:  </w:t>
      </w:r>
      <w:r w:rsidRPr="00C361E5">
        <w:rPr>
          <w:bCs/>
          <w:sz w:val="20"/>
        </w:rPr>
        <w:t>Cardmember Service – Postage/Rental, $12.50; Marco, Inc – Copier Usage Contract, $23.10</w:t>
      </w:r>
    </w:p>
    <w:p w14:paraId="37F59E62" w14:textId="77777777" w:rsidR="00C361E5" w:rsidRPr="00C361E5" w:rsidRDefault="00C361E5" w:rsidP="00C361E5">
      <w:pPr>
        <w:ind w:left="-360" w:right="-360"/>
        <w:rPr>
          <w:bCs/>
          <w:sz w:val="20"/>
        </w:rPr>
      </w:pPr>
      <w:r w:rsidRPr="006D1770">
        <w:rPr>
          <w:b/>
          <w:sz w:val="20"/>
        </w:rPr>
        <w:lastRenderedPageBreak/>
        <w:t xml:space="preserve">SHERIFF:  </w:t>
      </w:r>
      <w:r w:rsidRPr="00C361E5">
        <w:rPr>
          <w:bCs/>
          <w:sz w:val="20"/>
        </w:rPr>
        <w:t>Beadle Ford, Inc – Battery, $185.76; Brianna Jorgenson – Transport/Reimbursement, $26.81; Cardmember Service – Gas/Postage/Training, $817.54; Cynthia Bauer – Transport/Reimbursement, $141.54; Dakota Glass &amp; Alignment – Chip Repairs, $79.90; Rochelle Forget – Transport/Reimbursement, $187.54; Glen Bissett – Transport/Reimbursement, $21.42; Justin Bentz – Transport/Reimbursement, $136.58; Kala Troyer – Transport/Reimbursement, $26.71; Marco Inc – Copier Usage Contract, $18.38; Mitchel Meyers – Transport/Reimbursement, $36.56; Ronny Troyer – Transport/Reimbursement, $151.43; Selby Record, FT Transport Officer Adv, $82.50; Brandi Steinbach – Transport/Reimbursement, $12.24; Uniform Center – Pants, $123.98</w:t>
      </w:r>
    </w:p>
    <w:p w14:paraId="64C9D6B6" w14:textId="77777777" w:rsidR="00C361E5" w:rsidRPr="006D1770" w:rsidRDefault="00C361E5" w:rsidP="00C361E5">
      <w:pPr>
        <w:ind w:left="-360" w:right="-360"/>
        <w:rPr>
          <w:b/>
          <w:sz w:val="20"/>
        </w:rPr>
      </w:pPr>
      <w:r w:rsidRPr="006D1770">
        <w:rPr>
          <w:b/>
          <w:sz w:val="20"/>
        </w:rPr>
        <w:t xml:space="preserve">JAIL:  </w:t>
      </w:r>
      <w:r w:rsidRPr="00C361E5">
        <w:rPr>
          <w:bCs/>
          <w:sz w:val="20"/>
        </w:rPr>
        <w:t>City of Winner – Inmate Boarding Fees, $8050.00; Rochelle Forget – Transport/Reimbursement, $116.24; Hughes County Finance Office – Inmate Boarding, $1027.50; Lewis Drug – RX Supplies, $18.98; Mobridge Regional Hospital – Medical Services, $439.36; Winner Pharmacy – RX Supplies, $72.93; Winner Regional Hospital – Medical Services, $120.68</w:t>
      </w:r>
    </w:p>
    <w:p w14:paraId="2E3EFE67" w14:textId="77777777" w:rsidR="00C361E5" w:rsidRPr="00C361E5" w:rsidRDefault="00C361E5" w:rsidP="00C361E5">
      <w:pPr>
        <w:ind w:left="-360" w:right="-360"/>
        <w:rPr>
          <w:bCs/>
          <w:sz w:val="20"/>
        </w:rPr>
      </w:pPr>
      <w:r w:rsidRPr="006D1770">
        <w:rPr>
          <w:b/>
          <w:sz w:val="20"/>
        </w:rPr>
        <w:t xml:space="preserve">SUPPORT OF POOR: </w:t>
      </w:r>
      <w:r w:rsidRPr="00C361E5">
        <w:rPr>
          <w:bCs/>
          <w:sz w:val="20"/>
        </w:rPr>
        <w:t>Venture Communications – Telephone Service, $24.50</w:t>
      </w:r>
    </w:p>
    <w:p w14:paraId="41B279AE" w14:textId="77777777" w:rsidR="00C361E5" w:rsidRPr="00C361E5" w:rsidRDefault="00C361E5" w:rsidP="00C361E5">
      <w:pPr>
        <w:ind w:left="-360" w:right="-360"/>
        <w:rPr>
          <w:bCs/>
          <w:sz w:val="20"/>
        </w:rPr>
      </w:pPr>
      <w:r w:rsidRPr="006D1770">
        <w:rPr>
          <w:b/>
          <w:sz w:val="20"/>
        </w:rPr>
        <w:t xml:space="preserve">MENTALLY ILL:  </w:t>
      </w:r>
      <w:r w:rsidRPr="00C361E5">
        <w:rPr>
          <w:bCs/>
          <w:sz w:val="20"/>
        </w:rPr>
        <w:t>Lucy Lewno – Services, $30.00; Lincoln County Treasurer – Services, $36.66</w:t>
      </w:r>
    </w:p>
    <w:p w14:paraId="76F2CDE4" w14:textId="77777777" w:rsidR="00C361E5" w:rsidRPr="00C361E5" w:rsidRDefault="00C361E5" w:rsidP="00C361E5">
      <w:pPr>
        <w:ind w:left="-360" w:right="-360"/>
        <w:rPr>
          <w:bCs/>
          <w:sz w:val="20"/>
        </w:rPr>
      </w:pPr>
      <w:r w:rsidRPr="006D1770">
        <w:rPr>
          <w:b/>
          <w:sz w:val="20"/>
        </w:rPr>
        <w:t xml:space="preserve">DEV DISABLED:  </w:t>
      </w:r>
      <w:r w:rsidRPr="00C361E5">
        <w:rPr>
          <w:bCs/>
          <w:sz w:val="20"/>
        </w:rPr>
        <w:t>SD Dept of Revenue – SDC Fees, $60.00</w:t>
      </w:r>
    </w:p>
    <w:p w14:paraId="5BD1A12F" w14:textId="77777777" w:rsidR="00C361E5" w:rsidRPr="00C361E5" w:rsidRDefault="00C361E5" w:rsidP="00C361E5">
      <w:pPr>
        <w:ind w:left="-360" w:right="-360"/>
        <w:rPr>
          <w:bCs/>
          <w:sz w:val="20"/>
        </w:rPr>
      </w:pPr>
      <w:r w:rsidRPr="006D1770">
        <w:rPr>
          <w:b/>
          <w:sz w:val="20"/>
        </w:rPr>
        <w:t xml:space="preserve">MENTALLY ILLNESS BOARD:  </w:t>
      </w:r>
      <w:r w:rsidRPr="00C361E5">
        <w:rPr>
          <w:bCs/>
          <w:sz w:val="20"/>
        </w:rPr>
        <w:t>Lucy Lewno – Services, $166.53; Lincoln County Treasurer -Services, $118.80</w:t>
      </w:r>
    </w:p>
    <w:p w14:paraId="14215D92" w14:textId="77777777" w:rsidR="00C361E5" w:rsidRPr="00C361E5" w:rsidRDefault="00C361E5" w:rsidP="00C361E5">
      <w:pPr>
        <w:ind w:left="-360" w:right="-360"/>
        <w:rPr>
          <w:bCs/>
          <w:sz w:val="20"/>
        </w:rPr>
      </w:pPr>
      <w:r w:rsidRPr="006D1770">
        <w:rPr>
          <w:b/>
          <w:sz w:val="20"/>
        </w:rPr>
        <w:t xml:space="preserve">EXTENSION:  </w:t>
      </w:r>
      <w:r w:rsidRPr="00C361E5">
        <w:rPr>
          <w:bCs/>
          <w:sz w:val="20"/>
        </w:rPr>
        <w:t>Cardmember Service – Postage/Rental, $12.50; Venture Communications – Telephone Service, $50.25</w:t>
      </w:r>
    </w:p>
    <w:p w14:paraId="5F0F672E" w14:textId="77777777" w:rsidR="00C361E5" w:rsidRPr="00C361E5" w:rsidRDefault="00C361E5" w:rsidP="00C361E5">
      <w:pPr>
        <w:ind w:left="-360" w:right="-360"/>
        <w:rPr>
          <w:bCs/>
          <w:sz w:val="20"/>
        </w:rPr>
      </w:pPr>
      <w:r w:rsidRPr="006D1770">
        <w:rPr>
          <w:b/>
          <w:sz w:val="20"/>
        </w:rPr>
        <w:t xml:space="preserve">PLANNING &amp; ZONING: </w:t>
      </w:r>
      <w:r w:rsidRPr="00C361E5">
        <w:rPr>
          <w:bCs/>
          <w:sz w:val="20"/>
        </w:rPr>
        <w:t>Mobridge Tribune – 1 yr. Subscription, $46.00; Marco Inc – Copier Usage Contract, $18.17</w:t>
      </w:r>
    </w:p>
    <w:p w14:paraId="6CF631F1" w14:textId="77777777" w:rsidR="00C361E5" w:rsidRPr="00C361E5" w:rsidRDefault="00C361E5" w:rsidP="00C361E5">
      <w:pPr>
        <w:ind w:left="-360" w:right="-360"/>
        <w:rPr>
          <w:bCs/>
          <w:sz w:val="20"/>
        </w:rPr>
      </w:pPr>
      <w:r w:rsidRPr="006D1770">
        <w:rPr>
          <w:b/>
          <w:sz w:val="20"/>
        </w:rPr>
        <w:t xml:space="preserve">RD &amp; BR:  </w:t>
      </w:r>
      <w:r w:rsidRPr="00C361E5">
        <w:rPr>
          <w:bCs/>
          <w:sz w:val="20"/>
        </w:rPr>
        <w:t>Homestead Building Supplies – Supplies, $19.89; Hoven Coop Service – Gas/Diesel, $1817.16; John Badgley – MTP Meeting,  $50.00; Marco Inc – Copier Usage Contract, $20.10; Matheson Tri-Gas Inc – Supplies, $62.92; LaDean Moak – MTP Meeting/Mileage, $66.80; MDU – Utilities, $34.48; Newman Traffic Signs – Signs, $580.10; Quill Corporation – Office Supplies, $212.73; Selby Record – Job Opening Ad, $66.00; Daryl Thompson – MTP Meeting, $50.00; Trail King Industries – Muffler, $18.28; Steve Zabel – MTP Meeting, $50.00</w:t>
      </w:r>
    </w:p>
    <w:p w14:paraId="3BE6C969" w14:textId="77777777" w:rsidR="00C361E5" w:rsidRPr="00C361E5" w:rsidRDefault="00C361E5" w:rsidP="00C361E5">
      <w:pPr>
        <w:ind w:left="-360" w:right="-360"/>
        <w:rPr>
          <w:bCs/>
          <w:sz w:val="20"/>
        </w:rPr>
      </w:pPr>
      <w:r w:rsidRPr="006D1770">
        <w:rPr>
          <w:b/>
          <w:sz w:val="20"/>
        </w:rPr>
        <w:t xml:space="preserve">EMERGENCY &amp; DISASTER:  </w:t>
      </w:r>
      <w:r w:rsidRPr="00C361E5">
        <w:rPr>
          <w:bCs/>
          <w:sz w:val="20"/>
        </w:rPr>
        <w:t>Cardmember Service – Fire Extinguisher/Seals, $69.94</w:t>
      </w:r>
    </w:p>
    <w:p w14:paraId="1FC9997D" w14:textId="77777777" w:rsidR="00C361E5" w:rsidRPr="006D1770" w:rsidRDefault="00C361E5" w:rsidP="00C361E5">
      <w:pPr>
        <w:ind w:left="-360" w:right="-360"/>
        <w:rPr>
          <w:b/>
          <w:sz w:val="20"/>
        </w:rPr>
      </w:pPr>
      <w:r w:rsidRPr="006D1770">
        <w:rPr>
          <w:b/>
          <w:sz w:val="20"/>
        </w:rPr>
        <w:t xml:space="preserve">SOLID WASTE:  </w:t>
      </w:r>
      <w:r w:rsidRPr="00C361E5">
        <w:rPr>
          <w:bCs/>
          <w:sz w:val="20"/>
        </w:rPr>
        <w:t>Butler Machinery Co – Filters, $1507.56; Cardmember Service – Postage Rental/Stamps/Oil/Supplies, $64.41; Farnams Genuine Parts – Supplies, $44.42; Farnams Genuine parts – Fencing Wire, $1079.96; LF George – Parts, $270.30; Mobridge Hardware – Batteries, $4.99; Mobridge Regional Hospital – Services, $86.73; Runnings Supply – Supplies, $96.04;  SD Dept of Environment – Storm Water Permit, $800.00; Servall Uniform &amp; Linen – Rentals, $30.06; Triple U Ranch – Gravel, $251.51; Walworth County Highway Dept – Rock Hauling, $3485.86; Western Rancher – Boots, $129.95</w:t>
      </w:r>
    </w:p>
    <w:p w14:paraId="141209CF" w14:textId="77777777" w:rsidR="00C361E5" w:rsidRPr="00C361E5" w:rsidRDefault="00C361E5" w:rsidP="00C361E5">
      <w:pPr>
        <w:ind w:left="-360" w:right="-360"/>
        <w:rPr>
          <w:bCs/>
          <w:sz w:val="20"/>
        </w:rPr>
      </w:pPr>
      <w:r w:rsidRPr="006D1770">
        <w:rPr>
          <w:b/>
          <w:sz w:val="20"/>
        </w:rPr>
        <w:t xml:space="preserve">STATE ACCOUNT FUND:  </w:t>
      </w:r>
      <w:r w:rsidRPr="00C361E5">
        <w:rPr>
          <w:bCs/>
          <w:sz w:val="20"/>
        </w:rPr>
        <w:t>SD Dept of Revenue – MV/ROD Vital Records Fees, $84,467.71</w:t>
      </w:r>
    </w:p>
    <w:p w14:paraId="130F02EC" w14:textId="77777777" w:rsidR="00C361E5" w:rsidRPr="00C361E5" w:rsidRDefault="00C361E5" w:rsidP="00C361E5">
      <w:pPr>
        <w:ind w:left="-360" w:right="-360"/>
        <w:rPr>
          <w:bCs/>
          <w:sz w:val="20"/>
        </w:rPr>
      </w:pPr>
      <w:r w:rsidRPr="006D1770">
        <w:rPr>
          <w:b/>
          <w:sz w:val="20"/>
        </w:rPr>
        <w:t xml:space="preserve">SCHOOL DIST FUND:  </w:t>
      </w:r>
      <w:r w:rsidRPr="00C361E5">
        <w:rPr>
          <w:bCs/>
          <w:sz w:val="20"/>
        </w:rPr>
        <w:t xml:space="preserve">Cortrust Bank – </w:t>
      </w:r>
      <w:bookmarkStart w:id="1" w:name="_Hlk85803896"/>
      <w:r w:rsidRPr="00C361E5">
        <w:rPr>
          <w:bCs/>
          <w:sz w:val="20"/>
        </w:rPr>
        <w:t xml:space="preserve">November 2021 </w:t>
      </w:r>
      <w:bookmarkEnd w:id="1"/>
      <w:r w:rsidRPr="00C361E5">
        <w:rPr>
          <w:bCs/>
          <w:sz w:val="20"/>
        </w:rPr>
        <w:t>Apportionment, $18,531.40; Hoven School District – November 2021 Apportionment, $11,252.87; Dacotah Bank – November 2021 Apportionment, $152,349.39; Bank West – November 2021 Apportionment, $147,105.53</w:t>
      </w:r>
    </w:p>
    <w:p w14:paraId="41EFDE78" w14:textId="77777777" w:rsidR="00C361E5" w:rsidRPr="00C361E5" w:rsidRDefault="00C361E5" w:rsidP="00C361E5">
      <w:pPr>
        <w:ind w:left="-360" w:right="-360"/>
        <w:rPr>
          <w:bCs/>
          <w:sz w:val="20"/>
        </w:rPr>
      </w:pPr>
      <w:r w:rsidRPr="006D1770">
        <w:rPr>
          <w:b/>
          <w:sz w:val="20"/>
        </w:rPr>
        <w:t xml:space="preserve">CITIES &amp; TOWNS FUND:  </w:t>
      </w:r>
      <w:r w:rsidRPr="00C361E5">
        <w:rPr>
          <w:bCs/>
          <w:sz w:val="20"/>
        </w:rPr>
        <w:t>City of Mobridge – November 2021 Apportionment, $63,784.16; Bank West – November 2021 Apportionment, $17,209.18; Dacotah Bank – November 2021 Apportionment, $2674.77; Bank of Hoven – November 2021 Apportionment, $146.54</w:t>
      </w:r>
    </w:p>
    <w:p w14:paraId="2A36670E" w14:textId="77777777" w:rsidR="00C361E5" w:rsidRPr="00C361E5" w:rsidRDefault="00C361E5" w:rsidP="00C361E5">
      <w:pPr>
        <w:ind w:left="-360" w:right="-360"/>
        <w:rPr>
          <w:bCs/>
          <w:sz w:val="20"/>
        </w:rPr>
      </w:pPr>
      <w:r w:rsidRPr="006D1770">
        <w:rPr>
          <w:b/>
          <w:sz w:val="20"/>
        </w:rPr>
        <w:t xml:space="preserve">SALES/EXCISE TAX FUND:  </w:t>
      </w:r>
      <w:r w:rsidRPr="00C361E5">
        <w:rPr>
          <w:bCs/>
          <w:sz w:val="20"/>
        </w:rPr>
        <w:t>Cardmember Services – Sales Tax, $125.82</w:t>
      </w:r>
    </w:p>
    <w:p w14:paraId="041C462D" w14:textId="77777777" w:rsidR="00C361E5" w:rsidRPr="006D1770" w:rsidRDefault="00C361E5" w:rsidP="00C361E5">
      <w:pPr>
        <w:ind w:left="-360" w:right="-360"/>
        <w:rPr>
          <w:b/>
          <w:sz w:val="20"/>
        </w:rPr>
      </w:pPr>
      <w:r w:rsidRPr="006D1770">
        <w:rPr>
          <w:b/>
          <w:sz w:val="20"/>
        </w:rPr>
        <w:t xml:space="preserve">JAVA FIRE DIST FUND:  </w:t>
      </w:r>
      <w:r w:rsidRPr="00C361E5">
        <w:rPr>
          <w:bCs/>
          <w:sz w:val="20"/>
        </w:rPr>
        <w:t>Bank West – November 2021 Apportionment, $125.82</w:t>
      </w:r>
    </w:p>
    <w:p w14:paraId="4BBCE7C4" w14:textId="77777777" w:rsidR="00C361E5" w:rsidRPr="00C361E5" w:rsidRDefault="00C361E5" w:rsidP="00C361E5">
      <w:pPr>
        <w:ind w:left="-360" w:right="-360"/>
        <w:rPr>
          <w:bCs/>
          <w:sz w:val="20"/>
        </w:rPr>
      </w:pPr>
      <w:r w:rsidRPr="006D1770">
        <w:rPr>
          <w:b/>
          <w:sz w:val="20"/>
        </w:rPr>
        <w:t xml:space="preserve">BOWDLE FIRE DIST FUND:  </w:t>
      </w:r>
      <w:r w:rsidRPr="00C361E5">
        <w:rPr>
          <w:bCs/>
          <w:sz w:val="20"/>
        </w:rPr>
        <w:t>Bowdle Rural Fire district – November 2021 Apportionment, $215.37</w:t>
      </w:r>
    </w:p>
    <w:p w14:paraId="7774CD63" w14:textId="77777777" w:rsidR="00B02E70" w:rsidRDefault="00B02E70" w:rsidP="00C361E5">
      <w:pPr>
        <w:ind w:left="-360" w:right="-360"/>
        <w:rPr>
          <w:b/>
          <w:color w:val="FF0000"/>
          <w:sz w:val="20"/>
        </w:rPr>
      </w:pPr>
    </w:p>
    <w:p w14:paraId="7A463922" w14:textId="4461CFFC" w:rsidR="00C361E5" w:rsidRPr="00803CCD" w:rsidRDefault="00C361E5" w:rsidP="00C361E5">
      <w:pPr>
        <w:ind w:left="-360" w:right="-360"/>
        <w:rPr>
          <w:b/>
          <w:sz w:val="20"/>
        </w:rPr>
      </w:pPr>
      <w:r w:rsidRPr="00803CCD">
        <w:rPr>
          <w:b/>
          <w:sz w:val="20"/>
        </w:rPr>
        <w:t xml:space="preserve">PAYROLL / HEALTH INSURANCE: </w:t>
      </w:r>
    </w:p>
    <w:p w14:paraId="730AC47C" w14:textId="4976E6E2" w:rsidR="00C361E5" w:rsidRPr="00803CCD" w:rsidRDefault="00C361E5" w:rsidP="00C361E5">
      <w:pPr>
        <w:ind w:left="-360" w:right="-360"/>
        <w:rPr>
          <w:sz w:val="20"/>
        </w:rPr>
      </w:pPr>
      <w:r w:rsidRPr="00803CCD">
        <w:rPr>
          <w:sz w:val="20"/>
        </w:rPr>
        <w:t xml:space="preserve">As required by SDCL 6-1-10, the complete </w:t>
      </w:r>
      <w:r w:rsidR="00C67386" w:rsidRPr="00803CCD">
        <w:rPr>
          <w:sz w:val="20"/>
        </w:rPr>
        <w:t>November</w:t>
      </w:r>
      <w:r w:rsidRPr="00803CCD">
        <w:rPr>
          <w:sz w:val="20"/>
        </w:rPr>
        <w:t xml:space="preserve"> payroll paid by department was as follows:</w:t>
      </w:r>
    </w:p>
    <w:p w14:paraId="7F20C20D" w14:textId="32A29D22" w:rsidR="00C361E5" w:rsidRPr="00803CCD" w:rsidRDefault="00C361E5" w:rsidP="00C361E5">
      <w:pPr>
        <w:ind w:left="-360" w:right="-360"/>
        <w:rPr>
          <w:sz w:val="20"/>
        </w:rPr>
      </w:pPr>
      <w:r w:rsidRPr="00803CCD">
        <w:rPr>
          <w:sz w:val="20"/>
        </w:rPr>
        <w:t>COMMISSIONERS</w:t>
      </w:r>
      <w:r w:rsidRPr="00803CCD">
        <w:rPr>
          <w:sz w:val="20"/>
        </w:rPr>
        <w:tab/>
        <w:t xml:space="preserve"> </w:t>
      </w:r>
      <w:r w:rsidRPr="00803CCD">
        <w:rPr>
          <w:sz w:val="20"/>
        </w:rPr>
        <w:tab/>
        <w:t>$</w:t>
      </w:r>
      <w:r w:rsidR="009D4CF3" w:rsidRPr="00803CCD">
        <w:rPr>
          <w:sz w:val="20"/>
        </w:rPr>
        <w:t>4,429.27</w:t>
      </w:r>
      <w:r w:rsidRPr="00803CCD">
        <w:rPr>
          <w:sz w:val="20"/>
        </w:rPr>
        <w:t xml:space="preserve">   Salaries</w:t>
      </w:r>
      <w:r w:rsidRPr="00803CCD">
        <w:rPr>
          <w:sz w:val="20"/>
        </w:rPr>
        <w:tab/>
        <w:t>$</w:t>
      </w:r>
      <w:r w:rsidR="008D2ED7" w:rsidRPr="00803CCD">
        <w:rPr>
          <w:sz w:val="20"/>
        </w:rPr>
        <w:t>4,333.59 Insurance</w:t>
      </w:r>
    </w:p>
    <w:p w14:paraId="26C17A6A" w14:textId="347812C2" w:rsidR="00C361E5" w:rsidRPr="00803CCD" w:rsidRDefault="00C361E5" w:rsidP="00C361E5">
      <w:pPr>
        <w:ind w:left="-360" w:right="-360"/>
        <w:rPr>
          <w:sz w:val="20"/>
        </w:rPr>
      </w:pPr>
      <w:r w:rsidRPr="00803CCD">
        <w:rPr>
          <w:sz w:val="20"/>
        </w:rPr>
        <w:t>AUDITORS:</w:t>
      </w:r>
      <w:r w:rsidRPr="00803CCD">
        <w:rPr>
          <w:sz w:val="20"/>
        </w:rPr>
        <w:tab/>
      </w:r>
      <w:r w:rsidRPr="00803CCD">
        <w:rPr>
          <w:sz w:val="20"/>
        </w:rPr>
        <w:tab/>
      </w:r>
      <w:r w:rsidRPr="00803CCD">
        <w:rPr>
          <w:sz w:val="20"/>
        </w:rPr>
        <w:tab/>
        <w:t>$</w:t>
      </w:r>
      <w:r w:rsidR="009D4CF3" w:rsidRPr="00803CCD">
        <w:rPr>
          <w:sz w:val="20"/>
        </w:rPr>
        <w:t>9,644.8</w:t>
      </w:r>
      <w:r w:rsidRPr="00803CCD">
        <w:rPr>
          <w:sz w:val="20"/>
        </w:rPr>
        <w:t xml:space="preserve">2 </w:t>
      </w:r>
      <w:r w:rsidR="001D1A8D">
        <w:rPr>
          <w:sz w:val="20"/>
        </w:rPr>
        <w:t xml:space="preserve">  </w:t>
      </w:r>
      <w:r w:rsidRPr="00803CCD">
        <w:rPr>
          <w:sz w:val="20"/>
        </w:rPr>
        <w:t>Salaries</w:t>
      </w:r>
      <w:r w:rsidRPr="00803CCD">
        <w:rPr>
          <w:sz w:val="20"/>
        </w:rPr>
        <w:tab/>
        <w:t>$3,776.27   Insurance</w:t>
      </w:r>
    </w:p>
    <w:p w14:paraId="6781FA90" w14:textId="7D746860" w:rsidR="00C361E5" w:rsidRPr="00803CCD" w:rsidRDefault="00C361E5" w:rsidP="00C361E5">
      <w:pPr>
        <w:ind w:left="-360" w:right="-360"/>
        <w:rPr>
          <w:sz w:val="20"/>
        </w:rPr>
      </w:pPr>
      <w:r w:rsidRPr="00803CCD">
        <w:rPr>
          <w:sz w:val="20"/>
        </w:rPr>
        <w:t>TREASURERS:</w:t>
      </w:r>
      <w:r w:rsidRPr="00803CCD">
        <w:rPr>
          <w:sz w:val="20"/>
        </w:rPr>
        <w:tab/>
      </w:r>
      <w:r w:rsidRPr="00803CCD">
        <w:rPr>
          <w:sz w:val="20"/>
        </w:rPr>
        <w:tab/>
        <w:t>$</w:t>
      </w:r>
      <w:r w:rsidR="00E74AAD" w:rsidRPr="00803CCD">
        <w:rPr>
          <w:sz w:val="20"/>
        </w:rPr>
        <w:t>7,843.46</w:t>
      </w:r>
      <w:r w:rsidRPr="00803CCD">
        <w:rPr>
          <w:sz w:val="20"/>
        </w:rPr>
        <w:t xml:space="preserve">  </w:t>
      </w:r>
      <w:r w:rsidR="001D1A8D">
        <w:rPr>
          <w:sz w:val="20"/>
        </w:rPr>
        <w:t xml:space="preserve"> </w:t>
      </w:r>
      <w:r w:rsidRPr="00803CCD">
        <w:rPr>
          <w:sz w:val="20"/>
        </w:rPr>
        <w:t>Salaries</w:t>
      </w:r>
      <w:r w:rsidRPr="00803CCD">
        <w:rPr>
          <w:sz w:val="20"/>
        </w:rPr>
        <w:tab/>
        <w:t>$2,208.26   Insurance</w:t>
      </w:r>
    </w:p>
    <w:p w14:paraId="00766026" w14:textId="5A58BF66" w:rsidR="00C361E5" w:rsidRPr="00803CCD" w:rsidRDefault="00C361E5" w:rsidP="00C361E5">
      <w:pPr>
        <w:ind w:left="-360" w:right="-360"/>
        <w:rPr>
          <w:sz w:val="20"/>
        </w:rPr>
      </w:pPr>
      <w:r w:rsidRPr="00803CCD">
        <w:rPr>
          <w:sz w:val="20"/>
        </w:rPr>
        <w:t>STATES ATTORNEY:</w:t>
      </w:r>
      <w:r w:rsidRPr="00803CCD">
        <w:rPr>
          <w:sz w:val="20"/>
        </w:rPr>
        <w:tab/>
        <w:t>$</w:t>
      </w:r>
      <w:r w:rsidR="00E74AAD" w:rsidRPr="00803CCD">
        <w:rPr>
          <w:sz w:val="20"/>
        </w:rPr>
        <w:t>12,470.84</w:t>
      </w:r>
      <w:r w:rsidRPr="00803CCD">
        <w:rPr>
          <w:sz w:val="20"/>
        </w:rPr>
        <w:t xml:space="preserve"> Salaries</w:t>
      </w:r>
      <w:r w:rsidRPr="00803CCD">
        <w:rPr>
          <w:sz w:val="20"/>
        </w:rPr>
        <w:tab/>
        <w:t>$</w:t>
      </w:r>
      <w:r w:rsidR="00E74AAD" w:rsidRPr="00803CCD">
        <w:rPr>
          <w:sz w:val="20"/>
        </w:rPr>
        <w:t>3,863.24</w:t>
      </w:r>
      <w:r w:rsidRPr="00803CCD">
        <w:rPr>
          <w:sz w:val="20"/>
        </w:rPr>
        <w:t xml:space="preserve">   Insurance</w:t>
      </w:r>
    </w:p>
    <w:p w14:paraId="5853529E" w14:textId="593F1C5C" w:rsidR="00C361E5" w:rsidRPr="00803CCD" w:rsidRDefault="00C361E5" w:rsidP="00C361E5">
      <w:pPr>
        <w:ind w:left="-360" w:right="-360"/>
        <w:rPr>
          <w:sz w:val="20"/>
        </w:rPr>
      </w:pPr>
      <w:r w:rsidRPr="00803CCD">
        <w:rPr>
          <w:sz w:val="20"/>
        </w:rPr>
        <w:t>COURTHOUSE:</w:t>
      </w:r>
      <w:r w:rsidRPr="00803CCD">
        <w:rPr>
          <w:sz w:val="20"/>
        </w:rPr>
        <w:tab/>
      </w:r>
      <w:r w:rsidRPr="00803CCD">
        <w:rPr>
          <w:sz w:val="20"/>
        </w:rPr>
        <w:tab/>
        <w:t>$</w:t>
      </w:r>
      <w:r w:rsidR="00E74AAD" w:rsidRPr="00803CCD">
        <w:rPr>
          <w:sz w:val="20"/>
        </w:rPr>
        <w:t>1,078.44</w:t>
      </w:r>
      <w:r w:rsidRPr="00803CCD">
        <w:rPr>
          <w:sz w:val="20"/>
        </w:rPr>
        <w:t xml:space="preserve">   Salaries</w:t>
      </w:r>
      <w:r w:rsidRPr="00803CCD">
        <w:rPr>
          <w:sz w:val="20"/>
        </w:rPr>
        <w:tab/>
        <w:t>$1,104.13   Insurance</w:t>
      </w:r>
    </w:p>
    <w:p w14:paraId="0F9555D0" w14:textId="25DF628D" w:rsidR="00C361E5" w:rsidRPr="00803CCD" w:rsidRDefault="00C361E5" w:rsidP="00C361E5">
      <w:pPr>
        <w:ind w:left="-360" w:right="-360"/>
        <w:rPr>
          <w:sz w:val="20"/>
        </w:rPr>
      </w:pPr>
      <w:r w:rsidRPr="00803CCD">
        <w:rPr>
          <w:sz w:val="16"/>
          <w:szCs w:val="16"/>
        </w:rPr>
        <w:t>DIRECTOR OF EQUALIZATION:</w:t>
      </w:r>
      <w:r w:rsidRPr="00803CCD">
        <w:rPr>
          <w:sz w:val="16"/>
          <w:szCs w:val="16"/>
        </w:rPr>
        <w:tab/>
      </w:r>
      <w:r w:rsidRPr="00803CCD">
        <w:rPr>
          <w:sz w:val="20"/>
        </w:rPr>
        <w:t>$</w:t>
      </w:r>
      <w:r w:rsidR="00876EA7" w:rsidRPr="00803CCD">
        <w:rPr>
          <w:sz w:val="20"/>
        </w:rPr>
        <w:t>7,820.43</w:t>
      </w:r>
      <w:r w:rsidRPr="00803CCD">
        <w:rPr>
          <w:sz w:val="20"/>
        </w:rPr>
        <w:t xml:space="preserve">   Salaries</w:t>
      </w:r>
      <w:r w:rsidRPr="00803CCD">
        <w:rPr>
          <w:sz w:val="20"/>
        </w:rPr>
        <w:tab/>
        <w:t>$2,</w:t>
      </w:r>
      <w:r w:rsidR="00876EA7" w:rsidRPr="00803CCD">
        <w:rPr>
          <w:sz w:val="20"/>
        </w:rPr>
        <w:t>527</w:t>
      </w:r>
      <w:r w:rsidRPr="00803CCD">
        <w:rPr>
          <w:sz w:val="20"/>
        </w:rPr>
        <w:t>.</w:t>
      </w:r>
      <w:r w:rsidR="00876EA7" w:rsidRPr="00803CCD">
        <w:rPr>
          <w:sz w:val="20"/>
        </w:rPr>
        <w:t>33</w:t>
      </w:r>
      <w:r w:rsidRPr="00803CCD">
        <w:rPr>
          <w:sz w:val="20"/>
        </w:rPr>
        <w:t xml:space="preserve">   Insurance</w:t>
      </w:r>
      <w:r w:rsidRPr="00803CCD">
        <w:rPr>
          <w:sz w:val="20"/>
        </w:rPr>
        <w:tab/>
      </w:r>
    </w:p>
    <w:p w14:paraId="6F09C668" w14:textId="699D19D1" w:rsidR="00C361E5" w:rsidRPr="00803CCD" w:rsidRDefault="00C361E5" w:rsidP="00C361E5">
      <w:pPr>
        <w:ind w:left="-360" w:right="-360"/>
        <w:rPr>
          <w:sz w:val="20"/>
        </w:rPr>
      </w:pPr>
      <w:r w:rsidRPr="00803CCD">
        <w:rPr>
          <w:sz w:val="20"/>
        </w:rPr>
        <w:t>REGISTER OF DEEDS:</w:t>
      </w:r>
      <w:r w:rsidRPr="00803CCD">
        <w:rPr>
          <w:sz w:val="20"/>
        </w:rPr>
        <w:tab/>
        <w:t>$</w:t>
      </w:r>
      <w:r w:rsidR="00876EA7" w:rsidRPr="00803CCD">
        <w:rPr>
          <w:sz w:val="20"/>
        </w:rPr>
        <w:t>5,421.92</w:t>
      </w:r>
      <w:r w:rsidRPr="00803CCD">
        <w:rPr>
          <w:sz w:val="20"/>
        </w:rPr>
        <w:t xml:space="preserve">   Salaries</w:t>
      </w:r>
      <w:r w:rsidRPr="00803CCD">
        <w:rPr>
          <w:sz w:val="20"/>
        </w:rPr>
        <w:tab/>
        <w:t>$</w:t>
      </w:r>
      <w:r w:rsidR="00876EA7" w:rsidRPr="00803CCD">
        <w:rPr>
          <w:sz w:val="20"/>
        </w:rPr>
        <w:t>1,656.19</w:t>
      </w:r>
      <w:r w:rsidRPr="00803CCD">
        <w:rPr>
          <w:sz w:val="20"/>
        </w:rPr>
        <w:t xml:space="preserve">   Insurance</w:t>
      </w:r>
    </w:p>
    <w:p w14:paraId="650D664F" w14:textId="3048F845" w:rsidR="00C361E5" w:rsidRPr="00803CCD" w:rsidRDefault="00C361E5" w:rsidP="00C361E5">
      <w:pPr>
        <w:ind w:left="-360" w:right="-360"/>
        <w:rPr>
          <w:sz w:val="20"/>
        </w:rPr>
      </w:pPr>
      <w:r w:rsidRPr="00803CCD">
        <w:rPr>
          <w:sz w:val="20"/>
        </w:rPr>
        <w:t>VETERAN’S:</w:t>
      </w:r>
      <w:r w:rsidRPr="00803CCD">
        <w:rPr>
          <w:sz w:val="20"/>
        </w:rPr>
        <w:tab/>
      </w:r>
      <w:r w:rsidRPr="00803CCD">
        <w:rPr>
          <w:sz w:val="20"/>
        </w:rPr>
        <w:tab/>
        <w:t>$1,</w:t>
      </w:r>
      <w:r w:rsidR="00876EA7" w:rsidRPr="00803CCD">
        <w:rPr>
          <w:sz w:val="20"/>
        </w:rPr>
        <w:t>261.07</w:t>
      </w:r>
      <w:r w:rsidRPr="00803CCD">
        <w:rPr>
          <w:sz w:val="20"/>
        </w:rPr>
        <w:t xml:space="preserve">   Salaries</w:t>
      </w:r>
    </w:p>
    <w:p w14:paraId="4E1ADF82" w14:textId="53715539" w:rsidR="00C361E5" w:rsidRPr="00803CCD" w:rsidRDefault="00C361E5" w:rsidP="00C361E5">
      <w:pPr>
        <w:ind w:left="-360" w:right="-360"/>
        <w:rPr>
          <w:sz w:val="20"/>
        </w:rPr>
      </w:pPr>
      <w:r w:rsidRPr="00803CCD">
        <w:rPr>
          <w:sz w:val="20"/>
        </w:rPr>
        <w:t>SHERIFF’S:</w:t>
      </w:r>
      <w:r w:rsidRPr="00803CCD">
        <w:rPr>
          <w:sz w:val="20"/>
        </w:rPr>
        <w:tab/>
      </w:r>
      <w:r w:rsidRPr="00803CCD">
        <w:rPr>
          <w:sz w:val="20"/>
        </w:rPr>
        <w:tab/>
      </w:r>
      <w:r w:rsidRPr="00803CCD">
        <w:rPr>
          <w:sz w:val="20"/>
        </w:rPr>
        <w:tab/>
        <w:t>$</w:t>
      </w:r>
      <w:r w:rsidR="00876EA7" w:rsidRPr="00803CCD">
        <w:rPr>
          <w:sz w:val="20"/>
        </w:rPr>
        <w:t>48,975.54</w:t>
      </w:r>
      <w:r w:rsidRPr="00803CCD">
        <w:rPr>
          <w:sz w:val="20"/>
        </w:rPr>
        <w:t xml:space="preserve"> Salaries</w:t>
      </w:r>
      <w:r w:rsidRPr="00803CCD">
        <w:rPr>
          <w:sz w:val="20"/>
        </w:rPr>
        <w:tab/>
        <w:t>$7,728.91   Insurance</w:t>
      </w:r>
    </w:p>
    <w:p w14:paraId="77FD4CE6" w14:textId="5CC5A46D" w:rsidR="00C361E5" w:rsidRPr="00803CCD" w:rsidRDefault="00C361E5" w:rsidP="00C361E5">
      <w:pPr>
        <w:ind w:left="-360" w:right="-360"/>
        <w:rPr>
          <w:sz w:val="20"/>
        </w:rPr>
      </w:pPr>
      <w:r w:rsidRPr="00803CCD">
        <w:rPr>
          <w:sz w:val="20"/>
        </w:rPr>
        <w:lastRenderedPageBreak/>
        <w:t>POOR RELIEF:</w:t>
      </w:r>
      <w:r w:rsidRPr="00803CCD">
        <w:rPr>
          <w:sz w:val="20"/>
        </w:rPr>
        <w:tab/>
      </w:r>
      <w:r w:rsidRPr="00803CCD">
        <w:rPr>
          <w:sz w:val="20"/>
        </w:rPr>
        <w:tab/>
        <w:t>$</w:t>
      </w:r>
      <w:r w:rsidR="00876EA7" w:rsidRPr="00803CCD">
        <w:rPr>
          <w:sz w:val="20"/>
        </w:rPr>
        <w:t>1,105.31</w:t>
      </w:r>
      <w:r w:rsidRPr="00803CCD">
        <w:rPr>
          <w:sz w:val="20"/>
        </w:rPr>
        <w:t xml:space="preserve">      Salaries</w:t>
      </w:r>
      <w:r w:rsidRPr="00803CCD">
        <w:rPr>
          <w:sz w:val="20"/>
        </w:rPr>
        <w:tab/>
        <w:t>$</w:t>
      </w:r>
      <w:r w:rsidR="00876EA7" w:rsidRPr="00803CCD">
        <w:rPr>
          <w:sz w:val="20"/>
        </w:rPr>
        <w:t>376.81</w:t>
      </w:r>
      <w:r w:rsidRPr="00803CCD">
        <w:rPr>
          <w:sz w:val="20"/>
        </w:rPr>
        <w:t xml:space="preserve">        Insurance</w:t>
      </w:r>
    </w:p>
    <w:p w14:paraId="70769D96" w14:textId="2841A00F" w:rsidR="00C361E5" w:rsidRPr="00803CCD" w:rsidRDefault="00C361E5" w:rsidP="00C361E5">
      <w:pPr>
        <w:ind w:left="-360" w:right="-360"/>
        <w:rPr>
          <w:sz w:val="20"/>
        </w:rPr>
      </w:pPr>
      <w:r w:rsidRPr="00803CCD">
        <w:rPr>
          <w:sz w:val="20"/>
        </w:rPr>
        <w:t>WEED &amp; PEST:</w:t>
      </w:r>
      <w:r w:rsidRPr="00803CCD">
        <w:rPr>
          <w:sz w:val="20"/>
        </w:rPr>
        <w:tab/>
      </w:r>
      <w:r w:rsidRPr="00803CCD">
        <w:rPr>
          <w:sz w:val="20"/>
        </w:rPr>
        <w:tab/>
        <w:t>$</w:t>
      </w:r>
      <w:r w:rsidR="00876EA7" w:rsidRPr="00803CCD">
        <w:rPr>
          <w:sz w:val="20"/>
        </w:rPr>
        <w:t>452.91</w:t>
      </w:r>
      <w:r w:rsidRPr="00803CCD">
        <w:rPr>
          <w:sz w:val="20"/>
        </w:rPr>
        <w:t xml:space="preserve">      Salaries</w:t>
      </w:r>
    </w:p>
    <w:p w14:paraId="11886D98" w14:textId="08175568" w:rsidR="00C361E5" w:rsidRPr="00803CCD" w:rsidRDefault="00C361E5" w:rsidP="00C361E5">
      <w:pPr>
        <w:ind w:left="-360" w:right="-360"/>
        <w:rPr>
          <w:sz w:val="20"/>
        </w:rPr>
      </w:pPr>
      <w:r w:rsidRPr="00803CCD">
        <w:rPr>
          <w:sz w:val="20"/>
        </w:rPr>
        <w:t>ZONING:</w:t>
      </w:r>
      <w:r w:rsidRPr="00803CCD">
        <w:rPr>
          <w:sz w:val="20"/>
        </w:rPr>
        <w:tab/>
      </w:r>
      <w:r w:rsidRPr="00803CCD">
        <w:rPr>
          <w:sz w:val="20"/>
        </w:rPr>
        <w:tab/>
      </w:r>
      <w:r w:rsidRPr="00803CCD">
        <w:rPr>
          <w:sz w:val="20"/>
        </w:rPr>
        <w:tab/>
        <w:t>$</w:t>
      </w:r>
      <w:r w:rsidR="00803CCD" w:rsidRPr="00803CCD">
        <w:rPr>
          <w:sz w:val="20"/>
        </w:rPr>
        <w:t>595.26</w:t>
      </w:r>
      <w:r w:rsidRPr="00803CCD">
        <w:rPr>
          <w:sz w:val="20"/>
        </w:rPr>
        <w:t xml:space="preserve">      Salaries</w:t>
      </w:r>
      <w:r w:rsidRPr="00803CCD">
        <w:rPr>
          <w:sz w:val="20"/>
        </w:rPr>
        <w:tab/>
        <w:t>$</w:t>
      </w:r>
      <w:r w:rsidR="00803CCD" w:rsidRPr="00803CCD">
        <w:rPr>
          <w:sz w:val="20"/>
        </w:rPr>
        <w:t>229.16</w:t>
      </w:r>
      <w:r w:rsidRPr="00803CCD">
        <w:rPr>
          <w:sz w:val="20"/>
        </w:rPr>
        <w:tab/>
        <w:t xml:space="preserve">     Insurance</w:t>
      </w:r>
    </w:p>
    <w:p w14:paraId="39E11B7D" w14:textId="6F92DB67" w:rsidR="00C361E5" w:rsidRPr="00803CCD" w:rsidRDefault="00C361E5" w:rsidP="00C361E5">
      <w:pPr>
        <w:ind w:left="-360" w:right="-360"/>
        <w:rPr>
          <w:sz w:val="20"/>
        </w:rPr>
      </w:pPr>
      <w:r w:rsidRPr="00803CCD">
        <w:rPr>
          <w:sz w:val="20"/>
        </w:rPr>
        <w:t>HIGHWAY:</w:t>
      </w:r>
      <w:r w:rsidRPr="00803CCD">
        <w:rPr>
          <w:sz w:val="20"/>
        </w:rPr>
        <w:tab/>
      </w:r>
      <w:r w:rsidRPr="00803CCD">
        <w:rPr>
          <w:sz w:val="20"/>
        </w:rPr>
        <w:tab/>
      </w:r>
      <w:r w:rsidRPr="00803CCD">
        <w:rPr>
          <w:sz w:val="20"/>
        </w:rPr>
        <w:tab/>
        <w:t>$</w:t>
      </w:r>
      <w:r w:rsidR="00803CCD" w:rsidRPr="00803CCD">
        <w:rPr>
          <w:sz w:val="20"/>
        </w:rPr>
        <w:t>46,071.77</w:t>
      </w:r>
      <w:r w:rsidRPr="00803CCD">
        <w:rPr>
          <w:sz w:val="20"/>
        </w:rPr>
        <w:t xml:space="preserve"> Salaries</w:t>
      </w:r>
      <w:r w:rsidRPr="00803CCD">
        <w:rPr>
          <w:sz w:val="20"/>
        </w:rPr>
        <w:tab/>
        <w:t>$11,961.38 Insurance</w:t>
      </w:r>
    </w:p>
    <w:p w14:paraId="0BE857E4" w14:textId="594FEB07" w:rsidR="00C361E5" w:rsidRPr="00803CCD" w:rsidRDefault="00C361E5" w:rsidP="00C361E5">
      <w:pPr>
        <w:ind w:left="-360" w:right="-360"/>
        <w:rPr>
          <w:sz w:val="20"/>
        </w:rPr>
      </w:pPr>
      <w:r w:rsidRPr="00803CCD">
        <w:rPr>
          <w:sz w:val="20"/>
        </w:rPr>
        <w:t>EMERGENCY MANAGER:</w:t>
      </w:r>
      <w:r w:rsidRPr="00803CCD">
        <w:rPr>
          <w:sz w:val="20"/>
        </w:rPr>
        <w:tab/>
        <w:t>$</w:t>
      </w:r>
      <w:r w:rsidR="00803CCD" w:rsidRPr="00803CCD">
        <w:rPr>
          <w:sz w:val="20"/>
        </w:rPr>
        <w:t>3,527.87</w:t>
      </w:r>
      <w:r w:rsidRPr="00803CCD">
        <w:rPr>
          <w:sz w:val="20"/>
        </w:rPr>
        <w:t xml:space="preserve">   Salaries</w:t>
      </w:r>
      <w:r w:rsidRPr="00803CCD">
        <w:rPr>
          <w:sz w:val="20"/>
        </w:rPr>
        <w:tab/>
        <w:t>$1,104.13   Insurance</w:t>
      </w:r>
    </w:p>
    <w:p w14:paraId="6B807242" w14:textId="48B034F4" w:rsidR="00C361E5" w:rsidRDefault="00C361E5" w:rsidP="00C361E5">
      <w:pPr>
        <w:ind w:left="-360" w:right="-360"/>
        <w:rPr>
          <w:sz w:val="20"/>
        </w:rPr>
      </w:pPr>
      <w:r w:rsidRPr="00803CCD">
        <w:rPr>
          <w:sz w:val="20"/>
        </w:rPr>
        <w:t>LANDFILL:</w:t>
      </w:r>
      <w:r w:rsidRPr="00803CCD">
        <w:rPr>
          <w:sz w:val="20"/>
        </w:rPr>
        <w:tab/>
      </w:r>
      <w:r w:rsidRPr="00803CCD">
        <w:rPr>
          <w:sz w:val="20"/>
        </w:rPr>
        <w:tab/>
      </w:r>
      <w:r w:rsidRPr="00803CCD">
        <w:rPr>
          <w:sz w:val="20"/>
        </w:rPr>
        <w:tab/>
        <w:t>$</w:t>
      </w:r>
      <w:r w:rsidR="00803CCD" w:rsidRPr="00803CCD">
        <w:rPr>
          <w:sz w:val="20"/>
        </w:rPr>
        <w:t>15,279.48</w:t>
      </w:r>
      <w:r w:rsidRPr="00803CCD">
        <w:rPr>
          <w:sz w:val="20"/>
        </w:rPr>
        <w:t xml:space="preserve"> Salaries</w:t>
      </w:r>
      <w:r w:rsidRPr="00803CCD">
        <w:rPr>
          <w:sz w:val="20"/>
        </w:rPr>
        <w:tab/>
        <w:t>$4,416.52   Insurance</w:t>
      </w:r>
    </w:p>
    <w:p w14:paraId="2AEC609D" w14:textId="4943370F" w:rsidR="00803CCD" w:rsidRDefault="00803CCD" w:rsidP="00C361E5">
      <w:pPr>
        <w:ind w:left="-360" w:right="-360"/>
        <w:rPr>
          <w:sz w:val="20"/>
        </w:rPr>
      </w:pPr>
    </w:p>
    <w:p w14:paraId="5B9FAD12" w14:textId="77777777" w:rsidR="00803CCD" w:rsidRPr="00803CCD" w:rsidRDefault="00803CCD" w:rsidP="00803CCD">
      <w:pPr>
        <w:ind w:left="-360" w:right="-360"/>
        <w:rPr>
          <w:b/>
          <w:sz w:val="20"/>
        </w:rPr>
      </w:pPr>
      <w:r w:rsidRPr="00803CCD">
        <w:rPr>
          <w:b/>
          <w:sz w:val="20"/>
        </w:rPr>
        <w:t xml:space="preserve">PAYROLL / HEALTH INSURANCE: </w:t>
      </w:r>
    </w:p>
    <w:p w14:paraId="17BF756A" w14:textId="146B45A8" w:rsidR="00803CCD" w:rsidRPr="00803CCD" w:rsidRDefault="00803CCD" w:rsidP="00803CCD">
      <w:pPr>
        <w:ind w:left="-360" w:right="-360"/>
        <w:rPr>
          <w:sz w:val="20"/>
        </w:rPr>
      </w:pPr>
      <w:r w:rsidRPr="00803CCD">
        <w:rPr>
          <w:sz w:val="20"/>
        </w:rPr>
        <w:t xml:space="preserve">As required by SDCL 6-1-10, the complete </w:t>
      </w:r>
      <w:r>
        <w:rPr>
          <w:sz w:val="20"/>
        </w:rPr>
        <w:t>Decembe</w:t>
      </w:r>
      <w:r w:rsidRPr="00803CCD">
        <w:rPr>
          <w:sz w:val="20"/>
        </w:rPr>
        <w:t>r payroll paid by department was as follows:</w:t>
      </w:r>
    </w:p>
    <w:p w14:paraId="2708303C" w14:textId="4A58EDAD" w:rsidR="00803CCD" w:rsidRPr="00803CCD" w:rsidRDefault="00803CCD" w:rsidP="00803CCD">
      <w:pPr>
        <w:ind w:left="-360" w:right="-360"/>
        <w:rPr>
          <w:sz w:val="20"/>
        </w:rPr>
      </w:pPr>
      <w:r w:rsidRPr="00803CCD">
        <w:rPr>
          <w:sz w:val="20"/>
        </w:rPr>
        <w:t>COMMISSIONERS</w:t>
      </w:r>
      <w:r w:rsidRPr="00803CCD">
        <w:rPr>
          <w:sz w:val="20"/>
        </w:rPr>
        <w:tab/>
        <w:t xml:space="preserve"> </w:t>
      </w:r>
      <w:r w:rsidRPr="00803CCD">
        <w:rPr>
          <w:sz w:val="20"/>
        </w:rPr>
        <w:tab/>
        <w:t>$</w:t>
      </w:r>
      <w:r>
        <w:rPr>
          <w:sz w:val="20"/>
        </w:rPr>
        <w:t>3,882.20</w:t>
      </w:r>
      <w:r w:rsidRPr="00803CCD">
        <w:rPr>
          <w:sz w:val="20"/>
        </w:rPr>
        <w:t xml:space="preserve">   Salaries</w:t>
      </w:r>
      <w:r w:rsidRPr="00803CCD">
        <w:rPr>
          <w:sz w:val="20"/>
        </w:rPr>
        <w:tab/>
        <w:t>$</w:t>
      </w:r>
      <w:r>
        <w:rPr>
          <w:sz w:val="20"/>
        </w:rPr>
        <w:t>206.68</w:t>
      </w:r>
      <w:r w:rsidRPr="00803CCD">
        <w:rPr>
          <w:sz w:val="20"/>
        </w:rPr>
        <w:t xml:space="preserve"> </w:t>
      </w:r>
      <w:r w:rsidR="00706179">
        <w:rPr>
          <w:sz w:val="20"/>
        </w:rPr>
        <w:t xml:space="preserve">    </w:t>
      </w:r>
      <w:r w:rsidRPr="00803CCD">
        <w:rPr>
          <w:sz w:val="20"/>
        </w:rPr>
        <w:t xml:space="preserve"> Insurance</w:t>
      </w:r>
    </w:p>
    <w:p w14:paraId="002F47A4" w14:textId="16B94E97" w:rsidR="00803CCD" w:rsidRPr="00803CCD" w:rsidRDefault="00803CCD" w:rsidP="00803CCD">
      <w:pPr>
        <w:ind w:left="-360" w:right="-360"/>
        <w:rPr>
          <w:sz w:val="20"/>
        </w:rPr>
      </w:pPr>
      <w:r w:rsidRPr="00803CCD">
        <w:rPr>
          <w:sz w:val="20"/>
        </w:rPr>
        <w:t>AUDITORS:</w:t>
      </w:r>
      <w:r w:rsidRPr="00803CCD">
        <w:rPr>
          <w:sz w:val="20"/>
        </w:rPr>
        <w:tab/>
      </w:r>
      <w:r w:rsidRPr="00803CCD">
        <w:rPr>
          <w:sz w:val="20"/>
        </w:rPr>
        <w:tab/>
      </w:r>
      <w:r w:rsidRPr="00803CCD">
        <w:rPr>
          <w:sz w:val="20"/>
        </w:rPr>
        <w:tab/>
        <w:t>$</w:t>
      </w:r>
      <w:r>
        <w:rPr>
          <w:sz w:val="20"/>
        </w:rPr>
        <w:t>6,732.10</w:t>
      </w:r>
      <w:r w:rsidRPr="00803CCD">
        <w:rPr>
          <w:sz w:val="20"/>
        </w:rPr>
        <w:t xml:space="preserve"> </w:t>
      </w:r>
      <w:r w:rsidR="00706179">
        <w:rPr>
          <w:sz w:val="20"/>
        </w:rPr>
        <w:t xml:space="preserve">  </w:t>
      </w:r>
      <w:r w:rsidRPr="00803CCD">
        <w:rPr>
          <w:sz w:val="20"/>
        </w:rPr>
        <w:t>Salaries</w:t>
      </w:r>
      <w:r w:rsidRPr="00803CCD">
        <w:rPr>
          <w:sz w:val="20"/>
        </w:rPr>
        <w:tab/>
        <w:t>$</w:t>
      </w:r>
      <w:r w:rsidR="006863EB">
        <w:rPr>
          <w:sz w:val="20"/>
        </w:rPr>
        <w:t>2,128.87</w:t>
      </w:r>
      <w:r w:rsidRPr="00803CCD">
        <w:rPr>
          <w:sz w:val="20"/>
        </w:rPr>
        <w:t xml:space="preserve">   Insurance</w:t>
      </w:r>
    </w:p>
    <w:p w14:paraId="30DC09E3" w14:textId="680413DE" w:rsidR="00803CCD" w:rsidRPr="00803CCD" w:rsidRDefault="00803CCD" w:rsidP="00803CCD">
      <w:pPr>
        <w:ind w:left="-360" w:right="-360"/>
        <w:rPr>
          <w:sz w:val="20"/>
        </w:rPr>
      </w:pPr>
      <w:r w:rsidRPr="00803CCD">
        <w:rPr>
          <w:sz w:val="20"/>
        </w:rPr>
        <w:t>TREASURERS:</w:t>
      </w:r>
      <w:r w:rsidRPr="00803CCD">
        <w:rPr>
          <w:sz w:val="20"/>
        </w:rPr>
        <w:tab/>
      </w:r>
      <w:r w:rsidRPr="00803CCD">
        <w:rPr>
          <w:sz w:val="20"/>
        </w:rPr>
        <w:tab/>
        <w:t>$7,</w:t>
      </w:r>
      <w:r w:rsidR="006863EB">
        <w:rPr>
          <w:sz w:val="20"/>
        </w:rPr>
        <w:t>783</w:t>
      </w:r>
      <w:r w:rsidRPr="00803CCD">
        <w:rPr>
          <w:sz w:val="20"/>
        </w:rPr>
        <w:t>.</w:t>
      </w:r>
      <w:r w:rsidR="006863EB">
        <w:rPr>
          <w:sz w:val="20"/>
        </w:rPr>
        <w:t>32</w:t>
      </w:r>
      <w:r w:rsidRPr="00803CCD">
        <w:rPr>
          <w:sz w:val="20"/>
        </w:rPr>
        <w:t xml:space="preserve">  </w:t>
      </w:r>
      <w:r w:rsidR="00706179">
        <w:rPr>
          <w:sz w:val="20"/>
        </w:rPr>
        <w:t xml:space="preserve"> </w:t>
      </w:r>
      <w:r w:rsidRPr="00803CCD">
        <w:rPr>
          <w:sz w:val="20"/>
        </w:rPr>
        <w:t>Salaries</w:t>
      </w:r>
      <w:r w:rsidRPr="00803CCD">
        <w:rPr>
          <w:sz w:val="20"/>
        </w:rPr>
        <w:tab/>
        <w:t>$</w:t>
      </w:r>
      <w:r w:rsidR="006863EB">
        <w:rPr>
          <w:sz w:val="20"/>
        </w:rPr>
        <w:t>2,863.29</w:t>
      </w:r>
      <w:r w:rsidRPr="00803CCD">
        <w:rPr>
          <w:sz w:val="20"/>
        </w:rPr>
        <w:t xml:space="preserve">   Insurance</w:t>
      </w:r>
    </w:p>
    <w:p w14:paraId="047422DC" w14:textId="099C1E9F" w:rsidR="00803CCD" w:rsidRPr="00803CCD" w:rsidRDefault="00803CCD" w:rsidP="00803CCD">
      <w:pPr>
        <w:ind w:left="-360" w:right="-360"/>
        <w:rPr>
          <w:sz w:val="20"/>
        </w:rPr>
      </w:pPr>
      <w:r w:rsidRPr="00803CCD">
        <w:rPr>
          <w:sz w:val="20"/>
        </w:rPr>
        <w:t>STATES ATTORNEY:</w:t>
      </w:r>
      <w:r w:rsidRPr="00803CCD">
        <w:rPr>
          <w:sz w:val="20"/>
        </w:rPr>
        <w:tab/>
        <w:t>$12,</w:t>
      </w:r>
      <w:r w:rsidR="006863EB">
        <w:rPr>
          <w:sz w:val="20"/>
        </w:rPr>
        <w:t>739</w:t>
      </w:r>
      <w:r w:rsidRPr="00803CCD">
        <w:rPr>
          <w:sz w:val="20"/>
        </w:rPr>
        <w:t>.</w:t>
      </w:r>
      <w:r w:rsidR="006863EB">
        <w:rPr>
          <w:sz w:val="20"/>
        </w:rPr>
        <w:t>1</w:t>
      </w:r>
      <w:r w:rsidRPr="00803CCD">
        <w:rPr>
          <w:sz w:val="20"/>
        </w:rPr>
        <w:t>4 Salaries</w:t>
      </w:r>
      <w:r w:rsidRPr="00803CCD">
        <w:rPr>
          <w:sz w:val="20"/>
        </w:rPr>
        <w:tab/>
        <w:t>$3,</w:t>
      </w:r>
      <w:r w:rsidR="006863EB">
        <w:rPr>
          <w:sz w:val="20"/>
        </w:rPr>
        <w:t>025</w:t>
      </w:r>
      <w:r w:rsidRPr="00803CCD">
        <w:rPr>
          <w:sz w:val="20"/>
        </w:rPr>
        <w:t>.</w:t>
      </w:r>
      <w:r w:rsidR="006863EB">
        <w:rPr>
          <w:sz w:val="20"/>
        </w:rPr>
        <w:t>93</w:t>
      </w:r>
      <w:r w:rsidRPr="00803CCD">
        <w:rPr>
          <w:sz w:val="20"/>
        </w:rPr>
        <w:t xml:space="preserve">   Insurance</w:t>
      </w:r>
    </w:p>
    <w:p w14:paraId="766A082B" w14:textId="7F7B216F" w:rsidR="00803CCD" w:rsidRPr="00803CCD" w:rsidRDefault="00803CCD" w:rsidP="00803CCD">
      <w:pPr>
        <w:ind w:left="-360" w:right="-360"/>
        <w:rPr>
          <w:sz w:val="20"/>
        </w:rPr>
      </w:pPr>
      <w:r w:rsidRPr="00803CCD">
        <w:rPr>
          <w:sz w:val="20"/>
        </w:rPr>
        <w:t>COURTHOUSE:</w:t>
      </w:r>
      <w:r w:rsidRPr="00803CCD">
        <w:rPr>
          <w:sz w:val="20"/>
        </w:rPr>
        <w:tab/>
      </w:r>
      <w:r w:rsidRPr="00803CCD">
        <w:rPr>
          <w:sz w:val="20"/>
        </w:rPr>
        <w:tab/>
        <w:t>$</w:t>
      </w:r>
      <w:r w:rsidR="006863EB">
        <w:rPr>
          <w:sz w:val="20"/>
        </w:rPr>
        <w:t>2,832.64</w:t>
      </w:r>
      <w:r w:rsidRPr="00803CCD">
        <w:rPr>
          <w:sz w:val="20"/>
        </w:rPr>
        <w:t xml:space="preserve">  </w:t>
      </w:r>
      <w:r w:rsidR="00706179">
        <w:rPr>
          <w:sz w:val="20"/>
        </w:rPr>
        <w:t xml:space="preserve"> </w:t>
      </w:r>
      <w:r w:rsidRPr="00803CCD">
        <w:rPr>
          <w:sz w:val="20"/>
        </w:rPr>
        <w:t>Salaries</w:t>
      </w:r>
      <w:r w:rsidRPr="00803CCD">
        <w:rPr>
          <w:sz w:val="20"/>
        </w:rPr>
        <w:tab/>
        <w:t>$1,</w:t>
      </w:r>
      <w:r w:rsidR="006863EB">
        <w:rPr>
          <w:sz w:val="20"/>
        </w:rPr>
        <w:t>049.46</w:t>
      </w:r>
      <w:r w:rsidRPr="00803CCD">
        <w:rPr>
          <w:sz w:val="20"/>
        </w:rPr>
        <w:t xml:space="preserve">   Insurance</w:t>
      </w:r>
    </w:p>
    <w:p w14:paraId="5CC846F1" w14:textId="43F04975" w:rsidR="00803CCD" w:rsidRPr="00803CCD" w:rsidRDefault="00803CCD" w:rsidP="00803CCD">
      <w:pPr>
        <w:ind w:left="-360" w:right="-360"/>
        <w:rPr>
          <w:sz w:val="20"/>
        </w:rPr>
      </w:pPr>
      <w:r w:rsidRPr="00803CCD">
        <w:rPr>
          <w:sz w:val="16"/>
          <w:szCs w:val="16"/>
        </w:rPr>
        <w:t>DIRECTOR OF EQUALIZATION:</w:t>
      </w:r>
      <w:r w:rsidRPr="00803CCD">
        <w:rPr>
          <w:sz w:val="16"/>
          <w:szCs w:val="16"/>
        </w:rPr>
        <w:tab/>
      </w:r>
      <w:r w:rsidRPr="00803CCD">
        <w:rPr>
          <w:sz w:val="20"/>
        </w:rPr>
        <w:t>$7,</w:t>
      </w:r>
      <w:r w:rsidR="006863EB">
        <w:rPr>
          <w:sz w:val="20"/>
        </w:rPr>
        <w:t>072</w:t>
      </w:r>
      <w:r w:rsidRPr="00803CCD">
        <w:rPr>
          <w:sz w:val="20"/>
        </w:rPr>
        <w:t>.</w:t>
      </w:r>
      <w:r w:rsidR="006863EB">
        <w:rPr>
          <w:sz w:val="20"/>
        </w:rPr>
        <w:t>27</w:t>
      </w:r>
      <w:r w:rsidRPr="00803CCD">
        <w:rPr>
          <w:sz w:val="20"/>
        </w:rPr>
        <w:t xml:space="preserve">   Salaries</w:t>
      </w:r>
      <w:r w:rsidRPr="00803CCD">
        <w:rPr>
          <w:sz w:val="20"/>
        </w:rPr>
        <w:tab/>
        <w:t>$2,</w:t>
      </w:r>
      <w:r w:rsidR="006863EB">
        <w:rPr>
          <w:sz w:val="20"/>
        </w:rPr>
        <w:t>032</w:t>
      </w:r>
      <w:r w:rsidRPr="00803CCD">
        <w:rPr>
          <w:sz w:val="20"/>
        </w:rPr>
        <w:t>.</w:t>
      </w:r>
      <w:r w:rsidR="006863EB">
        <w:rPr>
          <w:sz w:val="20"/>
        </w:rPr>
        <w:t>08</w:t>
      </w:r>
      <w:r w:rsidRPr="00803CCD">
        <w:rPr>
          <w:sz w:val="20"/>
        </w:rPr>
        <w:t xml:space="preserve">   Insurance</w:t>
      </w:r>
      <w:r w:rsidRPr="00803CCD">
        <w:rPr>
          <w:sz w:val="20"/>
        </w:rPr>
        <w:tab/>
      </w:r>
    </w:p>
    <w:p w14:paraId="0A5665FE" w14:textId="5F5FF543" w:rsidR="00803CCD" w:rsidRPr="00803CCD" w:rsidRDefault="00803CCD" w:rsidP="00803CCD">
      <w:pPr>
        <w:ind w:left="-360" w:right="-360"/>
        <w:rPr>
          <w:sz w:val="20"/>
        </w:rPr>
      </w:pPr>
      <w:r w:rsidRPr="00803CCD">
        <w:rPr>
          <w:sz w:val="20"/>
        </w:rPr>
        <w:t>REGISTER OF DEEDS:</w:t>
      </w:r>
      <w:r w:rsidRPr="00803CCD">
        <w:rPr>
          <w:sz w:val="20"/>
        </w:rPr>
        <w:tab/>
        <w:t>$</w:t>
      </w:r>
      <w:r w:rsidR="006863EB">
        <w:rPr>
          <w:sz w:val="20"/>
        </w:rPr>
        <w:t>4,459.08</w:t>
      </w:r>
      <w:r w:rsidRPr="00803CCD">
        <w:rPr>
          <w:sz w:val="20"/>
        </w:rPr>
        <w:t xml:space="preserve">   Salaries</w:t>
      </w:r>
      <w:r w:rsidRPr="00803CCD">
        <w:rPr>
          <w:sz w:val="20"/>
        </w:rPr>
        <w:tab/>
        <w:t>$1,</w:t>
      </w:r>
      <w:r w:rsidR="006863EB">
        <w:rPr>
          <w:sz w:val="20"/>
        </w:rPr>
        <w:t>077</w:t>
      </w:r>
      <w:r w:rsidRPr="00803CCD">
        <w:rPr>
          <w:sz w:val="20"/>
        </w:rPr>
        <w:t>.</w:t>
      </w:r>
      <w:r w:rsidR="006863EB">
        <w:rPr>
          <w:sz w:val="20"/>
        </w:rPr>
        <w:t>97</w:t>
      </w:r>
      <w:r w:rsidRPr="00803CCD">
        <w:rPr>
          <w:sz w:val="20"/>
        </w:rPr>
        <w:t xml:space="preserve">   Insurance</w:t>
      </w:r>
    </w:p>
    <w:p w14:paraId="2F937DF7" w14:textId="5FFBAA48" w:rsidR="00803CCD" w:rsidRPr="00803CCD" w:rsidRDefault="00803CCD" w:rsidP="00803CCD">
      <w:pPr>
        <w:ind w:left="-360" w:right="-360"/>
        <w:rPr>
          <w:sz w:val="20"/>
        </w:rPr>
      </w:pPr>
      <w:r w:rsidRPr="00803CCD">
        <w:rPr>
          <w:sz w:val="20"/>
        </w:rPr>
        <w:t>VETERAN’S:</w:t>
      </w:r>
      <w:r w:rsidRPr="00803CCD">
        <w:rPr>
          <w:sz w:val="20"/>
        </w:rPr>
        <w:tab/>
      </w:r>
      <w:r w:rsidRPr="00803CCD">
        <w:rPr>
          <w:sz w:val="20"/>
        </w:rPr>
        <w:tab/>
        <w:t>$1,261.0</w:t>
      </w:r>
      <w:r w:rsidR="006863EB">
        <w:rPr>
          <w:sz w:val="20"/>
        </w:rPr>
        <w:t>8</w:t>
      </w:r>
      <w:r w:rsidRPr="00803CCD">
        <w:rPr>
          <w:sz w:val="20"/>
        </w:rPr>
        <w:t xml:space="preserve">   Salaries</w:t>
      </w:r>
    </w:p>
    <w:p w14:paraId="48544B84" w14:textId="650E163C" w:rsidR="00803CCD" w:rsidRPr="00803CCD" w:rsidRDefault="00803CCD" w:rsidP="00803CCD">
      <w:pPr>
        <w:ind w:left="-360" w:right="-360"/>
        <w:rPr>
          <w:sz w:val="20"/>
        </w:rPr>
      </w:pPr>
      <w:r w:rsidRPr="00803CCD">
        <w:rPr>
          <w:sz w:val="20"/>
        </w:rPr>
        <w:t>SHERIFF’S:</w:t>
      </w:r>
      <w:r w:rsidRPr="00803CCD">
        <w:rPr>
          <w:sz w:val="20"/>
        </w:rPr>
        <w:tab/>
      </w:r>
      <w:r w:rsidRPr="00803CCD">
        <w:rPr>
          <w:sz w:val="20"/>
        </w:rPr>
        <w:tab/>
      </w:r>
      <w:r w:rsidRPr="00803CCD">
        <w:rPr>
          <w:sz w:val="20"/>
        </w:rPr>
        <w:tab/>
        <w:t>$</w:t>
      </w:r>
      <w:r w:rsidR="00706179">
        <w:rPr>
          <w:sz w:val="20"/>
        </w:rPr>
        <w:t>49,153.95</w:t>
      </w:r>
      <w:r w:rsidRPr="00803CCD">
        <w:rPr>
          <w:sz w:val="20"/>
        </w:rPr>
        <w:t xml:space="preserve"> Salaries</w:t>
      </w:r>
      <w:r w:rsidRPr="00803CCD">
        <w:rPr>
          <w:sz w:val="20"/>
        </w:rPr>
        <w:tab/>
        <w:t>$</w:t>
      </w:r>
      <w:r w:rsidR="00706179">
        <w:rPr>
          <w:sz w:val="20"/>
        </w:rPr>
        <w:t>5,835.96</w:t>
      </w:r>
      <w:r w:rsidRPr="00803CCD">
        <w:rPr>
          <w:sz w:val="20"/>
        </w:rPr>
        <w:t xml:space="preserve">   Insurance</w:t>
      </w:r>
    </w:p>
    <w:p w14:paraId="5C95AE7C" w14:textId="4DC3D2E0" w:rsidR="00706179" w:rsidRDefault="00706179" w:rsidP="00803CCD">
      <w:pPr>
        <w:ind w:left="-360" w:right="-360"/>
        <w:rPr>
          <w:sz w:val="20"/>
        </w:rPr>
      </w:pPr>
      <w:r>
        <w:rPr>
          <w:sz w:val="20"/>
        </w:rPr>
        <w:t>CORONER:</w:t>
      </w:r>
      <w:r>
        <w:rPr>
          <w:sz w:val="20"/>
        </w:rPr>
        <w:tab/>
      </w:r>
      <w:r>
        <w:rPr>
          <w:sz w:val="20"/>
        </w:rPr>
        <w:tab/>
      </w:r>
      <w:r>
        <w:rPr>
          <w:sz w:val="20"/>
        </w:rPr>
        <w:tab/>
        <w:t>$968.85</w:t>
      </w:r>
    </w:p>
    <w:p w14:paraId="64E1D82C" w14:textId="33340EAC" w:rsidR="00803CCD" w:rsidRPr="00803CCD" w:rsidRDefault="00803CCD" w:rsidP="00803CCD">
      <w:pPr>
        <w:ind w:left="-360" w:right="-360"/>
        <w:rPr>
          <w:sz w:val="20"/>
        </w:rPr>
      </w:pPr>
      <w:r w:rsidRPr="00803CCD">
        <w:rPr>
          <w:sz w:val="20"/>
        </w:rPr>
        <w:t>POOR RELIEF:</w:t>
      </w:r>
      <w:r w:rsidRPr="00803CCD">
        <w:rPr>
          <w:sz w:val="20"/>
        </w:rPr>
        <w:tab/>
      </w:r>
      <w:r w:rsidRPr="00803CCD">
        <w:rPr>
          <w:sz w:val="20"/>
        </w:rPr>
        <w:tab/>
        <w:t>$</w:t>
      </w:r>
      <w:r w:rsidR="00706179">
        <w:rPr>
          <w:sz w:val="20"/>
        </w:rPr>
        <w:t>685.61</w:t>
      </w:r>
      <w:r w:rsidRPr="00803CCD">
        <w:rPr>
          <w:sz w:val="20"/>
        </w:rPr>
        <w:t xml:space="preserve">      Salaries</w:t>
      </w:r>
      <w:r w:rsidRPr="00803CCD">
        <w:rPr>
          <w:sz w:val="20"/>
        </w:rPr>
        <w:tab/>
        <w:t>$</w:t>
      </w:r>
      <w:r w:rsidR="00706179">
        <w:rPr>
          <w:sz w:val="20"/>
        </w:rPr>
        <w:t>252</w:t>
      </w:r>
      <w:r w:rsidRPr="00803CCD">
        <w:rPr>
          <w:sz w:val="20"/>
        </w:rPr>
        <w:t>.</w:t>
      </w:r>
      <w:r w:rsidR="00706179">
        <w:rPr>
          <w:sz w:val="20"/>
        </w:rPr>
        <w:t>33</w:t>
      </w:r>
      <w:r w:rsidRPr="00803CCD">
        <w:rPr>
          <w:sz w:val="20"/>
        </w:rPr>
        <w:t xml:space="preserve">      Insurance</w:t>
      </w:r>
    </w:p>
    <w:p w14:paraId="163E3040" w14:textId="59CBE588" w:rsidR="00803CCD" w:rsidRPr="00803CCD" w:rsidRDefault="00803CCD" w:rsidP="00803CCD">
      <w:pPr>
        <w:ind w:left="-360" w:right="-360"/>
        <w:rPr>
          <w:sz w:val="20"/>
        </w:rPr>
      </w:pPr>
      <w:r w:rsidRPr="00803CCD">
        <w:rPr>
          <w:sz w:val="20"/>
        </w:rPr>
        <w:t>ZONING:</w:t>
      </w:r>
      <w:r w:rsidRPr="00803CCD">
        <w:rPr>
          <w:sz w:val="20"/>
        </w:rPr>
        <w:tab/>
      </w:r>
      <w:r w:rsidRPr="00803CCD">
        <w:rPr>
          <w:sz w:val="20"/>
        </w:rPr>
        <w:tab/>
      </w:r>
      <w:r w:rsidRPr="00803CCD">
        <w:rPr>
          <w:sz w:val="20"/>
        </w:rPr>
        <w:tab/>
        <w:t>$</w:t>
      </w:r>
      <w:r w:rsidR="00706179">
        <w:rPr>
          <w:sz w:val="20"/>
        </w:rPr>
        <w:t>315.18</w:t>
      </w:r>
      <w:r w:rsidRPr="00803CCD">
        <w:rPr>
          <w:sz w:val="20"/>
        </w:rPr>
        <w:t xml:space="preserve">      Salaries</w:t>
      </w:r>
      <w:r w:rsidRPr="00803CCD">
        <w:rPr>
          <w:sz w:val="20"/>
        </w:rPr>
        <w:tab/>
        <w:t>$</w:t>
      </w:r>
      <w:r w:rsidR="00706179">
        <w:rPr>
          <w:sz w:val="20"/>
        </w:rPr>
        <w:t>93</w:t>
      </w:r>
      <w:r w:rsidRPr="00803CCD">
        <w:rPr>
          <w:sz w:val="20"/>
        </w:rPr>
        <w:t>.</w:t>
      </w:r>
      <w:r w:rsidR="00706179">
        <w:rPr>
          <w:sz w:val="20"/>
        </w:rPr>
        <w:t>58</w:t>
      </w:r>
      <w:r w:rsidRPr="00803CCD">
        <w:rPr>
          <w:sz w:val="20"/>
        </w:rPr>
        <w:tab/>
        <w:t xml:space="preserve">     Insurance</w:t>
      </w:r>
    </w:p>
    <w:p w14:paraId="6ACDC211" w14:textId="10F4B953" w:rsidR="00803CCD" w:rsidRPr="00803CCD" w:rsidRDefault="00803CCD" w:rsidP="00803CCD">
      <w:pPr>
        <w:ind w:left="-360" w:right="-360"/>
        <w:rPr>
          <w:sz w:val="20"/>
        </w:rPr>
      </w:pPr>
      <w:r w:rsidRPr="00803CCD">
        <w:rPr>
          <w:sz w:val="20"/>
        </w:rPr>
        <w:t>HIGHWAY:</w:t>
      </w:r>
      <w:r w:rsidRPr="00803CCD">
        <w:rPr>
          <w:sz w:val="20"/>
        </w:rPr>
        <w:tab/>
      </w:r>
      <w:r w:rsidRPr="00803CCD">
        <w:rPr>
          <w:sz w:val="20"/>
        </w:rPr>
        <w:tab/>
      </w:r>
      <w:r w:rsidRPr="00803CCD">
        <w:rPr>
          <w:sz w:val="20"/>
        </w:rPr>
        <w:tab/>
        <w:t>$</w:t>
      </w:r>
      <w:r w:rsidR="00D733F5">
        <w:rPr>
          <w:sz w:val="20"/>
        </w:rPr>
        <w:t>3</w:t>
      </w:r>
      <w:r w:rsidRPr="00803CCD">
        <w:rPr>
          <w:sz w:val="20"/>
        </w:rPr>
        <w:t>6,0</w:t>
      </w:r>
      <w:r w:rsidR="00D733F5">
        <w:rPr>
          <w:sz w:val="20"/>
        </w:rPr>
        <w:t>62</w:t>
      </w:r>
      <w:r w:rsidRPr="00803CCD">
        <w:rPr>
          <w:sz w:val="20"/>
        </w:rPr>
        <w:t>.</w:t>
      </w:r>
      <w:r w:rsidR="00D733F5">
        <w:rPr>
          <w:sz w:val="20"/>
        </w:rPr>
        <w:t>38</w:t>
      </w:r>
      <w:r w:rsidRPr="00803CCD">
        <w:rPr>
          <w:sz w:val="20"/>
        </w:rPr>
        <w:t xml:space="preserve"> Salaries</w:t>
      </w:r>
      <w:r w:rsidRPr="00803CCD">
        <w:rPr>
          <w:sz w:val="20"/>
        </w:rPr>
        <w:tab/>
        <w:t>$</w:t>
      </w:r>
      <w:r w:rsidR="00D733F5">
        <w:rPr>
          <w:sz w:val="20"/>
        </w:rPr>
        <w:t xml:space="preserve">9,696.28  </w:t>
      </w:r>
      <w:r w:rsidRPr="00803CCD">
        <w:rPr>
          <w:sz w:val="20"/>
        </w:rPr>
        <w:t xml:space="preserve"> Insurance</w:t>
      </w:r>
    </w:p>
    <w:p w14:paraId="729AF691" w14:textId="64703533" w:rsidR="00803CCD" w:rsidRPr="00803CCD" w:rsidRDefault="00803CCD" w:rsidP="00803CCD">
      <w:pPr>
        <w:ind w:left="-360" w:right="-360"/>
        <w:rPr>
          <w:sz w:val="20"/>
        </w:rPr>
      </w:pPr>
      <w:r w:rsidRPr="00803CCD">
        <w:rPr>
          <w:sz w:val="20"/>
        </w:rPr>
        <w:t>EMERGENCY MANAGER:</w:t>
      </w:r>
      <w:r w:rsidRPr="00803CCD">
        <w:rPr>
          <w:sz w:val="20"/>
        </w:rPr>
        <w:tab/>
        <w:t>$</w:t>
      </w:r>
      <w:r w:rsidR="00D733F5">
        <w:rPr>
          <w:sz w:val="20"/>
        </w:rPr>
        <w:t>4</w:t>
      </w:r>
      <w:r w:rsidRPr="00803CCD">
        <w:rPr>
          <w:sz w:val="20"/>
        </w:rPr>
        <w:t>,5</w:t>
      </w:r>
      <w:r w:rsidR="00D733F5">
        <w:rPr>
          <w:sz w:val="20"/>
        </w:rPr>
        <w:t>00</w:t>
      </w:r>
      <w:r w:rsidRPr="00803CCD">
        <w:rPr>
          <w:sz w:val="20"/>
        </w:rPr>
        <w:t>.</w:t>
      </w:r>
      <w:r w:rsidR="00D733F5">
        <w:rPr>
          <w:sz w:val="20"/>
        </w:rPr>
        <w:t>53</w:t>
      </w:r>
      <w:r w:rsidRPr="00803CCD">
        <w:rPr>
          <w:sz w:val="20"/>
        </w:rPr>
        <w:t xml:space="preserve">   Salaries</w:t>
      </w:r>
      <w:r w:rsidRPr="00803CCD">
        <w:rPr>
          <w:sz w:val="20"/>
        </w:rPr>
        <w:tab/>
        <w:t>$1,</w:t>
      </w:r>
      <w:r w:rsidR="00D733F5">
        <w:rPr>
          <w:sz w:val="20"/>
        </w:rPr>
        <w:t>065</w:t>
      </w:r>
      <w:r w:rsidRPr="00803CCD">
        <w:rPr>
          <w:sz w:val="20"/>
        </w:rPr>
        <w:t>.</w:t>
      </w:r>
      <w:r w:rsidR="00D733F5">
        <w:rPr>
          <w:sz w:val="20"/>
        </w:rPr>
        <w:t>78</w:t>
      </w:r>
      <w:r w:rsidRPr="00803CCD">
        <w:rPr>
          <w:sz w:val="20"/>
        </w:rPr>
        <w:t xml:space="preserve">   Insurance</w:t>
      </w:r>
    </w:p>
    <w:p w14:paraId="3DF20433" w14:textId="77777777" w:rsidR="00803CCD" w:rsidRPr="00803CCD" w:rsidRDefault="00803CCD" w:rsidP="00803CCD">
      <w:pPr>
        <w:ind w:left="-360" w:right="-360"/>
        <w:rPr>
          <w:sz w:val="20"/>
        </w:rPr>
      </w:pPr>
      <w:r w:rsidRPr="00803CCD">
        <w:rPr>
          <w:sz w:val="20"/>
        </w:rPr>
        <w:t>LANDFILL:</w:t>
      </w:r>
      <w:r w:rsidRPr="00803CCD">
        <w:rPr>
          <w:sz w:val="20"/>
        </w:rPr>
        <w:tab/>
      </w:r>
      <w:r w:rsidRPr="00803CCD">
        <w:rPr>
          <w:sz w:val="20"/>
        </w:rPr>
        <w:tab/>
      </w:r>
      <w:r w:rsidRPr="00803CCD">
        <w:rPr>
          <w:sz w:val="20"/>
        </w:rPr>
        <w:tab/>
        <w:t>$15,279.48 Salaries</w:t>
      </w:r>
      <w:r w:rsidRPr="00803CCD">
        <w:rPr>
          <w:sz w:val="20"/>
        </w:rPr>
        <w:tab/>
        <w:t>$4,416.52   Insurance</w:t>
      </w:r>
    </w:p>
    <w:p w14:paraId="32A413FD" w14:textId="77777777" w:rsidR="00803CCD" w:rsidRPr="00803CCD" w:rsidRDefault="00803CCD" w:rsidP="00C361E5">
      <w:pPr>
        <w:ind w:left="-360" w:right="-360"/>
        <w:rPr>
          <w:sz w:val="20"/>
        </w:rPr>
      </w:pPr>
    </w:p>
    <w:p w14:paraId="1206244B" w14:textId="77777777" w:rsidR="00C361E5" w:rsidRDefault="00C361E5" w:rsidP="001A4210">
      <w:pPr>
        <w:ind w:left="-360" w:right="-360"/>
        <w:rPr>
          <w:b/>
          <w:sz w:val="20"/>
        </w:rPr>
      </w:pPr>
    </w:p>
    <w:p w14:paraId="3EEF54F7" w14:textId="610671FB" w:rsidR="00117614" w:rsidRDefault="00117614" w:rsidP="00117614">
      <w:pPr>
        <w:ind w:left="-360" w:right="-360"/>
        <w:rPr>
          <w:b/>
          <w:sz w:val="20"/>
        </w:rPr>
      </w:pPr>
      <w:r w:rsidRPr="00117614">
        <w:rPr>
          <w:b/>
          <w:sz w:val="20"/>
        </w:rPr>
        <w:t>HIGHWAY:</w:t>
      </w:r>
    </w:p>
    <w:p w14:paraId="367BAEA6" w14:textId="0BFEC548" w:rsidR="00547F3C" w:rsidRDefault="00FD4EE8" w:rsidP="00600667">
      <w:pPr>
        <w:ind w:left="-360" w:right="-360"/>
        <w:rPr>
          <w:bCs/>
          <w:sz w:val="20"/>
        </w:rPr>
      </w:pPr>
      <w:r>
        <w:rPr>
          <w:bCs/>
          <w:sz w:val="20"/>
        </w:rPr>
        <w:t>Byre</w:t>
      </w:r>
      <w:r w:rsidR="0034595F">
        <w:rPr>
          <w:bCs/>
          <w:sz w:val="20"/>
        </w:rPr>
        <w:t xml:space="preserve"> </w:t>
      </w:r>
      <w:r w:rsidR="00600667">
        <w:rPr>
          <w:bCs/>
          <w:sz w:val="20"/>
        </w:rPr>
        <w:t xml:space="preserve">presented his monthly report. Byre had a brief discussion on propane tanks getting low on fuel, </w:t>
      </w:r>
      <w:r w:rsidR="008D2ED7">
        <w:rPr>
          <w:bCs/>
          <w:sz w:val="20"/>
        </w:rPr>
        <w:t>disbursements</w:t>
      </w:r>
      <w:r w:rsidR="00600667">
        <w:rPr>
          <w:bCs/>
          <w:sz w:val="20"/>
        </w:rPr>
        <w:t xml:space="preserve"> still due for the end of the year, the lack of job applicants for his </w:t>
      </w:r>
      <w:r w:rsidR="005763C8">
        <w:rPr>
          <w:bCs/>
          <w:sz w:val="20"/>
        </w:rPr>
        <w:t>posted job ad</w:t>
      </w:r>
      <w:r w:rsidR="00600667">
        <w:rPr>
          <w:bCs/>
          <w:sz w:val="20"/>
        </w:rPr>
        <w:t xml:space="preserve"> and work plans for 2022. </w:t>
      </w:r>
    </w:p>
    <w:p w14:paraId="76C1869E" w14:textId="0CCE876B" w:rsidR="00437B2E" w:rsidRDefault="005763C8" w:rsidP="00437B2E">
      <w:pPr>
        <w:ind w:left="-360" w:right="-360"/>
        <w:rPr>
          <w:bCs/>
          <w:sz w:val="20"/>
        </w:rPr>
      </w:pPr>
      <w:r>
        <w:rPr>
          <w:bCs/>
          <w:sz w:val="20"/>
        </w:rPr>
        <w:t>Mohr moved and Schilling seconded to authorize Byre sign renewal agreement to occupy right of way</w:t>
      </w:r>
      <w:r w:rsidRPr="005763C8">
        <w:rPr>
          <w:bCs/>
          <w:sz w:val="20"/>
        </w:rPr>
        <w:t xml:space="preserve"> </w:t>
      </w:r>
      <w:r>
        <w:rPr>
          <w:bCs/>
          <w:sz w:val="20"/>
        </w:rPr>
        <w:t>with Venture Communications</w:t>
      </w:r>
      <w:r>
        <w:rPr>
          <w:bCs/>
          <w:sz w:val="20"/>
        </w:rPr>
        <w:t>.</w:t>
      </w:r>
      <w:r w:rsidR="00437B2E">
        <w:rPr>
          <w:bCs/>
          <w:sz w:val="20"/>
        </w:rPr>
        <w:t xml:space="preserve"> </w:t>
      </w:r>
      <w:r w:rsidR="00437B2E">
        <w:rPr>
          <w:bCs/>
          <w:sz w:val="20"/>
        </w:rPr>
        <w:t xml:space="preserve">Voting: Aye </w:t>
      </w:r>
      <w:r w:rsidR="00285F59">
        <w:rPr>
          <w:bCs/>
          <w:sz w:val="20"/>
        </w:rPr>
        <w:t>4</w:t>
      </w:r>
      <w:r w:rsidR="00437B2E">
        <w:rPr>
          <w:bCs/>
          <w:sz w:val="20"/>
        </w:rPr>
        <w:t xml:space="preserve">; Nay 0.  Motion was adopted.  </w:t>
      </w:r>
    </w:p>
    <w:p w14:paraId="2FF53723" w14:textId="36F659D5" w:rsidR="005763C8" w:rsidRDefault="005763C8" w:rsidP="00600667">
      <w:pPr>
        <w:ind w:left="-360" w:right="-360"/>
        <w:rPr>
          <w:bCs/>
          <w:sz w:val="20"/>
        </w:rPr>
      </w:pPr>
      <w:r>
        <w:rPr>
          <w:bCs/>
          <w:sz w:val="20"/>
        </w:rPr>
        <w:t xml:space="preserve">  </w:t>
      </w:r>
    </w:p>
    <w:p w14:paraId="794F19C8" w14:textId="0B508C23" w:rsidR="00855C54" w:rsidRDefault="00437B2E" w:rsidP="002306E3">
      <w:pPr>
        <w:ind w:left="-360" w:right="-360"/>
        <w:rPr>
          <w:bCs/>
          <w:sz w:val="20"/>
        </w:rPr>
      </w:pPr>
      <w:r>
        <w:rPr>
          <w:b/>
          <w:sz w:val="20"/>
        </w:rPr>
        <w:t>S</w:t>
      </w:r>
      <w:r w:rsidR="00855C54" w:rsidRPr="00855C54">
        <w:rPr>
          <w:b/>
          <w:sz w:val="20"/>
        </w:rPr>
        <w:t>HERIFF</w:t>
      </w:r>
      <w:r w:rsidR="00855C54">
        <w:rPr>
          <w:bCs/>
          <w:sz w:val="20"/>
        </w:rPr>
        <w:t xml:space="preserve">: </w:t>
      </w:r>
    </w:p>
    <w:p w14:paraId="2BF440C4" w14:textId="77777777" w:rsidR="00285F59" w:rsidRDefault="00437B2E" w:rsidP="00A5002E">
      <w:pPr>
        <w:ind w:left="-360" w:right="-360"/>
        <w:rPr>
          <w:bCs/>
          <w:sz w:val="20"/>
        </w:rPr>
      </w:pPr>
      <w:r>
        <w:rPr>
          <w:bCs/>
          <w:sz w:val="20"/>
        </w:rPr>
        <w:t>Sheriff Boll presented his monthly reports.  Schilling moved and Holgard seconded to sign $75.00 a day prisoner boarding contract with Edmunds County. Voting</w:t>
      </w:r>
      <w:r w:rsidR="00285F59">
        <w:rPr>
          <w:bCs/>
          <w:sz w:val="20"/>
        </w:rPr>
        <w:t>: Aye 5; Nay 0. The montuno was adopted.</w:t>
      </w:r>
    </w:p>
    <w:p w14:paraId="1A79D134" w14:textId="7B509B77" w:rsidR="00285F59" w:rsidRDefault="00285F59" w:rsidP="00A5002E">
      <w:pPr>
        <w:ind w:left="-360" w:right="-360"/>
        <w:rPr>
          <w:bCs/>
          <w:sz w:val="20"/>
        </w:rPr>
      </w:pPr>
      <w:r>
        <w:rPr>
          <w:bCs/>
          <w:sz w:val="20"/>
        </w:rPr>
        <w:t>Mohr moved and Schilling seconded to sign $80.00 a day prisoner boarding contract with Beadle County. Voting; Aye 4; Nay 0. The motion was adopted.</w:t>
      </w:r>
    </w:p>
    <w:p w14:paraId="31B4EDC2" w14:textId="5E690EDA" w:rsidR="00A5002E" w:rsidRDefault="00285F59" w:rsidP="00A5002E">
      <w:pPr>
        <w:ind w:left="-360" w:right="-360"/>
        <w:rPr>
          <w:bCs/>
          <w:sz w:val="20"/>
        </w:rPr>
      </w:pPr>
      <w:r>
        <w:rPr>
          <w:bCs/>
          <w:sz w:val="20"/>
        </w:rPr>
        <w:t>Mohr moved and Schilling seconded to appoint Justin Jungwirth to the Board of Commissioner District 5.</w:t>
      </w:r>
      <w:r w:rsidR="00542D6F">
        <w:rPr>
          <w:bCs/>
          <w:sz w:val="20"/>
        </w:rPr>
        <w:t xml:space="preserve"> Roll</w:t>
      </w:r>
      <w:r>
        <w:rPr>
          <w:bCs/>
          <w:sz w:val="20"/>
        </w:rPr>
        <w:t>c</w:t>
      </w:r>
      <w:r w:rsidR="00542D6F">
        <w:rPr>
          <w:bCs/>
          <w:sz w:val="20"/>
        </w:rPr>
        <w:t xml:space="preserve">all; Holgard, </w:t>
      </w:r>
      <w:r>
        <w:rPr>
          <w:bCs/>
          <w:sz w:val="20"/>
        </w:rPr>
        <w:t>Aye</w:t>
      </w:r>
      <w:r w:rsidR="00542D6F">
        <w:rPr>
          <w:bCs/>
          <w:sz w:val="20"/>
        </w:rPr>
        <w:t xml:space="preserve">; Mohr, </w:t>
      </w:r>
      <w:r>
        <w:rPr>
          <w:bCs/>
          <w:sz w:val="20"/>
        </w:rPr>
        <w:t>Aye</w:t>
      </w:r>
      <w:r w:rsidR="00542D6F">
        <w:rPr>
          <w:bCs/>
          <w:sz w:val="20"/>
        </w:rPr>
        <w:t xml:space="preserve">; Schilling, </w:t>
      </w:r>
      <w:r>
        <w:rPr>
          <w:bCs/>
          <w:sz w:val="20"/>
        </w:rPr>
        <w:t>Aye</w:t>
      </w:r>
      <w:r w:rsidR="00542D6F">
        <w:rPr>
          <w:bCs/>
          <w:sz w:val="20"/>
        </w:rPr>
        <w:t xml:space="preserve">; Houck, </w:t>
      </w:r>
      <w:r>
        <w:rPr>
          <w:bCs/>
          <w:sz w:val="20"/>
        </w:rPr>
        <w:t>Aye</w:t>
      </w:r>
      <w:r w:rsidR="00542D6F">
        <w:rPr>
          <w:bCs/>
          <w:sz w:val="20"/>
        </w:rPr>
        <w:t xml:space="preserve">.  The motion was adopted.  </w:t>
      </w:r>
    </w:p>
    <w:p w14:paraId="7F6BAD50" w14:textId="60E4DA62" w:rsidR="00285F59" w:rsidRDefault="00285F59" w:rsidP="00A5002E">
      <w:pPr>
        <w:ind w:left="-360" w:right="-360"/>
        <w:rPr>
          <w:bCs/>
          <w:sz w:val="20"/>
        </w:rPr>
      </w:pPr>
    </w:p>
    <w:p w14:paraId="469AD969" w14:textId="4F14A04A" w:rsidR="00285F59" w:rsidRDefault="00285F59" w:rsidP="00A5002E">
      <w:pPr>
        <w:ind w:left="-360" w:right="-360"/>
        <w:rPr>
          <w:bCs/>
          <w:sz w:val="20"/>
        </w:rPr>
      </w:pPr>
      <w:r w:rsidRPr="00D72557">
        <w:rPr>
          <w:b/>
          <w:sz w:val="20"/>
        </w:rPr>
        <w:t>OATH OF OFFICE:</w:t>
      </w:r>
      <w:r>
        <w:rPr>
          <w:bCs/>
          <w:sz w:val="20"/>
        </w:rPr>
        <w:t xml:space="preserve"> </w:t>
      </w:r>
      <w:r w:rsidR="00D72557">
        <w:rPr>
          <w:bCs/>
          <w:sz w:val="20"/>
        </w:rPr>
        <w:t xml:space="preserve">Clerk of Courts, </w:t>
      </w:r>
      <w:r>
        <w:rPr>
          <w:bCs/>
          <w:sz w:val="20"/>
        </w:rPr>
        <w:t>Gwenn Ackermann</w:t>
      </w:r>
      <w:r w:rsidR="00D72557">
        <w:rPr>
          <w:bCs/>
          <w:sz w:val="20"/>
        </w:rPr>
        <w:t xml:space="preserve"> administered the Oath of Office to Justin Jungwirth.</w:t>
      </w:r>
    </w:p>
    <w:p w14:paraId="17F44684" w14:textId="1141ECBB" w:rsidR="00A5002E" w:rsidRDefault="00A5002E" w:rsidP="00A5002E">
      <w:pPr>
        <w:ind w:left="-360" w:right="-360"/>
        <w:rPr>
          <w:bCs/>
          <w:sz w:val="20"/>
        </w:rPr>
      </w:pPr>
    </w:p>
    <w:p w14:paraId="41B34DD8" w14:textId="2400D6BA" w:rsidR="00132819" w:rsidRDefault="00132819" w:rsidP="00552350">
      <w:pPr>
        <w:ind w:left="-360" w:right="-360"/>
        <w:rPr>
          <w:b/>
          <w:sz w:val="20"/>
        </w:rPr>
      </w:pPr>
      <w:r>
        <w:rPr>
          <w:b/>
          <w:sz w:val="20"/>
        </w:rPr>
        <w:t>OLD BUSINESS:</w:t>
      </w:r>
    </w:p>
    <w:p w14:paraId="33EC2616" w14:textId="69DFAD99" w:rsidR="004967C9" w:rsidRDefault="00D72557" w:rsidP="00552350">
      <w:pPr>
        <w:ind w:left="-360" w:right="-360"/>
        <w:rPr>
          <w:bCs/>
          <w:sz w:val="20"/>
        </w:rPr>
      </w:pPr>
      <w:r>
        <w:rPr>
          <w:bCs/>
          <w:sz w:val="20"/>
        </w:rPr>
        <w:t>Holgard discussed his conversations with Charles Huyck regarding grants for the Jail. Holgard discussed Huyck’s suggestion of partnering with Feeding South Dakota</w:t>
      </w:r>
      <w:r w:rsidR="00EC701B">
        <w:rPr>
          <w:bCs/>
          <w:sz w:val="20"/>
        </w:rPr>
        <w:t xml:space="preserve"> and offering them space in the Shopko building along with the Jail. </w:t>
      </w:r>
      <w:r w:rsidR="00B46A7C">
        <w:rPr>
          <w:bCs/>
          <w:sz w:val="20"/>
        </w:rPr>
        <w:t>There was a brief discussion on what Insurance Alliance would recommends in size number of employees needed if we get a smaller jail. Holgard asked if he should continue to</w:t>
      </w:r>
      <w:r w:rsidR="000471E5">
        <w:rPr>
          <w:bCs/>
          <w:sz w:val="20"/>
        </w:rPr>
        <w:t xml:space="preserve"> contact Charles Huck and Spencer Gosch and other contacts to get assistance for a jail. Houck said that there is no need to put money into a 30+ year building. There was mention of contacting National Institute of Corrections. Holgard also discussed turning the old jail in Selby into the Sheriff’s offices. </w:t>
      </w:r>
      <w:r w:rsidR="00F6385D">
        <w:rPr>
          <w:bCs/>
          <w:sz w:val="20"/>
        </w:rPr>
        <w:t>Hare and Boll reminded Holgard that there can not be any prisoners in that building. If the Sheriff’s offices are moved to the old jail, where will the interrogations be held? Where will the finger printing be conducted? Mohr suggested to check with the attorney involved in the lawsuit which led to the jail closing. Schilling feels we should keep checking for ways to get a jail. Mohr mentioned that he met with Charles Huyck and that it would take Huyck a month or more to look into all avenues. Cagnones asked what fees if any Huyck was charging. Holgard said, none</w:t>
      </w:r>
      <w:r w:rsidR="00591D69">
        <w:rPr>
          <w:bCs/>
          <w:sz w:val="20"/>
        </w:rPr>
        <w:t>.</w:t>
      </w:r>
      <w:r w:rsidR="00F6385D">
        <w:rPr>
          <w:bCs/>
          <w:sz w:val="20"/>
        </w:rPr>
        <w:t xml:space="preserve">  </w:t>
      </w:r>
    </w:p>
    <w:p w14:paraId="2B156421" w14:textId="77777777" w:rsidR="00B46A7C" w:rsidRDefault="00B46A7C" w:rsidP="00552350">
      <w:pPr>
        <w:ind w:left="-360" w:right="-360"/>
        <w:rPr>
          <w:bCs/>
          <w:sz w:val="20"/>
        </w:rPr>
      </w:pPr>
    </w:p>
    <w:p w14:paraId="4987A081" w14:textId="5148BF2B" w:rsidR="004967C9" w:rsidRDefault="004967C9" w:rsidP="00552350">
      <w:pPr>
        <w:ind w:left="-360" w:right="-360"/>
        <w:rPr>
          <w:b/>
          <w:sz w:val="20"/>
        </w:rPr>
      </w:pPr>
      <w:r w:rsidRPr="004967C9">
        <w:rPr>
          <w:b/>
          <w:sz w:val="20"/>
        </w:rPr>
        <w:t xml:space="preserve">NEW BUSINESS:  </w:t>
      </w:r>
    </w:p>
    <w:p w14:paraId="3DFC646F" w14:textId="4E30DFB1" w:rsidR="004967C9" w:rsidRDefault="00591D69" w:rsidP="00552350">
      <w:pPr>
        <w:ind w:left="-360" w:right="-360"/>
        <w:rPr>
          <w:bCs/>
          <w:sz w:val="20"/>
        </w:rPr>
      </w:pPr>
      <w:r>
        <w:rPr>
          <w:bCs/>
          <w:sz w:val="20"/>
        </w:rPr>
        <w:t>Lewis Morgan mentioned that the new scale at the landfill is working well. He has had to ask people to slow down when coming onto the scale. We may need to have a speed bump.</w:t>
      </w:r>
    </w:p>
    <w:p w14:paraId="44025ECB" w14:textId="019410BE" w:rsidR="00591D69" w:rsidRDefault="00591D69" w:rsidP="00552350">
      <w:pPr>
        <w:ind w:left="-360" w:right="-360"/>
        <w:rPr>
          <w:bCs/>
          <w:sz w:val="20"/>
        </w:rPr>
      </w:pPr>
      <w:r>
        <w:rPr>
          <w:bCs/>
          <w:sz w:val="20"/>
        </w:rPr>
        <w:t>Cagnones mentioned that she has published the Redistricting Map</w:t>
      </w:r>
      <w:r w:rsidR="00166DDE">
        <w:rPr>
          <w:bCs/>
          <w:sz w:val="20"/>
        </w:rPr>
        <w:t>. The first reading and Public Hearing will be on January 18</w:t>
      </w:r>
      <w:r w:rsidR="008D2ED7" w:rsidRPr="00166DDE">
        <w:rPr>
          <w:bCs/>
          <w:sz w:val="20"/>
          <w:vertAlign w:val="superscript"/>
        </w:rPr>
        <w:t>th</w:t>
      </w:r>
      <w:r w:rsidR="008D2ED7">
        <w:rPr>
          <w:bCs/>
          <w:sz w:val="20"/>
          <w:vertAlign w:val="superscript"/>
        </w:rPr>
        <w:t xml:space="preserve"> </w:t>
      </w:r>
      <w:r w:rsidR="008D2ED7">
        <w:rPr>
          <w:bCs/>
          <w:sz w:val="20"/>
        </w:rPr>
        <w:t>2022</w:t>
      </w:r>
      <w:r w:rsidR="00166DDE">
        <w:rPr>
          <w:bCs/>
          <w:sz w:val="20"/>
        </w:rPr>
        <w:t xml:space="preserve"> and the second reading and adoption will be on February 7</w:t>
      </w:r>
      <w:r w:rsidR="00166DDE" w:rsidRPr="00166DDE">
        <w:rPr>
          <w:bCs/>
          <w:sz w:val="20"/>
          <w:vertAlign w:val="superscript"/>
        </w:rPr>
        <w:t>th</w:t>
      </w:r>
      <w:r w:rsidR="00166DDE">
        <w:rPr>
          <w:bCs/>
          <w:sz w:val="20"/>
        </w:rPr>
        <w:t>, 2022.</w:t>
      </w:r>
    </w:p>
    <w:p w14:paraId="07E7EF75" w14:textId="3B2ADBD0" w:rsidR="0088271A" w:rsidRDefault="00265134" w:rsidP="00A172FF">
      <w:pPr>
        <w:ind w:right="-360"/>
        <w:rPr>
          <w:bCs/>
          <w:sz w:val="20"/>
        </w:rPr>
      </w:pPr>
      <w:r w:rsidRPr="00265134">
        <w:rPr>
          <w:bCs/>
          <w:sz w:val="20"/>
        </w:rPr>
        <w:tab/>
      </w:r>
      <w:r w:rsidRPr="00265134">
        <w:rPr>
          <w:bCs/>
          <w:sz w:val="20"/>
        </w:rPr>
        <w:tab/>
      </w:r>
      <w:r w:rsidRPr="00265134">
        <w:rPr>
          <w:bCs/>
          <w:sz w:val="20"/>
        </w:rPr>
        <w:tab/>
      </w:r>
      <w:r w:rsidRPr="00265134">
        <w:rPr>
          <w:bCs/>
          <w:sz w:val="20"/>
        </w:rPr>
        <w:tab/>
      </w:r>
      <w:r w:rsidRPr="00265134">
        <w:rPr>
          <w:bCs/>
          <w:sz w:val="20"/>
        </w:rPr>
        <w:tab/>
      </w:r>
    </w:p>
    <w:p w14:paraId="0E93E86E" w14:textId="1DC6E303" w:rsidR="001F1788" w:rsidRDefault="00D85551" w:rsidP="001F1788">
      <w:pPr>
        <w:ind w:left="-360" w:right="-360"/>
        <w:rPr>
          <w:b/>
          <w:sz w:val="20"/>
        </w:rPr>
      </w:pPr>
      <w:r>
        <w:rPr>
          <w:b/>
          <w:sz w:val="20"/>
        </w:rPr>
        <w:t>ADJOURNMENT:</w:t>
      </w:r>
    </w:p>
    <w:p w14:paraId="5B486FF1" w14:textId="1C34C5CC" w:rsidR="00AF18C7" w:rsidRDefault="00591D69" w:rsidP="001F1788">
      <w:pPr>
        <w:ind w:left="-360" w:right="-360"/>
        <w:rPr>
          <w:sz w:val="20"/>
        </w:rPr>
      </w:pPr>
      <w:r>
        <w:rPr>
          <w:sz w:val="20"/>
        </w:rPr>
        <w:t>Holgard</w:t>
      </w:r>
      <w:r w:rsidR="00F7188D">
        <w:rPr>
          <w:sz w:val="20"/>
        </w:rPr>
        <w:t xml:space="preserve"> </w:t>
      </w:r>
      <w:r w:rsidR="00AF18C7">
        <w:rPr>
          <w:sz w:val="20"/>
        </w:rPr>
        <w:t xml:space="preserve">moved and </w:t>
      </w:r>
      <w:r w:rsidR="00132819">
        <w:rPr>
          <w:sz w:val="20"/>
        </w:rPr>
        <w:t>Holgard</w:t>
      </w:r>
      <w:r w:rsidR="00AF18C7">
        <w:rPr>
          <w:sz w:val="20"/>
        </w:rPr>
        <w:t xml:space="preserve"> seconded that the Board of County Commissioners adjourn until the hour of 9:00 am </w:t>
      </w:r>
      <w:r w:rsidR="007E7EF9">
        <w:rPr>
          <w:sz w:val="20"/>
        </w:rPr>
        <w:t xml:space="preserve">December </w:t>
      </w:r>
      <w:r w:rsidR="00166DDE">
        <w:rPr>
          <w:sz w:val="20"/>
        </w:rPr>
        <w:t>30th</w:t>
      </w:r>
      <w:r w:rsidR="00AF18C7">
        <w:rPr>
          <w:sz w:val="20"/>
        </w:rPr>
        <w:t>, 20</w:t>
      </w:r>
      <w:r w:rsidR="00461A85">
        <w:rPr>
          <w:sz w:val="20"/>
        </w:rPr>
        <w:t>2</w:t>
      </w:r>
      <w:r w:rsidR="004D4B19">
        <w:rPr>
          <w:sz w:val="20"/>
        </w:rPr>
        <w:t>1</w:t>
      </w:r>
      <w:r w:rsidR="005B239E">
        <w:rPr>
          <w:sz w:val="20"/>
        </w:rPr>
        <w:t xml:space="preserve">.  </w:t>
      </w:r>
      <w:r w:rsidR="008C704F">
        <w:rPr>
          <w:sz w:val="20"/>
        </w:rPr>
        <w:t xml:space="preserve">Voting Aye: </w:t>
      </w:r>
      <w:r w:rsidR="009B5DFA">
        <w:rPr>
          <w:sz w:val="20"/>
        </w:rPr>
        <w:t>5</w:t>
      </w:r>
      <w:r w:rsidR="005B239E">
        <w:rPr>
          <w:sz w:val="20"/>
        </w:rPr>
        <w:t xml:space="preserve">; </w:t>
      </w:r>
      <w:r w:rsidR="00AF18C7">
        <w:rPr>
          <w:sz w:val="20"/>
        </w:rPr>
        <w:t>Nay: 0.</w:t>
      </w:r>
      <w:r w:rsidR="007E7EF9">
        <w:rPr>
          <w:sz w:val="20"/>
        </w:rPr>
        <w:t xml:space="preserve"> Motion was adopted. </w:t>
      </w:r>
    </w:p>
    <w:p w14:paraId="04375353" w14:textId="77777777" w:rsidR="007E7EF9" w:rsidRDefault="007E7EF9" w:rsidP="001F1788">
      <w:pPr>
        <w:ind w:left="-360" w:right="-360"/>
        <w:rPr>
          <w:sz w:val="20"/>
        </w:rPr>
      </w:pP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4B8A647A" w:rsidR="00ED34AF" w:rsidRPr="00A172FF" w:rsidRDefault="004D4B19" w:rsidP="000253CF">
      <w:pPr>
        <w:ind w:left="-360" w:right="-360"/>
        <w:rPr>
          <w:b/>
          <w:sz w:val="16"/>
          <w:szCs w:val="16"/>
        </w:rPr>
      </w:pPr>
      <w:r w:rsidRPr="00A172FF">
        <w:rPr>
          <w:b/>
          <w:sz w:val="16"/>
          <w:szCs w:val="16"/>
        </w:rPr>
        <w:t>JIM HOUCK</w:t>
      </w:r>
      <w:r w:rsidR="00ED34AF" w:rsidRPr="00A172FF">
        <w:rPr>
          <w:b/>
          <w:sz w:val="16"/>
          <w:szCs w:val="16"/>
        </w:rPr>
        <w:t>, CHAIRPERSON</w:t>
      </w:r>
    </w:p>
    <w:p w14:paraId="6D56A50C" w14:textId="77777777" w:rsidR="00ED34AF" w:rsidRPr="00A172FF" w:rsidRDefault="00ED34AF" w:rsidP="000253CF">
      <w:pPr>
        <w:ind w:left="-360" w:right="-360"/>
        <w:rPr>
          <w:b/>
          <w:sz w:val="16"/>
          <w:szCs w:val="16"/>
        </w:rPr>
      </w:pPr>
    </w:p>
    <w:p w14:paraId="3006A2BD" w14:textId="77777777" w:rsidR="00ED34AF" w:rsidRPr="00A172FF" w:rsidRDefault="00ED34AF" w:rsidP="000253CF">
      <w:pPr>
        <w:ind w:left="-360" w:right="-360"/>
        <w:rPr>
          <w:b/>
          <w:sz w:val="16"/>
          <w:szCs w:val="16"/>
        </w:rPr>
      </w:pPr>
    </w:p>
    <w:p w14:paraId="099DFD5D" w14:textId="356FB4E4" w:rsidR="00D2614E" w:rsidRPr="00A172FF" w:rsidRDefault="00ED34AF" w:rsidP="000253CF">
      <w:pPr>
        <w:ind w:left="-360" w:right="-360"/>
        <w:rPr>
          <w:b/>
          <w:sz w:val="16"/>
          <w:szCs w:val="16"/>
        </w:rPr>
      </w:pPr>
      <w:r w:rsidRPr="00A172FF">
        <w:rPr>
          <w:b/>
          <w:sz w:val="16"/>
          <w:szCs w:val="16"/>
        </w:rPr>
        <w:t>ATTEST:</w:t>
      </w:r>
    </w:p>
    <w:p w14:paraId="197B71E3" w14:textId="77777777" w:rsidR="007E7EF9" w:rsidRPr="00A172FF" w:rsidRDefault="007E7EF9" w:rsidP="000253CF">
      <w:pPr>
        <w:ind w:left="-360" w:right="-360"/>
        <w:rPr>
          <w:b/>
          <w:sz w:val="16"/>
          <w:szCs w:val="16"/>
        </w:rPr>
      </w:pPr>
    </w:p>
    <w:p w14:paraId="0D0D7DF4" w14:textId="77777777" w:rsidR="00ED34AF" w:rsidRPr="00A172FF" w:rsidRDefault="00ED34AF" w:rsidP="000253CF">
      <w:pPr>
        <w:ind w:left="-360" w:right="-360"/>
        <w:rPr>
          <w:sz w:val="16"/>
          <w:szCs w:val="16"/>
        </w:rPr>
      </w:pPr>
      <w:r w:rsidRPr="00A172FF">
        <w:rPr>
          <w:b/>
          <w:sz w:val="16"/>
          <w:szCs w:val="16"/>
        </w:rPr>
        <w:t>____________________________________________</w:t>
      </w:r>
    </w:p>
    <w:p w14:paraId="59A5B0B6" w14:textId="7BACBDF8" w:rsidR="00ED34AF" w:rsidRPr="00A172FF" w:rsidRDefault="001D1A8D" w:rsidP="000253CF">
      <w:pPr>
        <w:ind w:left="-360" w:right="-360"/>
        <w:rPr>
          <w:b/>
          <w:bCs/>
          <w:sz w:val="16"/>
          <w:szCs w:val="16"/>
        </w:rPr>
      </w:pPr>
      <w:r>
        <w:rPr>
          <w:b/>
          <w:bCs/>
          <w:sz w:val="16"/>
          <w:szCs w:val="16"/>
        </w:rPr>
        <w:t>EVA CAGNONES</w:t>
      </w:r>
      <w:r w:rsidR="007E7EF9" w:rsidRPr="00A172FF">
        <w:rPr>
          <w:b/>
          <w:bCs/>
          <w:sz w:val="16"/>
          <w:szCs w:val="16"/>
        </w:rPr>
        <w:t>, AUDITOR</w:t>
      </w:r>
    </w:p>
    <w:p w14:paraId="33253504" w14:textId="77777777" w:rsidR="007E7EF9" w:rsidRPr="007E7EF9" w:rsidRDefault="007E7EF9" w:rsidP="000253CF">
      <w:pPr>
        <w:ind w:left="-360" w:right="-360"/>
        <w:rPr>
          <w:b/>
          <w:bCs/>
          <w:sz w:val="20"/>
        </w:rPr>
      </w:pPr>
    </w:p>
    <w:p w14:paraId="4479235D" w14:textId="74350B94" w:rsidR="0052224F" w:rsidRDefault="00A172FF" w:rsidP="000253CF">
      <w:pPr>
        <w:ind w:left="-360" w:right="-360"/>
        <w:rPr>
          <w:sz w:val="20"/>
        </w:rPr>
      </w:pPr>
      <w:r w:rsidRPr="00A172FF">
        <w:rPr>
          <w:sz w:val="20"/>
        </w:rPr>
        <w:t>Published once at the total approximate cost of $____________</w:t>
      </w:r>
    </w:p>
    <w:p w14:paraId="3BB216EB" w14:textId="77777777" w:rsidR="00ED34AF" w:rsidRDefault="00ED34AF">
      <w:pPr>
        <w:ind w:left="720"/>
        <w:rPr>
          <w:sz w:val="20"/>
        </w:rPr>
      </w:pPr>
    </w:p>
    <w:sectPr w:rsidR="00ED34AF" w:rsidSect="00474755">
      <w:headerReference w:type="default" r:id="rId8"/>
      <w:footerReference w:type="default" r:id="rId9"/>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4FF" w14:textId="77777777" w:rsidR="00A172FF" w:rsidRDefault="00A172FF" w:rsidP="00A172FF">
      <w:r>
        <w:separator/>
      </w:r>
    </w:p>
  </w:endnote>
  <w:endnote w:type="continuationSeparator" w:id="0">
    <w:p w14:paraId="6A94C85C" w14:textId="77777777" w:rsidR="00A172FF" w:rsidRDefault="00A172FF" w:rsidP="00A1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1E425AFF" w14:textId="737A2C4D" w:rsidR="00A172FF" w:rsidRDefault="00A172FF">
        <w:pPr>
          <w:pStyle w:val="Footer"/>
        </w:pPr>
        <w:r>
          <w:fldChar w:fldCharType="begin"/>
        </w:r>
        <w:r>
          <w:instrText xml:space="preserve"> PAGE   \* MERGEFORMAT </w:instrText>
        </w:r>
        <w:r>
          <w:fldChar w:fldCharType="separate"/>
        </w:r>
        <w:r>
          <w:rPr>
            <w:noProof/>
          </w:rPr>
          <w:t>2</w:t>
        </w:r>
        <w:r>
          <w:rPr>
            <w:noProof/>
          </w:rPr>
          <w:fldChar w:fldCharType="end"/>
        </w:r>
      </w:p>
    </w:sdtContent>
  </w:sdt>
  <w:p w14:paraId="4FF67DDF" w14:textId="77777777" w:rsidR="00A172FF" w:rsidRDefault="00A1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E847" w14:textId="77777777" w:rsidR="00A172FF" w:rsidRDefault="00A172FF" w:rsidP="00A172FF">
      <w:r>
        <w:separator/>
      </w:r>
    </w:p>
  </w:footnote>
  <w:footnote w:type="continuationSeparator" w:id="0">
    <w:p w14:paraId="3770CB5E" w14:textId="77777777" w:rsidR="00A172FF" w:rsidRDefault="00A172FF" w:rsidP="00A1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8DA" w14:textId="47B1C357" w:rsidR="00A172FF" w:rsidRPr="00B425AD" w:rsidRDefault="00A172FF" w:rsidP="00A172FF">
    <w:pPr>
      <w:pStyle w:val="Header"/>
      <w:rPr>
        <w:sz w:val="20"/>
      </w:rPr>
    </w:pPr>
    <w:r w:rsidRPr="00B425AD">
      <w:rPr>
        <w:sz w:val="20"/>
      </w:rPr>
      <w:t xml:space="preserve">December </w:t>
    </w:r>
    <w:r w:rsidR="001D1A8D">
      <w:rPr>
        <w:sz w:val="20"/>
      </w:rPr>
      <w:t>21</w:t>
    </w:r>
    <w:r w:rsidRPr="00B425AD">
      <w:rPr>
        <w:sz w:val="20"/>
      </w:rPr>
      <w:t>, 2021</w:t>
    </w:r>
  </w:p>
  <w:p w14:paraId="7B81B861" w14:textId="77777777" w:rsidR="00A172FF" w:rsidRPr="00B425AD" w:rsidRDefault="00A172FF" w:rsidP="00A172FF">
    <w:pPr>
      <w:pStyle w:val="Header"/>
      <w:rPr>
        <w:sz w:val="20"/>
      </w:rPr>
    </w:pPr>
    <w:r w:rsidRPr="00B425AD">
      <w:rPr>
        <w:sz w:val="20"/>
      </w:rPr>
      <w:t>9:00 A.M.</w:t>
    </w:r>
  </w:p>
  <w:p w14:paraId="1746563E" w14:textId="77777777" w:rsidR="00A172FF" w:rsidRDefault="00A1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679F"/>
    <w:rsid w:val="00012225"/>
    <w:rsid w:val="00015967"/>
    <w:rsid w:val="00017269"/>
    <w:rsid w:val="0002028B"/>
    <w:rsid w:val="00021500"/>
    <w:rsid w:val="00021FEF"/>
    <w:rsid w:val="00022167"/>
    <w:rsid w:val="00024C1E"/>
    <w:rsid w:val="0002536D"/>
    <w:rsid w:val="000253CF"/>
    <w:rsid w:val="0002747A"/>
    <w:rsid w:val="000315F9"/>
    <w:rsid w:val="00032C5C"/>
    <w:rsid w:val="0003412E"/>
    <w:rsid w:val="000360D1"/>
    <w:rsid w:val="000455A8"/>
    <w:rsid w:val="00046E56"/>
    <w:rsid w:val="000471E5"/>
    <w:rsid w:val="00052463"/>
    <w:rsid w:val="00053C32"/>
    <w:rsid w:val="00054AA1"/>
    <w:rsid w:val="00055BDB"/>
    <w:rsid w:val="00060267"/>
    <w:rsid w:val="00060303"/>
    <w:rsid w:val="00061F25"/>
    <w:rsid w:val="00064C21"/>
    <w:rsid w:val="00065DDC"/>
    <w:rsid w:val="000674C5"/>
    <w:rsid w:val="00067648"/>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D2DC1"/>
    <w:rsid w:val="000D302A"/>
    <w:rsid w:val="000E578F"/>
    <w:rsid w:val="000F03AF"/>
    <w:rsid w:val="000F0848"/>
    <w:rsid w:val="000F0FE1"/>
    <w:rsid w:val="000F192C"/>
    <w:rsid w:val="000F541E"/>
    <w:rsid w:val="00103646"/>
    <w:rsid w:val="00105916"/>
    <w:rsid w:val="001072B6"/>
    <w:rsid w:val="001124E7"/>
    <w:rsid w:val="00115127"/>
    <w:rsid w:val="00115AF4"/>
    <w:rsid w:val="00117614"/>
    <w:rsid w:val="00121D55"/>
    <w:rsid w:val="00122D30"/>
    <w:rsid w:val="00123CF9"/>
    <w:rsid w:val="00126077"/>
    <w:rsid w:val="00132819"/>
    <w:rsid w:val="00146031"/>
    <w:rsid w:val="00146959"/>
    <w:rsid w:val="00146A55"/>
    <w:rsid w:val="00146FF9"/>
    <w:rsid w:val="00153037"/>
    <w:rsid w:val="001570BB"/>
    <w:rsid w:val="00163B1C"/>
    <w:rsid w:val="00166DDE"/>
    <w:rsid w:val="00184C85"/>
    <w:rsid w:val="00185E49"/>
    <w:rsid w:val="001923BC"/>
    <w:rsid w:val="0019248E"/>
    <w:rsid w:val="00192C80"/>
    <w:rsid w:val="001A2A22"/>
    <w:rsid w:val="001A2BD4"/>
    <w:rsid w:val="001A4210"/>
    <w:rsid w:val="001A4DA5"/>
    <w:rsid w:val="001A5262"/>
    <w:rsid w:val="001A5E38"/>
    <w:rsid w:val="001A7270"/>
    <w:rsid w:val="001A734C"/>
    <w:rsid w:val="001A764C"/>
    <w:rsid w:val="001B1113"/>
    <w:rsid w:val="001B111D"/>
    <w:rsid w:val="001B6289"/>
    <w:rsid w:val="001C1C5C"/>
    <w:rsid w:val="001C49DE"/>
    <w:rsid w:val="001D0FEF"/>
    <w:rsid w:val="001D1A8D"/>
    <w:rsid w:val="001E1F36"/>
    <w:rsid w:val="001E3FA6"/>
    <w:rsid w:val="001E486B"/>
    <w:rsid w:val="001E7E7C"/>
    <w:rsid w:val="001F1788"/>
    <w:rsid w:val="001F6959"/>
    <w:rsid w:val="002012F4"/>
    <w:rsid w:val="0020393F"/>
    <w:rsid w:val="002058D6"/>
    <w:rsid w:val="00212DD9"/>
    <w:rsid w:val="002178B5"/>
    <w:rsid w:val="00222C06"/>
    <w:rsid w:val="002233FD"/>
    <w:rsid w:val="0022343D"/>
    <w:rsid w:val="00223647"/>
    <w:rsid w:val="00225E04"/>
    <w:rsid w:val="0022779A"/>
    <w:rsid w:val="002306E3"/>
    <w:rsid w:val="00231BCF"/>
    <w:rsid w:val="002369B3"/>
    <w:rsid w:val="0023735E"/>
    <w:rsid w:val="0024029F"/>
    <w:rsid w:val="0024106E"/>
    <w:rsid w:val="00243905"/>
    <w:rsid w:val="002444A0"/>
    <w:rsid w:val="0025092E"/>
    <w:rsid w:val="0025292E"/>
    <w:rsid w:val="00255FA4"/>
    <w:rsid w:val="00256AEC"/>
    <w:rsid w:val="00261122"/>
    <w:rsid w:val="002649FE"/>
    <w:rsid w:val="00265134"/>
    <w:rsid w:val="002656FD"/>
    <w:rsid w:val="00266AC7"/>
    <w:rsid w:val="0027236B"/>
    <w:rsid w:val="00276650"/>
    <w:rsid w:val="002779CA"/>
    <w:rsid w:val="00282B60"/>
    <w:rsid w:val="00285F59"/>
    <w:rsid w:val="002A0301"/>
    <w:rsid w:val="002A211E"/>
    <w:rsid w:val="002A461F"/>
    <w:rsid w:val="002A4CB6"/>
    <w:rsid w:val="002A4F0E"/>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E63E4"/>
    <w:rsid w:val="002F3013"/>
    <w:rsid w:val="002F5191"/>
    <w:rsid w:val="002F52BF"/>
    <w:rsid w:val="002F699E"/>
    <w:rsid w:val="002F776A"/>
    <w:rsid w:val="002F7B68"/>
    <w:rsid w:val="003005C2"/>
    <w:rsid w:val="00300720"/>
    <w:rsid w:val="0030090E"/>
    <w:rsid w:val="00301369"/>
    <w:rsid w:val="00301E01"/>
    <w:rsid w:val="00302F82"/>
    <w:rsid w:val="00303062"/>
    <w:rsid w:val="003049E5"/>
    <w:rsid w:val="00304F61"/>
    <w:rsid w:val="00306187"/>
    <w:rsid w:val="003148B2"/>
    <w:rsid w:val="00315265"/>
    <w:rsid w:val="003165C9"/>
    <w:rsid w:val="00317087"/>
    <w:rsid w:val="0031751E"/>
    <w:rsid w:val="00321E04"/>
    <w:rsid w:val="00325BC0"/>
    <w:rsid w:val="003272FA"/>
    <w:rsid w:val="003276CE"/>
    <w:rsid w:val="00330389"/>
    <w:rsid w:val="00330E2B"/>
    <w:rsid w:val="00344188"/>
    <w:rsid w:val="0034595F"/>
    <w:rsid w:val="00346C01"/>
    <w:rsid w:val="003500AA"/>
    <w:rsid w:val="00351072"/>
    <w:rsid w:val="003521E9"/>
    <w:rsid w:val="00353DCC"/>
    <w:rsid w:val="00355392"/>
    <w:rsid w:val="00356254"/>
    <w:rsid w:val="00357F53"/>
    <w:rsid w:val="00361235"/>
    <w:rsid w:val="00364138"/>
    <w:rsid w:val="00364D37"/>
    <w:rsid w:val="0037168C"/>
    <w:rsid w:val="00373BD8"/>
    <w:rsid w:val="00374CD0"/>
    <w:rsid w:val="00375F87"/>
    <w:rsid w:val="003824E0"/>
    <w:rsid w:val="00386F5D"/>
    <w:rsid w:val="00390791"/>
    <w:rsid w:val="00391245"/>
    <w:rsid w:val="0039345E"/>
    <w:rsid w:val="00393B94"/>
    <w:rsid w:val="003964B0"/>
    <w:rsid w:val="00396646"/>
    <w:rsid w:val="00396DB2"/>
    <w:rsid w:val="00397B12"/>
    <w:rsid w:val="003A0601"/>
    <w:rsid w:val="003B0A24"/>
    <w:rsid w:val="003B1CF4"/>
    <w:rsid w:val="003B5C90"/>
    <w:rsid w:val="003C0622"/>
    <w:rsid w:val="003C212A"/>
    <w:rsid w:val="003C2348"/>
    <w:rsid w:val="003C3844"/>
    <w:rsid w:val="003D148D"/>
    <w:rsid w:val="003D1623"/>
    <w:rsid w:val="003D3467"/>
    <w:rsid w:val="003D5A08"/>
    <w:rsid w:val="003E2D46"/>
    <w:rsid w:val="003E4B36"/>
    <w:rsid w:val="003E5806"/>
    <w:rsid w:val="003E6DA8"/>
    <w:rsid w:val="003F0476"/>
    <w:rsid w:val="003F1F57"/>
    <w:rsid w:val="003F3C68"/>
    <w:rsid w:val="003F79A9"/>
    <w:rsid w:val="00404512"/>
    <w:rsid w:val="0041485F"/>
    <w:rsid w:val="00417664"/>
    <w:rsid w:val="00417E7A"/>
    <w:rsid w:val="00420AEB"/>
    <w:rsid w:val="00421C96"/>
    <w:rsid w:val="00422CC7"/>
    <w:rsid w:val="00427121"/>
    <w:rsid w:val="0043391D"/>
    <w:rsid w:val="00437901"/>
    <w:rsid w:val="00437B2E"/>
    <w:rsid w:val="00441802"/>
    <w:rsid w:val="00443127"/>
    <w:rsid w:val="00447390"/>
    <w:rsid w:val="00450832"/>
    <w:rsid w:val="00450BA7"/>
    <w:rsid w:val="00451E8B"/>
    <w:rsid w:val="0045333E"/>
    <w:rsid w:val="00457D9D"/>
    <w:rsid w:val="00461A85"/>
    <w:rsid w:val="00464780"/>
    <w:rsid w:val="00467250"/>
    <w:rsid w:val="00473CFB"/>
    <w:rsid w:val="004743FE"/>
    <w:rsid w:val="00474755"/>
    <w:rsid w:val="00474D62"/>
    <w:rsid w:val="0047730B"/>
    <w:rsid w:val="004967C9"/>
    <w:rsid w:val="004A3CAF"/>
    <w:rsid w:val="004A429B"/>
    <w:rsid w:val="004A4F97"/>
    <w:rsid w:val="004A7B3E"/>
    <w:rsid w:val="004B3B92"/>
    <w:rsid w:val="004C1ECE"/>
    <w:rsid w:val="004C2BA9"/>
    <w:rsid w:val="004C75BF"/>
    <w:rsid w:val="004D06D3"/>
    <w:rsid w:val="004D2D51"/>
    <w:rsid w:val="004D2F41"/>
    <w:rsid w:val="004D4539"/>
    <w:rsid w:val="004D4B19"/>
    <w:rsid w:val="004D4BB0"/>
    <w:rsid w:val="004D7C10"/>
    <w:rsid w:val="004E0947"/>
    <w:rsid w:val="004E11F3"/>
    <w:rsid w:val="004E59F3"/>
    <w:rsid w:val="004E5AE4"/>
    <w:rsid w:val="004E661B"/>
    <w:rsid w:val="004F1D8B"/>
    <w:rsid w:val="004F4596"/>
    <w:rsid w:val="004F5071"/>
    <w:rsid w:val="004F541C"/>
    <w:rsid w:val="004F5B9D"/>
    <w:rsid w:val="0050226A"/>
    <w:rsid w:val="00505E52"/>
    <w:rsid w:val="00506B0F"/>
    <w:rsid w:val="00507998"/>
    <w:rsid w:val="00511833"/>
    <w:rsid w:val="00512186"/>
    <w:rsid w:val="00515344"/>
    <w:rsid w:val="0052224F"/>
    <w:rsid w:val="00523A5E"/>
    <w:rsid w:val="00533D95"/>
    <w:rsid w:val="00535046"/>
    <w:rsid w:val="00535FD4"/>
    <w:rsid w:val="005428CF"/>
    <w:rsid w:val="00542D6F"/>
    <w:rsid w:val="005466AE"/>
    <w:rsid w:val="00547F3C"/>
    <w:rsid w:val="00547FD2"/>
    <w:rsid w:val="00552350"/>
    <w:rsid w:val="005562A0"/>
    <w:rsid w:val="00570647"/>
    <w:rsid w:val="005757F3"/>
    <w:rsid w:val="005763C8"/>
    <w:rsid w:val="005802FD"/>
    <w:rsid w:val="0058039F"/>
    <w:rsid w:val="00580F1E"/>
    <w:rsid w:val="005816D9"/>
    <w:rsid w:val="005818F0"/>
    <w:rsid w:val="0058523A"/>
    <w:rsid w:val="0058716E"/>
    <w:rsid w:val="00587870"/>
    <w:rsid w:val="0059025E"/>
    <w:rsid w:val="00590C1E"/>
    <w:rsid w:val="00591D69"/>
    <w:rsid w:val="00592008"/>
    <w:rsid w:val="00592300"/>
    <w:rsid w:val="005925CE"/>
    <w:rsid w:val="00594504"/>
    <w:rsid w:val="0059564C"/>
    <w:rsid w:val="00596FFE"/>
    <w:rsid w:val="005975A2"/>
    <w:rsid w:val="00597C2A"/>
    <w:rsid w:val="005A1F61"/>
    <w:rsid w:val="005A342D"/>
    <w:rsid w:val="005B239E"/>
    <w:rsid w:val="005B34F8"/>
    <w:rsid w:val="005C07F1"/>
    <w:rsid w:val="005C1324"/>
    <w:rsid w:val="005C2B1C"/>
    <w:rsid w:val="005C3884"/>
    <w:rsid w:val="005D1399"/>
    <w:rsid w:val="005D765B"/>
    <w:rsid w:val="005D7BAD"/>
    <w:rsid w:val="005E2A5F"/>
    <w:rsid w:val="005E2DC8"/>
    <w:rsid w:val="005E2E46"/>
    <w:rsid w:val="005E3AE6"/>
    <w:rsid w:val="005E4875"/>
    <w:rsid w:val="005E5C95"/>
    <w:rsid w:val="005E7EB8"/>
    <w:rsid w:val="005F086E"/>
    <w:rsid w:val="005F2F9F"/>
    <w:rsid w:val="005F4299"/>
    <w:rsid w:val="005F7924"/>
    <w:rsid w:val="00600667"/>
    <w:rsid w:val="00604C79"/>
    <w:rsid w:val="00606BFA"/>
    <w:rsid w:val="006136D0"/>
    <w:rsid w:val="00613B8B"/>
    <w:rsid w:val="006143B0"/>
    <w:rsid w:val="00614752"/>
    <w:rsid w:val="006177C8"/>
    <w:rsid w:val="0062213F"/>
    <w:rsid w:val="00626AE2"/>
    <w:rsid w:val="00641A0B"/>
    <w:rsid w:val="00643CCF"/>
    <w:rsid w:val="0065087E"/>
    <w:rsid w:val="00651983"/>
    <w:rsid w:val="00652BCD"/>
    <w:rsid w:val="00656088"/>
    <w:rsid w:val="00661C68"/>
    <w:rsid w:val="006632F6"/>
    <w:rsid w:val="00665B8A"/>
    <w:rsid w:val="00665FFC"/>
    <w:rsid w:val="006664CD"/>
    <w:rsid w:val="0067267E"/>
    <w:rsid w:val="00676BBB"/>
    <w:rsid w:val="00681A3C"/>
    <w:rsid w:val="00681E23"/>
    <w:rsid w:val="0068208C"/>
    <w:rsid w:val="00682C12"/>
    <w:rsid w:val="006863EB"/>
    <w:rsid w:val="0068654C"/>
    <w:rsid w:val="006874D9"/>
    <w:rsid w:val="0069002D"/>
    <w:rsid w:val="00690093"/>
    <w:rsid w:val="006900AE"/>
    <w:rsid w:val="00694421"/>
    <w:rsid w:val="006976C9"/>
    <w:rsid w:val="00697E24"/>
    <w:rsid w:val="006A0BDE"/>
    <w:rsid w:val="006A2499"/>
    <w:rsid w:val="006A54DD"/>
    <w:rsid w:val="006B1723"/>
    <w:rsid w:val="006B4265"/>
    <w:rsid w:val="006B75A5"/>
    <w:rsid w:val="006C004F"/>
    <w:rsid w:val="006C1C94"/>
    <w:rsid w:val="006C2F2A"/>
    <w:rsid w:val="006C4E8E"/>
    <w:rsid w:val="006C59F6"/>
    <w:rsid w:val="006D5C37"/>
    <w:rsid w:val="006E15ED"/>
    <w:rsid w:val="006E3F9D"/>
    <w:rsid w:val="006E6863"/>
    <w:rsid w:val="006E6DC0"/>
    <w:rsid w:val="006E7CB0"/>
    <w:rsid w:val="006F13B3"/>
    <w:rsid w:val="006F6966"/>
    <w:rsid w:val="006F7332"/>
    <w:rsid w:val="00706179"/>
    <w:rsid w:val="007061DA"/>
    <w:rsid w:val="00707DAB"/>
    <w:rsid w:val="00707FA2"/>
    <w:rsid w:val="00710925"/>
    <w:rsid w:val="007114D1"/>
    <w:rsid w:val="00711E9A"/>
    <w:rsid w:val="00713262"/>
    <w:rsid w:val="00715D63"/>
    <w:rsid w:val="007169EB"/>
    <w:rsid w:val="00716AA8"/>
    <w:rsid w:val="007202C8"/>
    <w:rsid w:val="00722502"/>
    <w:rsid w:val="00722577"/>
    <w:rsid w:val="00722FFB"/>
    <w:rsid w:val="007239E0"/>
    <w:rsid w:val="00727CDF"/>
    <w:rsid w:val="0073509F"/>
    <w:rsid w:val="0073643B"/>
    <w:rsid w:val="0074084F"/>
    <w:rsid w:val="007504E5"/>
    <w:rsid w:val="007508C8"/>
    <w:rsid w:val="00753EBA"/>
    <w:rsid w:val="00754090"/>
    <w:rsid w:val="0075623D"/>
    <w:rsid w:val="00757A8E"/>
    <w:rsid w:val="00760D80"/>
    <w:rsid w:val="007636A1"/>
    <w:rsid w:val="00765EF9"/>
    <w:rsid w:val="00766145"/>
    <w:rsid w:val="0077014C"/>
    <w:rsid w:val="0077635E"/>
    <w:rsid w:val="007769BF"/>
    <w:rsid w:val="0077745D"/>
    <w:rsid w:val="0078358C"/>
    <w:rsid w:val="00795635"/>
    <w:rsid w:val="0079705B"/>
    <w:rsid w:val="007A0449"/>
    <w:rsid w:val="007A0A58"/>
    <w:rsid w:val="007A142E"/>
    <w:rsid w:val="007A1B91"/>
    <w:rsid w:val="007A2D1C"/>
    <w:rsid w:val="007A32F0"/>
    <w:rsid w:val="007B04B3"/>
    <w:rsid w:val="007B0911"/>
    <w:rsid w:val="007B1EFE"/>
    <w:rsid w:val="007B2EDD"/>
    <w:rsid w:val="007B309A"/>
    <w:rsid w:val="007B6EFF"/>
    <w:rsid w:val="007C3FD6"/>
    <w:rsid w:val="007C42C7"/>
    <w:rsid w:val="007C54CC"/>
    <w:rsid w:val="007C6FF5"/>
    <w:rsid w:val="007D0DF2"/>
    <w:rsid w:val="007D3D45"/>
    <w:rsid w:val="007D4679"/>
    <w:rsid w:val="007D5AF7"/>
    <w:rsid w:val="007D7372"/>
    <w:rsid w:val="007E489A"/>
    <w:rsid w:val="007E692C"/>
    <w:rsid w:val="007E7EF9"/>
    <w:rsid w:val="008001D5"/>
    <w:rsid w:val="00801E0D"/>
    <w:rsid w:val="00803CCD"/>
    <w:rsid w:val="00807253"/>
    <w:rsid w:val="00813A85"/>
    <w:rsid w:val="008147BD"/>
    <w:rsid w:val="0081512A"/>
    <w:rsid w:val="00820D63"/>
    <w:rsid w:val="008218D1"/>
    <w:rsid w:val="00821B79"/>
    <w:rsid w:val="00822F3E"/>
    <w:rsid w:val="008267DB"/>
    <w:rsid w:val="00832A61"/>
    <w:rsid w:val="008343A5"/>
    <w:rsid w:val="00836722"/>
    <w:rsid w:val="00845309"/>
    <w:rsid w:val="00847B02"/>
    <w:rsid w:val="008536E3"/>
    <w:rsid w:val="008543EA"/>
    <w:rsid w:val="00855C54"/>
    <w:rsid w:val="008575E9"/>
    <w:rsid w:val="00861FE5"/>
    <w:rsid w:val="00862CC6"/>
    <w:rsid w:val="0086410D"/>
    <w:rsid w:val="00864D82"/>
    <w:rsid w:val="00870303"/>
    <w:rsid w:val="00873690"/>
    <w:rsid w:val="00873C02"/>
    <w:rsid w:val="00876EA7"/>
    <w:rsid w:val="00882557"/>
    <w:rsid w:val="0088271A"/>
    <w:rsid w:val="00882B48"/>
    <w:rsid w:val="0088372D"/>
    <w:rsid w:val="00884DC5"/>
    <w:rsid w:val="0088785D"/>
    <w:rsid w:val="00891E78"/>
    <w:rsid w:val="00893CBC"/>
    <w:rsid w:val="008969BA"/>
    <w:rsid w:val="00896F4B"/>
    <w:rsid w:val="00897A2C"/>
    <w:rsid w:val="00897EF1"/>
    <w:rsid w:val="008A199A"/>
    <w:rsid w:val="008A265F"/>
    <w:rsid w:val="008A451E"/>
    <w:rsid w:val="008B7314"/>
    <w:rsid w:val="008B7831"/>
    <w:rsid w:val="008C106D"/>
    <w:rsid w:val="008C1A2D"/>
    <w:rsid w:val="008C2DD0"/>
    <w:rsid w:val="008C704F"/>
    <w:rsid w:val="008C7FF0"/>
    <w:rsid w:val="008D0F18"/>
    <w:rsid w:val="008D2125"/>
    <w:rsid w:val="008D28D2"/>
    <w:rsid w:val="008D2ED7"/>
    <w:rsid w:val="008D57DD"/>
    <w:rsid w:val="008E0208"/>
    <w:rsid w:val="008E2AA1"/>
    <w:rsid w:val="008E6972"/>
    <w:rsid w:val="008F2417"/>
    <w:rsid w:val="008F6081"/>
    <w:rsid w:val="008F616D"/>
    <w:rsid w:val="008F7214"/>
    <w:rsid w:val="0090382D"/>
    <w:rsid w:val="00906740"/>
    <w:rsid w:val="00906B5E"/>
    <w:rsid w:val="0090709B"/>
    <w:rsid w:val="009071A7"/>
    <w:rsid w:val="00921107"/>
    <w:rsid w:val="0092319D"/>
    <w:rsid w:val="00924B02"/>
    <w:rsid w:val="00924ED2"/>
    <w:rsid w:val="00925382"/>
    <w:rsid w:val="00926650"/>
    <w:rsid w:val="009271BB"/>
    <w:rsid w:val="009335C1"/>
    <w:rsid w:val="009411E0"/>
    <w:rsid w:val="00947D7E"/>
    <w:rsid w:val="00947DEE"/>
    <w:rsid w:val="00947EE6"/>
    <w:rsid w:val="00956A5F"/>
    <w:rsid w:val="00957A6C"/>
    <w:rsid w:val="00960A43"/>
    <w:rsid w:val="009623F8"/>
    <w:rsid w:val="009640D9"/>
    <w:rsid w:val="00966905"/>
    <w:rsid w:val="009676AB"/>
    <w:rsid w:val="00977AB0"/>
    <w:rsid w:val="00980E6C"/>
    <w:rsid w:val="009853A1"/>
    <w:rsid w:val="00986A63"/>
    <w:rsid w:val="009930B3"/>
    <w:rsid w:val="00993DC6"/>
    <w:rsid w:val="00995B69"/>
    <w:rsid w:val="009A21FC"/>
    <w:rsid w:val="009A496B"/>
    <w:rsid w:val="009A7B87"/>
    <w:rsid w:val="009B5DFA"/>
    <w:rsid w:val="009B7AD4"/>
    <w:rsid w:val="009C2BD8"/>
    <w:rsid w:val="009C7A08"/>
    <w:rsid w:val="009C7E0C"/>
    <w:rsid w:val="009C7F7D"/>
    <w:rsid w:val="009D1B61"/>
    <w:rsid w:val="009D3AF6"/>
    <w:rsid w:val="009D4CF3"/>
    <w:rsid w:val="009E1966"/>
    <w:rsid w:val="009E1B51"/>
    <w:rsid w:val="009E7057"/>
    <w:rsid w:val="009F25B6"/>
    <w:rsid w:val="009F64C6"/>
    <w:rsid w:val="00A040A2"/>
    <w:rsid w:val="00A04B60"/>
    <w:rsid w:val="00A056B3"/>
    <w:rsid w:val="00A05A2E"/>
    <w:rsid w:val="00A07667"/>
    <w:rsid w:val="00A078D8"/>
    <w:rsid w:val="00A148B9"/>
    <w:rsid w:val="00A163E0"/>
    <w:rsid w:val="00A1668D"/>
    <w:rsid w:val="00A16F51"/>
    <w:rsid w:val="00A172FF"/>
    <w:rsid w:val="00A23A45"/>
    <w:rsid w:val="00A25ABA"/>
    <w:rsid w:val="00A30AE4"/>
    <w:rsid w:val="00A316A0"/>
    <w:rsid w:val="00A3172B"/>
    <w:rsid w:val="00A327F7"/>
    <w:rsid w:val="00A34108"/>
    <w:rsid w:val="00A36173"/>
    <w:rsid w:val="00A3654D"/>
    <w:rsid w:val="00A42F8B"/>
    <w:rsid w:val="00A466E1"/>
    <w:rsid w:val="00A5002E"/>
    <w:rsid w:val="00A51CF2"/>
    <w:rsid w:val="00A55011"/>
    <w:rsid w:val="00A56B41"/>
    <w:rsid w:val="00A56E70"/>
    <w:rsid w:val="00A6032C"/>
    <w:rsid w:val="00A6661B"/>
    <w:rsid w:val="00A678EF"/>
    <w:rsid w:val="00A800A5"/>
    <w:rsid w:val="00A820EA"/>
    <w:rsid w:val="00A83CBF"/>
    <w:rsid w:val="00A8518B"/>
    <w:rsid w:val="00A85E36"/>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3C2C"/>
    <w:rsid w:val="00AC6144"/>
    <w:rsid w:val="00AC738E"/>
    <w:rsid w:val="00AD0AD3"/>
    <w:rsid w:val="00AD1896"/>
    <w:rsid w:val="00AD2E4A"/>
    <w:rsid w:val="00AD35C7"/>
    <w:rsid w:val="00AD6E93"/>
    <w:rsid w:val="00AD79EC"/>
    <w:rsid w:val="00AE029A"/>
    <w:rsid w:val="00AE03BC"/>
    <w:rsid w:val="00AE1D3B"/>
    <w:rsid w:val="00AE6BB9"/>
    <w:rsid w:val="00AE7EC3"/>
    <w:rsid w:val="00AF18C7"/>
    <w:rsid w:val="00B014E3"/>
    <w:rsid w:val="00B0277C"/>
    <w:rsid w:val="00B02E70"/>
    <w:rsid w:val="00B03B34"/>
    <w:rsid w:val="00B0406A"/>
    <w:rsid w:val="00B212E1"/>
    <w:rsid w:val="00B24A5F"/>
    <w:rsid w:val="00B27D1E"/>
    <w:rsid w:val="00B30491"/>
    <w:rsid w:val="00B3143A"/>
    <w:rsid w:val="00B35AB8"/>
    <w:rsid w:val="00B425AD"/>
    <w:rsid w:val="00B44087"/>
    <w:rsid w:val="00B46A7C"/>
    <w:rsid w:val="00B60F3F"/>
    <w:rsid w:val="00B615C5"/>
    <w:rsid w:val="00B61DE6"/>
    <w:rsid w:val="00B67FA9"/>
    <w:rsid w:val="00B82598"/>
    <w:rsid w:val="00B86508"/>
    <w:rsid w:val="00B910EB"/>
    <w:rsid w:val="00B97E86"/>
    <w:rsid w:val="00BA04FE"/>
    <w:rsid w:val="00BA18FC"/>
    <w:rsid w:val="00BA2A20"/>
    <w:rsid w:val="00BA2AEF"/>
    <w:rsid w:val="00BA2F6E"/>
    <w:rsid w:val="00BA6997"/>
    <w:rsid w:val="00BA6BAE"/>
    <w:rsid w:val="00BA7FCF"/>
    <w:rsid w:val="00BB58FD"/>
    <w:rsid w:val="00BC0FA8"/>
    <w:rsid w:val="00BC5B2D"/>
    <w:rsid w:val="00BC637A"/>
    <w:rsid w:val="00BD1CD9"/>
    <w:rsid w:val="00BD549E"/>
    <w:rsid w:val="00BD5C2D"/>
    <w:rsid w:val="00BE10EC"/>
    <w:rsid w:val="00BE3E66"/>
    <w:rsid w:val="00BE4A38"/>
    <w:rsid w:val="00BE6508"/>
    <w:rsid w:val="00BF1C74"/>
    <w:rsid w:val="00BF2297"/>
    <w:rsid w:val="00BF6985"/>
    <w:rsid w:val="00C02CCF"/>
    <w:rsid w:val="00C051B2"/>
    <w:rsid w:val="00C06D67"/>
    <w:rsid w:val="00C149E4"/>
    <w:rsid w:val="00C15679"/>
    <w:rsid w:val="00C226E0"/>
    <w:rsid w:val="00C2563D"/>
    <w:rsid w:val="00C361E5"/>
    <w:rsid w:val="00C36552"/>
    <w:rsid w:val="00C36FC6"/>
    <w:rsid w:val="00C45202"/>
    <w:rsid w:val="00C47102"/>
    <w:rsid w:val="00C54D6A"/>
    <w:rsid w:val="00C5730F"/>
    <w:rsid w:val="00C62640"/>
    <w:rsid w:val="00C633D4"/>
    <w:rsid w:val="00C67386"/>
    <w:rsid w:val="00C70B86"/>
    <w:rsid w:val="00C712C8"/>
    <w:rsid w:val="00C713D1"/>
    <w:rsid w:val="00C75209"/>
    <w:rsid w:val="00C90CC6"/>
    <w:rsid w:val="00C92251"/>
    <w:rsid w:val="00C92901"/>
    <w:rsid w:val="00C93AA8"/>
    <w:rsid w:val="00C96ABA"/>
    <w:rsid w:val="00C96BFE"/>
    <w:rsid w:val="00CB450F"/>
    <w:rsid w:val="00CC2BC9"/>
    <w:rsid w:val="00CC4322"/>
    <w:rsid w:val="00CC4DA3"/>
    <w:rsid w:val="00CC79D2"/>
    <w:rsid w:val="00CD033A"/>
    <w:rsid w:val="00CD1C26"/>
    <w:rsid w:val="00CD5F97"/>
    <w:rsid w:val="00CD69B3"/>
    <w:rsid w:val="00CF00AE"/>
    <w:rsid w:val="00CF185B"/>
    <w:rsid w:val="00CF1F6D"/>
    <w:rsid w:val="00CF29A8"/>
    <w:rsid w:val="00CF4893"/>
    <w:rsid w:val="00CF4E7D"/>
    <w:rsid w:val="00CF5C4F"/>
    <w:rsid w:val="00CF70E4"/>
    <w:rsid w:val="00D12479"/>
    <w:rsid w:val="00D15EFD"/>
    <w:rsid w:val="00D162C9"/>
    <w:rsid w:val="00D16609"/>
    <w:rsid w:val="00D203E6"/>
    <w:rsid w:val="00D20690"/>
    <w:rsid w:val="00D215CC"/>
    <w:rsid w:val="00D241DD"/>
    <w:rsid w:val="00D2614E"/>
    <w:rsid w:val="00D323EA"/>
    <w:rsid w:val="00D36206"/>
    <w:rsid w:val="00D36FB0"/>
    <w:rsid w:val="00D37BB5"/>
    <w:rsid w:val="00D37FD2"/>
    <w:rsid w:val="00D41E03"/>
    <w:rsid w:val="00D42975"/>
    <w:rsid w:val="00D5513F"/>
    <w:rsid w:val="00D634F6"/>
    <w:rsid w:val="00D72557"/>
    <w:rsid w:val="00D733F5"/>
    <w:rsid w:val="00D740DF"/>
    <w:rsid w:val="00D8299D"/>
    <w:rsid w:val="00D85551"/>
    <w:rsid w:val="00D8713C"/>
    <w:rsid w:val="00D87A1C"/>
    <w:rsid w:val="00D87A75"/>
    <w:rsid w:val="00D87E2E"/>
    <w:rsid w:val="00D91D68"/>
    <w:rsid w:val="00D9244E"/>
    <w:rsid w:val="00D92D8B"/>
    <w:rsid w:val="00D93BA8"/>
    <w:rsid w:val="00DA2155"/>
    <w:rsid w:val="00DA44DB"/>
    <w:rsid w:val="00DA5F99"/>
    <w:rsid w:val="00DA69F1"/>
    <w:rsid w:val="00DB4024"/>
    <w:rsid w:val="00DB756D"/>
    <w:rsid w:val="00DC1EB4"/>
    <w:rsid w:val="00DC3831"/>
    <w:rsid w:val="00DD15F5"/>
    <w:rsid w:val="00DD41DE"/>
    <w:rsid w:val="00DD55C7"/>
    <w:rsid w:val="00DD6FE1"/>
    <w:rsid w:val="00DE204D"/>
    <w:rsid w:val="00DE28D4"/>
    <w:rsid w:val="00DE4830"/>
    <w:rsid w:val="00DF2733"/>
    <w:rsid w:val="00DF34FD"/>
    <w:rsid w:val="00DF3CF8"/>
    <w:rsid w:val="00DF630C"/>
    <w:rsid w:val="00E00CA9"/>
    <w:rsid w:val="00E01A33"/>
    <w:rsid w:val="00E02200"/>
    <w:rsid w:val="00E03E5E"/>
    <w:rsid w:val="00E04700"/>
    <w:rsid w:val="00E06129"/>
    <w:rsid w:val="00E06EA4"/>
    <w:rsid w:val="00E128B4"/>
    <w:rsid w:val="00E148CB"/>
    <w:rsid w:val="00E14F39"/>
    <w:rsid w:val="00E21395"/>
    <w:rsid w:val="00E21508"/>
    <w:rsid w:val="00E22F3B"/>
    <w:rsid w:val="00E256E3"/>
    <w:rsid w:val="00E269E5"/>
    <w:rsid w:val="00E30E9E"/>
    <w:rsid w:val="00E31613"/>
    <w:rsid w:val="00E41301"/>
    <w:rsid w:val="00E4223B"/>
    <w:rsid w:val="00E42380"/>
    <w:rsid w:val="00E51029"/>
    <w:rsid w:val="00E51A8E"/>
    <w:rsid w:val="00E53900"/>
    <w:rsid w:val="00E54809"/>
    <w:rsid w:val="00E54822"/>
    <w:rsid w:val="00E660A5"/>
    <w:rsid w:val="00E66494"/>
    <w:rsid w:val="00E6775B"/>
    <w:rsid w:val="00E700D6"/>
    <w:rsid w:val="00E74AAD"/>
    <w:rsid w:val="00E77357"/>
    <w:rsid w:val="00E80A90"/>
    <w:rsid w:val="00E80D07"/>
    <w:rsid w:val="00E810A3"/>
    <w:rsid w:val="00E81B7B"/>
    <w:rsid w:val="00E82D81"/>
    <w:rsid w:val="00E84088"/>
    <w:rsid w:val="00E92CBF"/>
    <w:rsid w:val="00E94EC1"/>
    <w:rsid w:val="00EA17E1"/>
    <w:rsid w:val="00EA22FA"/>
    <w:rsid w:val="00EB2955"/>
    <w:rsid w:val="00EB3362"/>
    <w:rsid w:val="00EB3951"/>
    <w:rsid w:val="00EB587C"/>
    <w:rsid w:val="00EC2AAA"/>
    <w:rsid w:val="00EC3F4F"/>
    <w:rsid w:val="00EC6451"/>
    <w:rsid w:val="00EC66C6"/>
    <w:rsid w:val="00EC701B"/>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5632"/>
    <w:rsid w:val="00F143F2"/>
    <w:rsid w:val="00F16476"/>
    <w:rsid w:val="00F22FDC"/>
    <w:rsid w:val="00F317DB"/>
    <w:rsid w:val="00F416EF"/>
    <w:rsid w:val="00F435E2"/>
    <w:rsid w:val="00F44A88"/>
    <w:rsid w:val="00F45073"/>
    <w:rsid w:val="00F475BD"/>
    <w:rsid w:val="00F51FDE"/>
    <w:rsid w:val="00F6385D"/>
    <w:rsid w:val="00F6574E"/>
    <w:rsid w:val="00F665D6"/>
    <w:rsid w:val="00F70F73"/>
    <w:rsid w:val="00F7188D"/>
    <w:rsid w:val="00F72959"/>
    <w:rsid w:val="00F75A9C"/>
    <w:rsid w:val="00F76A80"/>
    <w:rsid w:val="00F82E0D"/>
    <w:rsid w:val="00F82F8D"/>
    <w:rsid w:val="00F834AA"/>
    <w:rsid w:val="00F849B8"/>
    <w:rsid w:val="00F876B2"/>
    <w:rsid w:val="00F90DDA"/>
    <w:rsid w:val="00F91958"/>
    <w:rsid w:val="00F930F7"/>
    <w:rsid w:val="00F93D8C"/>
    <w:rsid w:val="00F94AF0"/>
    <w:rsid w:val="00F96018"/>
    <w:rsid w:val="00F9706F"/>
    <w:rsid w:val="00FA2DC3"/>
    <w:rsid w:val="00FA3104"/>
    <w:rsid w:val="00FA34FB"/>
    <w:rsid w:val="00FA746F"/>
    <w:rsid w:val="00FB0BB9"/>
    <w:rsid w:val="00FB180C"/>
    <w:rsid w:val="00FB3257"/>
    <w:rsid w:val="00FB44B6"/>
    <w:rsid w:val="00FB5D29"/>
    <w:rsid w:val="00FC0169"/>
    <w:rsid w:val="00FC04AE"/>
    <w:rsid w:val="00FC1A25"/>
    <w:rsid w:val="00FC59DF"/>
    <w:rsid w:val="00FC75FE"/>
    <w:rsid w:val="00FC7C4A"/>
    <w:rsid w:val="00FD027D"/>
    <w:rsid w:val="00FD22AF"/>
    <w:rsid w:val="00FD4EE8"/>
    <w:rsid w:val="00FD5007"/>
    <w:rsid w:val="00FE0EE6"/>
    <w:rsid w:val="00FE2DD0"/>
    <w:rsid w:val="00FE66D1"/>
    <w:rsid w:val="00FE7047"/>
    <w:rsid w:val="00FF021A"/>
    <w:rsid w:val="00FF15B7"/>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character" w:styleId="CommentReference">
    <w:name w:val="annotation reference"/>
    <w:basedOn w:val="DefaultParagraphFont"/>
    <w:uiPriority w:val="99"/>
    <w:semiHidden/>
    <w:unhideWhenUsed/>
    <w:rsid w:val="00547F3C"/>
    <w:rPr>
      <w:sz w:val="16"/>
      <w:szCs w:val="16"/>
    </w:rPr>
  </w:style>
  <w:style w:type="paragraph" w:styleId="CommentText">
    <w:name w:val="annotation text"/>
    <w:basedOn w:val="Normal"/>
    <w:link w:val="CommentTextChar"/>
    <w:uiPriority w:val="99"/>
    <w:semiHidden/>
    <w:unhideWhenUsed/>
    <w:rsid w:val="00547F3C"/>
    <w:rPr>
      <w:sz w:val="20"/>
    </w:rPr>
  </w:style>
  <w:style w:type="character" w:customStyle="1" w:styleId="CommentTextChar">
    <w:name w:val="Comment Text Char"/>
    <w:basedOn w:val="DefaultParagraphFont"/>
    <w:link w:val="CommentText"/>
    <w:uiPriority w:val="99"/>
    <w:semiHidden/>
    <w:rsid w:val="00547F3C"/>
    <w:rPr>
      <w:sz w:val="20"/>
      <w:szCs w:val="20"/>
    </w:rPr>
  </w:style>
  <w:style w:type="paragraph" w:styleId="CommentSubject">
    <w:name w:val="annotation subject"/>
    <w:basedOn w:val="CommentText"/>
    <w:next w:val="CommentText"/>
    <w:link w:val="CommentSubjectChar"/>
    <w:uiPriority w:val="99"/>
    <w:semiHidden/>
    <w:unhideWhenUsed/>
    <w:rsid w:val="00547F3C"/>
    <w:rPr>
      <w:b/>
      <w:bCs/>
    </w:rPr>
  </w:style>
  <w:style w:type="character" w:customStyle="1" w:styleId="CommentSubjectChar">
    <w:name w:val="Comment Subject Char"/>
    <w:basedOn w:val="CommentTextChar"/>
    <w:link w:val="CommentSubject"/>
    <w:uiPriority w:val="99"/>
    <w:semiHidden/>
    <w:rsid w:val="00547F3C"/>
    <w:rPr>
      <w:b/>
      <w:bCs/>
      <w:sz w:val="20"/>
      <w:szCs w:val="20"/>
    </w:rPr>
  </w:style>
  <w:style w:type="paragraph" w:styleId="Header">
    <w:name w:val="header"/>
    <w:basedOn w:val="Normal"/>
    <w:link w:val="HeaderChar"/>
    <w:uiPriority w:val="99"/>
    <w:unhideWhenUsed/>
    <w:rsid w:val="00A172FF"/>
    <w:pPr>
      <w:tabs>
        <w:tab w:val="center" w:pos="4680"/>
        <w:tab w:val="right" w:pos="9360"/>
      </w:tabs>
    </w:pPr>
  </w:style>
  <w:style w:type="character" w:customStyle="1" w:styleId="HeaderChar">
    <w:name w:val="Header Char"/>
    <w:basedOn w:val="DefaultParagraphFont"/>
    <w:link w:val="Header"/>
    <w:uiPriority w:val="99"/>
    <w:rsid w:val="00A172FF"/>
    <w:rPr>
      <w:sz w:val="24"/>
      <w:szCs w:val="20"/>
    </w:rPr>
  </w:style>
  <w:style w:type="paragraph" w:styleId="Footer">
    <w:name w:val="footer"/>
    <w:basedOn w:val="Normal"/>
    <w:link w:val="FooterChar"/>
    <w:uiPriority w:val="99"/>
    <w:unhideWhenUsed/>
    <w:rsid w:val="00A172FF"/>
    <w:pPr>
      <w:tabs>
        <w:tab w:val="center" w:pos="4680"/>
        <w:tab w:val="right" w:pos="9360"/>
      </w:tabs>
    </w:pPr>
  </w:style>
  <w:style w:type="character" w:customStyle="1" w:styleId="FooterChar">
    <w:name w:val="Footer Char"/>
    <w:basedOn w:val="DefaultParagraphFont"/>
    <w:link w:val="Footer"/>
    <w:uiPriority w:val="99"/>
    <w:rsid w:val="00A172FF"/>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1619</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5</cp:revision>
  <cp:lastPrinted>2021-12-29T22:26:00Z</cp:lastPrinted>
  <dcterms:created xsi:type="dcterms:W3CDTF">2021-12-29T16:37:00Z</dcterms:created>
  <dcterms:modified xsi:type="dcterms:W3CDTF">2021-12-29T22:27:00Z</dcterms:modified>
</cp:coreProperties>
</file>