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F20C" w14:textId="0A5CB5E4" w:rsidR="007D5AF7" w:rsidRDefault="00801ECB" w:rsidP="000253CF">
      <w:pPr>
        <w:ind w:left="-360" w:right="-360"/>
        <w:rPr>
          <w:sz w:val="20"/>
        </w:rPr>
      </w:pPr>
      <w:r>
        <w:rPr>
          <w:sz w:val="20"/>
        </w:rPr>
        <w:t>October 19</w:t>
      </w:r>
      <w:r w:rsidR="009166CA">
        <w:rPr>
          <w:sz w:val="20"/>
        </w:rPr>
        <w:t>, 202</w:t>
      </w:r>
      <w:r w:rsidR="00BB6FC0">
        <w:rPr>
          <w:sz w:val="20"/>
        </w:rPr>
        <w:t>1</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1B2A220C" w:rsidR="00ED34AF" w:rsidRDefault="00ED34AF" w:rsidP="000253CF">
      <w:pPr>
        <w:ind w:left="-360" w:right="-360"/>
        <w:rPr>
          <w:sz w:val="20"/>
        </w:rPr>
      </w:pPr>
      <w:r>
        <w:rPr>
          <w:sz w:val="20"/>
        </w:rPr>
        <w:t xml:space="preserve">The Walworth County Board of Commissioners met in </w:t>
      </w:r>
      <w:r w:rsidR="00203CD1">
        <w:rPr>
          <w:sz w:val="20"/>
        </w:rPr>
        <w:t xml:space="preserve">a </w:t>
      </w:r>
      <w:r w:rsidR="00F435E2">
        <w:rPr>
          <w:sz w:val="20"/>
        </w:rPr>
        <w:t xml:space="preserve">scheduled </w:t>
      </w:r>
      <w:r>
        <w:rPr>
          <w:sz w:val="20"/>
        </w:rPr>
        <w:t xml:space="preserve">session on </w:t>
      </w:r>
      <w:r w:rsidR="00812E71">
        <w:rPr>
          <w:sz w:val="20"/>
        </w:rPr>
        <w:t xml:space="preserve">October </w:t>
      </w:r>
      <w:r w:rsidR="00203CD1">
        <w:rPr>
          <w:sz w:val="20"/>
        </w:rPr>
        <w:t>1</w:t>
      </w:r>
      <w:r w:rsidR="00812E71">
        <w:rPr>
          <w:sz w:val="20"/>
        </w:rPr>
        <w:t>9</w:t>
      </w:r>
      <w:r w:rsidR="00812E71" w:rsidRPr="00812E71">
        <w:rPr>
          <w:sz w:val="20"/>
          <w:vertAlign w:val="superscript"/>
        </w:rPr>
        <w:t>th</w:t>
      </w:r>
      <w:r w:rsidR="00812E71">
        <w:rPr>
          <w:sz w:val="20"/>
        </w:rPr>
        <w:t>,</w:t>
      </w:r>
      <w:r w:rsidR="000D7F5A">
        <w:rPr>
          <w:sz w:val="20"/>
        </w:rPr>
        <w:t xml:space="preserve"> 202</w:t>
      </w:r>
      <w:r w:rsidR="00BB6FC0">
        <w:rPr>
          <w:sz w:val="20"/>
        </w:rPr>
        <w:t>1</w:t>
      </w:r>
      <w:r w:rsidR="00C051B2">
        <w:rPr>
          <w:sz w:val="20"/>
        </w:rPr>
        <w:t xml:space="preserve"> at 9:00 a.m. </w:t>
      </w:r>
      <w:r>
        <w:rPr>
          <w:sz w:val="20"/>
        </w:rPr>
        <w:t>at the County Cour</w:t>
      </w:r>
      <w:r w:rsidR="00163301">
        <w:rPr>
          <w:sz w:val="20"/>
        </w:rPr>
        <w:t>thouse.  Members present were:</w:t>
      </w:r>
      <w:r w:rsidR="00812E71">
        <w:rPr>
          <w:sz w:val="20"/>
        </w:rPr>
        <w:t xml:space="preserve"> Jim Houck, Rick Cain, Duane Mohr and Scott Schilling.  </w:t>
      </w:r>
      <w:r w:rsidR="00E700D6">
        <w:rPr>
          <w:sz w:val="20"/>
        </w:rPr>
        <w:t xml:space="preserve"> </w:t>
      </w:r>
      <w:r>
        <w:rPr>
          <w:sz w:val="20"/>
        </w:rPr>
        <w:t>Also present were</w:t>
      </w:r>
      <w:r w:rsidR="00BD4AE1">
        <w:rPr>
          <w:sz w:val="20"/>
        </w:rPr>
        <w:t xml:space="preserve"> </w:t>
      </w:r>
      <w:r w:rsidR="00812E71">
        <w:rPr>
          <w:sz w:val="20"/>
        </w:rPr>
        <w:t>Deputy Auditor, Marcie Keller</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6C6DF4FD" w14:textId="3AC42D1C" w:rsidR="00ED34AF" w:rsidRDefault="00A13C63" w:rsidP="00812E71">
      <w:pPr>
        <w:ind w:left="-360" w:right="-360"/>
        <w:rPr>
          <w:sz w:val="20"/>
        </w:rPr>
      </w:pPr>
      <w:r>
        <w:rPr>
          <w:sz w:val="20"/>
        </w:rPr>
        <w:t>The Pledge of Allegiance was recited by those in attendance.</w:t>
      </w:r>
    </w:p>
    <w:p w14:paraId="130351AF" w14:textId="77777777" w:rsidR="00812E71" w:rsidRPr="00812E71" w:rsidRDefault="00812E71" w:rsidP="00812E71">
      <w:pPr>
        <w:ind w:left="-360" w:right="-360"/>
        <w:rPr>
          <w:sz w:val="20"/>
        </w:rPr>
      </w:pPr>
    </w:p>
    <w:p w14:paraId="7CBE906D" w14:textId="2B855300" w:rsidR="0057585C" w:rsidRDefault="00983B62" w:rsidP="00983B62">
      <w:pPr>
        <w:ind w:left="-360" w:right="-360"/>
        <w:rPr>
          <w:sz w:val="20"/>
        </w:rPr>
      </w:pPr>
      <w:r>
        <w:rPr>
          <w:sz w:val="20"/>
        </w:rPr>
        <w:t xml:space="preserve">Chairperson </w:t>
      </w:r>
      <w:r w:rsidR="00BF3EB2">
        <w:rPr>
          <w:sz w:val="20"/>
        </w:rPr>
        <w:t>Houck</w:t>
      </w:r>
      <w:r>
        <w:rPr>
          <w:sz w:val="20"/>
        </w:rPr>
        <w:t xml:space="preserve"> called the County Commission meeting to order.</w:t>
      </w:r>
    </w:p>
    <w:p w14:paraId="332228C4" w14:textId="77777777" w:rsidR="00983B62" w:rsidRDefault="00983B62" w:rsidP="000253CF">
      <w:pPr>
        <w:ind w:left="-360" w:right="-360"/>
        <w:rPr>
          <w:b/>
          <w:sz w:val="20"/>
        </w:rPr>
      </w:pPr>
    </w:p>
    <w:p w14:paraId="244D6EEA" w14:textId="259EE908" w:rsidR="004A10CC" w:rsidRPr="006C7CAC" w:rsidRDefault="00D8726B" w:rsidP="000253CF">
      <w:pPr>
        <w:ind w:left="-360" w:right="-360"/>
        <w:rPr>
          <w:b/>
          <w:sz w:val="20"/>
        </w:rPr>
      </w:pPr>
      <w:r>
        <w:rPr>
          <w:b/>
          <w:sz w:val="20"/>
        </w:rPr>
        <w:t>AGENDA:</w:t>
      </w:r>
    </w:p>
    <w:p w14:paraId="65292AD2" w14:textId="1A50EEAE" w:rsidR="00D8726B" w:rsidRPr="008C60C2" w:rsidRDefault="00812E71" w:rsidP="008379B6">
      <w:pPr>
        <w:ind w:left="-360" w:right="-360" w:firstLine="360"/>
        <w:rPr>
          <w:sz w:val="20"/>
        </w:rPr>
      </w:pPr>
      <w:r>
        <w:rPr>
          <w:sz w:val="20"/>
        </w:rPr>
        <w:t>Mohr</w:t>
      </w:r>
      <w:r w:rsidR="00D8726B" w:rsidRPr="008C60C2">
        <w:rPr>
          <w:sz w:val="20"/>
        </w:rPr>
        <w:t xml:space="preserve"> moved and</w:t>
      </w:r>
      <w:r>
        <w:rPr>
          <w:sz w:val="20"/>
        </w:rPr>
        <w:t xml:space="preserve"> Schilling</w:t>
      </w:r>
      <w:r w:rsidR="00D8726B" w:rsidRPr="008C60C2">
        <w:rPr>
          <w:sz w:val="20"/>
        </w:rPr>
        <w:t xml:space="preserve"> seconded to </w:t>
      </w:r>
      <w:r w:rsidR="00E36882" w:rsidRPr="008C60C2">
        <w:rPr>
          <w:sz w:val="20"/>
        </w:rPr>
        <w:t xml:space="preserve">approve </w:t>
      </w:r>
      <w:r w:rsidR="00D8726B" w:rsidRPr="008C60C2">
        <w:rPr>
          <w:sz w:val="20"/>
        </w:rPr>
        <w:t>the</w:t>
      </w:r>
      <w:r w:rsidR="00E36882" w:rsidRPr="008C60C2">
        <w:rPr>
          <w:sz w:val="20"/>
        </w:rPr>
        <w:t xml:space="preserve"> meeting</w:t>
      </w:r>
      <w:r w:rsidR="00D8726B" w:rsidRPr="008C60C2">
        <w:rPr>
          <w:sz w:val="20"/>
        </w:rPr>
        <w:t xml:space="preserve"> agenda</w:t>
      </w:r>
      <w:r>
        <w:rPr>
          <w:sz w:val="20"/>
        </w:rPr>
        <w:t xml:space="preserve">. </w:t>
      </w:r>
      <w:r w:rsidR="008C60C2" w:rsidRPr="008C60C2">
        <w:rPr>
          <w:sz w:val="20"/>
        </w:rPr>
        <w:t xml:space="preserve"> </w:t>
      </w:r>
      <w:r w:rsidR="00936367">
        <w:rPr>
          <w:sz w:val="20"/>
        </w:rPr>
        <w:t xml:space="preserve">Voting Aye: </w:t>
      </w:r>
      <w:r>
        <w:rPr>
          <w:sz w:val="20"/>
        </w:rPr>
        <w:t>4</w:t>
      </w:r>
      <w:r w:rsidR="00D8726B" w:rsidRPr="008C60C2">
        <w:rPr>
          <w:sz w:val="20"/>
        </w:rPr>
        <w:t>; Nay: 0. The motion was adopted.</w:t>
      </w:r>
    </w:p>
    <w:p w14:paraId="6F3BD361" w14:textId="77777777" w:rsidR="00D8726B" w:rsidRDefault="00D8726B"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5C6F98F7" w:rsidR="00C22DD1" w:rsidRDefault="00812E71" w:rsidP="008379B6">
      <w:pPr>
        <w:ind w:left="-360" w:right="-360" w:firstLine="360"/>
        <w:rPr>
          <w:sz w:val="20"/>
        </w:rPr>
      </w:pPr>
      <w:r>
        <w:rPr>
          <w:sz w:val="20"/>
        </w:rPr>
        <w:t>Cain</w:t>
      </w:r>
      <w:r w:rsidR="00D533ED">
        <w:rPr>
          <w:sz w:val="20"/>
        </w:rPr>
        <w:t xml:space="preserve"> moved</w:t>
      </w:r>
      <w:r w:rsidR="006C7CAC">
        <w:rPr>
          <w:sz w:val="20"/>
        </w:rPr>
        <w:t xml:space="preserve"> and </w:t>
      </w:r>
      <w:r>
        <w:rPr>
          <w:sz w:val="20"/>
        </w:rPr>
        <w:t>Mohr</w:t>
      </w:r>
      <w:r w:rsidR="00C22DD1">
        <w:rPr>
          <w:sz w:val="20"/>
        </w:rPr>
        <w:t xml:space="preserve"> seconded</w:t>
      </w:r>
      <w:r w:rsidR="00D533ED">
        <w:rPr>
          <w:sz w:val="20"/>
        </w:rPr>
        <w:t xml:space="preserve"> to approve </w:t>
      </w:r>
      <w:r w:rsidR="00C22DD1">
        <w:rPr>
          <w:sz w:val="20"/>
        </w:rPr>
        <w:t xml:space="preserve">the minutes of </w:t>
      </w:r>
      <w:r>
        <w:rPr>
          <w:sz w:val="20"/>
        </w:rPr>
        <w:t>October 5</w:t>
      </w:r>
      <w:r w:rsidRPr="00812E71">
        <w:rPr>
          <w:sz w:val="20"/>
          <w:vertAlign w:val="superscript"/>
        </w:rPr>
        <w:t>th</w:t>
      </w:r>
      <w:r>
        <w:rPr>
          <w:sz w:val="20"/>
        </w:rPr>
        <w:t xml:space="preserve">, 2021 with a correction on page 5, changing 2 items under the Jail Topic.  Changes would be the $50,000 to $500,000 and the $20,000 to $200,000. </w:t>
      </w:r>
      <w:r w:rsidR="008C60C2">
        <w:rPr>
          <w:sz w:val="20"/>
        </w:rPr>
        <w:t xml:space="preserve"> </w:t>
      </w:r>
      <w:r w:rsidR="00936367">
        <w:rPr>
          <w:sz w:val="20"/>
        </w:rPr>
        <w:t xml:space="preserve">Voting Aye: </w:t>
      </w:r>
      <w:r>
        <w:rPr>
          <w:sz w:val="20"/>
        </w:rPr>
        <w:t>4</w:t>
      </w:r>
      <w:r w:rsidR="00C22DD1" w:rsidRPr="00C06D67">
        <w:rPr>
          <w:sz w:val="20"/>
        </w:rPr>
        <w:t xml:space="preserve">; </w:t>
      </w:r>
      <w:r w:rsidR="00C22DD1">
        <w:rPr>
          <w:sz w:val="20"/>
        </w:rPr>
        <w:t xml:space="preserve">Nay: 0. </w:t>
      </w:r>
      <w:r w:rsidR="00C22DD1" w:rsidRPr="00C06D67">
        <w:rPr>
          <w:sz w:val="20"/>
        </w:rPr>
        <w:t>The m</w:t>
      </w:r>
      <w:r w:rsidR="00C22DD1">
        <w:rPr>
          <w:sz w:val="20"/>
        </w:rPr>
        <w:t xml:space="preserve">otion was </w:t>
      </w:r>
      <w:r w:rsidR="00C22DD1" w:rsidRPr="00C06D67">
        <w:rPr>
          <w:sz w:val="20"/>
        </w:rPr>
        <w:t>adopted</w:t>
      </w:r>
      <w:r w:rsidR="00C22DD1">
        <w:rPr>
          <w:sz w:val="20"/>
        </w:rPr>
        <w:t>.</w:t>
      </w:r>
    </w:p>
    <w:p w14:paraId="092A588A" w14:textId="77777777" w:rsidR="0001712D" w:rsidRDefault="0001712D" w:rsidP="00C22DD1">
      <w:pPr>
        <w:ind w:left="-360" w:right="-360"/>
        <w:rPr>
          <w:sz w:val="20"/>
        </w:rPr>
      </w:pPr>
    </w:p>
    <w:p w14:paraId="56253AA9" w14:textId="77777777" w:rsidR="00947536" w:rsidRPr="00C06D67" w:rsidRDefault="00947536" w:rsidP="00947536">
      <w:pPr>
        <w:ind w:left="-360" w:right="-360"/>
        <w:rPr>
          <w:b/>
          <w:sz w:val="20"/>
        </w:rPr>
      </w:pPr>
      <w:r w:rsidRPr="00C06D67">
        <w:rPr>
          <w:b/>
          <w:sz w:val="20"/>
        </w:rPr>
        <w:t>CLAIMS APPROVED:</w:t>
      </w:r>
    </w:p>
    <w:p w14:paraId="6D483CFC" w14:textId="30E54C2D" w:rsidR="00947536" w:rsidRPr="007C6FF5" w:rsidRDefault="0098635E" w:rsidP="00947536">
      <w:pPr>
        <w:ind w:right="-360"/>
        <w:rPr>
          <w:color w:val="FF0000"/>
          <w:sz w:val="20"/>
        </w:rPr>
      </w:pPr>
      <w:r>
        <w:rPr>
          <w:sz w:val="20"/>
        </w:rPr>
        <w:t>Schilling</w:t>
      </w:r>
      <w:r w:rsidR="00F9458F">
        <w:rPr>
          <w:sz w:val="20"/>
        </w:rPr>
        <w:t xml:space="preserve"> </w:t>
      </w:r>
      <w:r w:rsidR="00947536" w:rsidRPr="00C06D67">
        <w:rPr>
          <w:sz w:val="20"/>
        </w:rPr>
        <w:t>moved and</w:t>
      </w:r>
      <w:r w:rsidR="002823B4">
        <w:rPr>
          <w:sz w:val="20"/>
        </w:rPr>
        <w:t xml:space="preserve"> </w:t>
      </w:r>
      <w:r>
        <w:rPr>
          <w:sz w:val="20"/>
        </w:rPr>
        <w:t>Mohr</w:t>
      </w:r>
      <w:r w:rsidR="00947536">
        <w:rPr>
          <w:sz w:val="20"/>
        </w:rPr>
        <w:t xml:space="preserve"> </w:t>
      </w:r>
      <w:r w:rsidR="00947536" w:rsidRPr="00C06D67">
        <w:rPr>
          <w:sz w:val="20"/>
        </w:rPr>
        <w:t xml:space="preserve">seconded </w:t>
      </w:r>
      <w:r w:rsidR="0081356E">
        <w:rPr>
          <w:sz w:val="20"/>
        </w:rPr>
        <w:t xml:space="preserve">to </w:t>
      </w:r>
      <w:r w:rsidR="00E36882">
        <w:rPr>
          <w:sz w:val="20"/>
        </w:rPr>
        <w:t xml:space="preserve">approve the </w:t>
      </w:r>
      <w:r w:rsidR="00163301">
        <w:rPr>
          <w:sz w:val="20"/>
        </w:rPr>
        <w:t>following claims be paid.</w:t>
      </w:r>
      <w:r w:rsidR="00947536" w:rsidRPr="00C06D67">
        <w:rPr>
          <w:sz w:val="20"/>
        </w:rPr>
        <w:t xml:space="preserve"> </w:t>
      </w:r>
      <w:r w:rsidR="00936367">
        <w:rPr>
          <w:sz w:val="20"/>
        </w:rPr>
        <w:t xml:space="preserve">Voting Aye: </w:t>
      </w:r>
      <w:r w:rsidR="00812E71">
        <w:rPr>
          <w:sz w:val="20"/>
        </w:rPr>
        <w:t>4</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1F2F14" w:rsidRDefault="00D633E8" w:rsidP="00947536">
      <w:pPr>
        <w:ind w:left="-360" w:right="-360"/>
        <w:rPr>
          <w:sz w:val="20"/>
        </w:rPr>
      </w:pPr>
    </w:p>
    <w:p w14:paraId="087B8B02" w14:textId="16FCE662" w:rsidR="001F2F14" w:rsidRPr="00812E71" w:rsidRDefault="001F2F14" w:rsidP="001F2F14">
      <w:pPr>
        <w:ind w:left="-360" w:right="-360"/>
        <w:rPr>
          <w:b/>
          <w:sz w:val="20"/>
        </w:rPr>
      </w:pPr>
      <w:r w:rsidRPr="00812E71">
        <w:rPr>
          <w:b/>
          <w:sz w:val="20"/>
        </w:rPr>
        <w:t>COMMISSIONERS</w:t>
      </w:r>
      <w:r w:rsidR="00801ECB" w:rsidRPr="00812E71">
        <w:rPr>
          <w:b/>
          <w:sz w:val="20"/>
        </w:rPr>
        <w:t>:  Connecting Point – Upgrade Firewall, $895.00; Mobridge Tribune – Publications, $507.89; Selby Record – Publications, $738.50; Shorty’s One Stop – Gas, $13.53; Venture Communications – Fax Service, $46.75</w:t>
      </w:r>
    </w:p>
    <w:p w14:paraId="06907876" w14:textId="48949BDA" w:rsidR="001F2F14" w:rsidRPr="00812E71" w:rsidRDefault="00984B84" w:rsidP="001F2F14">
      <w:pPr>
        <w:ind w:left="-360" w:right="-360"/>
        <w:rPr>
          <w:b/>
          <w:sz w:val="20"/>
        </w:rPr>
      </w:pPr>
      <w:r w:rsidRPr="00812E71">
        <w:rPr>
          <w:b/>
          <w:sz w:val="20"/>
        </w:rPr>
        <w:t>ELECTIONS</w:t>
      </w:r>
      <w:r w:rsidR="001F2F14" w:rsidRPr="00812E71">
        <w:rPr>
          <w:b/>
          <w:sz w:val="20"/>
        </w:rPr>
        <w:t xml:space="preserve">:  </w:t>
      </w:r>
      <w:r w:rsidRPr="00812E71">
        <w:rPr>
          <w:b/>
          <w:sz w:val="20"/>
        </w:rPr>
        <w:t xml:space="preserve">Mobridge Tribune – Publications, $469.37; Selby Record </w:t>
      </w:r>
      <w:r w:rsidR="002C29E9" w:rsidRPr="00812E71">
        <w:rPr>
          <w:b/>
          <w:sz w:val="20"/>
        </w:rPr>
        <w:t>–</w:t>
      </w:r>
      <w:r w:rsidRPr="00812E71">
        <w:rPr>
          <w:b/>
          <w:sz w:val="20"/>
        </w:rPr>
        <w:t xml:space="preserve"> </w:t>
      </w:r>
      <w:r w:rsidR="002C29E9" w:rsidRPr="00812E71">
        <w:rPr>
          <w:b/>
          <w:sz w:val="20"/>
        </w:rPr>
        <w:t>Publications, $204.06</w:t>
      </w:r>
    </w:p>
    <w:p w14:paraId="082BE319" w14:textId="4E2142D5" w:rsidR="002C29E9" w:rsidRPr="00812E71" w:rsidRDefault="002C29E9" w:rsidP="001F2F14">
      <w:pPr>
        <w:ind w:left="-360" w:right="-360"/>
        <w:rPr>
          <w:b/>
          <w:sz w:val="20"/>
        </w:rPr>
      </w:pPr>
      <w:r w:rsidRPr="00812E71">
        <w:rPr>
          <w:b/>
          <w:sz w:val="20"/>
        </w:rPr>
        <w:t>COURTS:  Kristi A Brant – Transcripts, $111.80; Lexisnexis – Library Subscription, $614.00; West Payment Center – Library Supplements, $22.86</w:t>
      </w:r>
    </w:p>
    <w:p w14:paraId="6F6A0B33" w14:textId="4FF66F72" w:rsidR="001F2F14" w:rsidRPr="00812E71" w:rsidRDefault="001F2F14" w:rsidP="001F2F14">
      <w:pPr>
        <w:ind w:left="-360" w:right="-360"/>
        <w:rPr>
          <w:b/>
          <w:sz w:val="20"/>
        </w:rPr>
      </w:pPr>
      <w:r w:rsidRPr="00812E71">
        <w:rPr>
          <w:b/>
          <w:sz w:val="20"/>
        </w:rPr>
        <w:t>AUDITOR: Cardmember Service – Stamps/Postage Rental, $</w:t>
      </w:r>
      <w:r w:rsidR="002C29E9" w:rsidRPr="00812E71">
        <w:rPr>
          <w:b/>
          <w:sz w:val="20"/>
        </w:rPr>
        <w:t>23.32</w:t>
      </w:r>
      <w:r w:rsidRPr="00812E71">
        <w:rPr>
          <w:b/>
          <w:sz w:val="20"/>
        </w:rPr>
        <w:t>; Venture Communications – Telephone Service, $</w:t>
      </w:r>
      <w:r w:rsidR="002C29E9" w:rsidRPr="00812E71">
        <w:rPr>
          <w:b/>
          <w:sz w:val="20"/>
        </w:rPr>
        <w:t>66.29</w:t>
      </w:r>
    </w:p>
    <w:p w14:paraId="523C968B" w14:textId="5AB42B03" w:rsidR="001F2F14" w:rsidRPr="00812E71" w:rsidRDefault="001F2F14" w:rsidP="001F2F14">
      <w:pPr>
        <w:ind w:left="-360" w:right="-360"/>
        <w:rPr>
          <w:b/>
          <w:sz w:val="20"/>
        </w:rPr>
      </w:pPr>
      <w:r w:rsidRPr="00812E71">
        <w:rPr>
          <w:b/>
          <w:sz w:val="20"/>
        </w:rPr>
        <w:t xml:space="preserve">TREASURERS:  Cardmember Service – Postage/Rental, </w:t>
      </w:r>
      <w:r w:rsidR="002C29E9" w:rsidRPr="00812E71">
        <w:rPr>
          <w:b/>
          <w:sz w:val="20"/>
        </w:rPr>
        <w:t>120.98</w:t>
      </w:r>
      <w:r w:rsidRPr="00812E71">
        <w:rPr>
          <w:b/>
          <w:sz w:val="20"/>
        </w:rPr>
        <w:t>; Venture Communications – Telephone Service, $7</w:t>
      </w:r>
      <w:r w:rsidR="002C29E9" w:rsidRPr="00812E71">
        <w:rPr>
          <w:b/>
          <w:sz w:val="20"/>
        </w:rPr>
        <w:t>8.65</w:t>
      </w:r>
    </w:p>
    <w:p w14:paraId="79682570" w14:textId="284DBB3D" w:rsidR="001F2F14" w:rsidRPr="00812E71" w:rsidRDefault="001F2F14" w:rsidP="001F2F14">
      <w:pPr>
        <w:ind w:left="-360" w:right="-360"/>
        <w:rPr>
          <w:b/>
          <w:color w:val="FF0000"/>
          <w:sz w:val="20"/>
        </w:rPr>
      </w:pPr>
      <w:r w:rsidRPr="00812E71">
        <w:rPr>
          <w:b/>
          <w:sz w:val="20"/>
        </w:rPr>
        <w:t>STATES ATTORNEY:  Kristi A Brandt – Transcripts, $</w:t>
      </w:r>
      <w:r w:rsidR="002C29E9" w:rsidRPr="00812E71">
        <w:rPr>
          <w:b/>
          <w:sz w:val="20"/>
        </w:rPr>
        <w:t>265.20</w:t>
      </w:r>
      <w:r w:rsidRPr="00812E71">
        <w:rPr>
          <w:b/>
          <w:sz w:val="20"/>
        </w:rPr>
        <w:t>; Cardmember Services – Postage/Rental, $</w:t>
      </w:r>
      <w:r w:rsidR="002C29E9" w:rsidRPr="00812E71">
        <w:rPr>
          <w:b/>
          <w:sz w:val="20"/>
        </w:rPr>
        <w:t>310.97</w:t>
      </w:r>
      <w:r w:rsidRPr="00812E71">
        <w:rPr>
          <w:b/>
          <w:sz w:val="20"/>
        </w:rPr>
        <w:t>; Venture Communications – Telephone/Fax Service, $</w:t>
      </w:r>
      <w:r w:rsidR="002C29E9" w:rsidRPr="00812E71">
        <w:rPr>
          <w:b/>
          <w:sz w:val="20"/>
        </w:rPr>
        <w:t>127.41; Mobridge Regional Hospital – Services, $72.00; Mobridge Tribune – Publications,</w:t>
      </w:r>
      <w:r w:rsidR="007939EC" w:rsidRPr="00812E71">
        <w:rPr>
          <w:b/>
          <w:sz w:val="20"/>
        </w:rPr>
        <w:t xml:space="preserve"> $168.75;</w:t>
      </w:r>
      <w:r w:rsidR="002C29E9" w:rsidRPr="00812E71">
        <w:rPr>
          <w:b/>
          <w:sz w:val="20"/>
        </w:rPr>
        <w:t xml:space="preserve"> Quill Corporation – Subscription renewal, $69.99; Trace Rische – Subpoena/mileage, $34.64; </w:t>
      </w:r>
    </w:p>
    <w:p w14:paraId="2B713CD0" w14:textId="02AFF5A0" w:rsidR="001F2F14" w:rsidRPr="00812E71" w:rsidRDefault="007939EC" w:rsidP="001F2F14">
      <w:pPr>
        <w:ind w:left="-360" w:right="-360"/>
        <w:rPr>
          <w:b/>
          <w:sz w:val="20"/>
        </w:rPr>
      </w:pPr>
      <w:r w:rsidRPr="00812E71">
        <w:rPr>
          <w:b/>
          <w:sz w:val="20"/>
        </w:rPr>
        <w:t>COURT APPT ATTNY</w:t>
      </w:r>
      <w:r w:rsidR="001F2F14" w:rsidRPr="00812E71">
        <w:rPr>
          <w:b/>
          <w:sz w:val="20"/>
        </w:rPr>
        <w:t xml:space="preserve">:  </w:t>
      </w:r>
      <w:r w:rsidR="0061149F" w:rsidRPr="00812E71">
        <w:rPr>
          <w:b/>
          <w:sz w:val="20"/>
        </w:rPr>
        <w:t>Mark K Kroontje – Services, $855.59</w:t>
      </w:r>
    </w:p>
    <w:p w14:paraId="336E9BDF" w14:textId="6DD05FA6" w:rsidR="0061149F" w:rsidRPr="00812E71" w:rsidRDefault="0061149F" w:rsidP="001F2F14">
      <w:pPr>
        <w:ind w:left="-360" w:right="-360"/>
        <w:rPr>
          <w:b/>
          <w:sz w:val="20"/>
        </w:rPr>
      </w:pPr>
      <w:r w:rsidRPr="00812E71">
        <w:rPr>
          <w:b/>
          <w:sz w:val="20"/>
        </w:rPr>
        <w:t>ABUSED CHILD DEFENSE:  Kristi A Brandt – Transcripts, $19.60; Von Wald Law Offices – Services, $2260.85</w:t>
      </w:r>
      <w:r w:rsidR="00477C26" w:rsidRPr="00812E71">
        <w:rPr>
          <w:b/>
          <w:sz w:val="20"/>
        </w:rPr>
        <w:t>; Cogley Law Office – Services, $366.30</w:t>
      </w:r>
    </w:p>
    <w:p w14:paraId="7B54365D" w14:textId="33293766" w:rsidR="001F2F14" w:rsidRPr="00812E71" w:rsidRDefault="001F2F14" w:rsidP="0061149F">
      <w:pPr>
        <w:ind w:left="-360" w:right="-360"/>
        <w:rPr>
          <w:b/>
          <w:sz w:val="20"/>
        </w:rPr>
      </w:pPr>
      <w:r w:rsidRPr="00812E71">
        <w:rPr>
          <w:b/>
          <w:sz w:val="20"/>
        </w:rPr>
        <w:t xml:space="preserve">COURTHOUSE:  </w:t>
      </w:r>
      <w:r w:rsidR="0061149F" w:rsidRPr="00812E71">
        <w:rPr>
          <w:b/>
          <w:sz w:val="20"/>
        </w:rPr>
        <w:t>Cole Papers – Supplies, $303.49; Connecting Point – Firewall Renewal, $95.00; Heartland Waste Management – Grass/Garbage Service, $150.00; Ken’s Western Lumber – Supplies, $6.79; Quill Corporation – Supplies, $49.99; Runnings Supply – Sprinkler Parts, $3.99; Louis Schmidt – Supplies Reimbursement, $30.30; Web Water Bottling Co – Water Rental, $79.25</w:t>
      </w:r>
    </w:p>
    <w:p w14:paraId="68B688BE" w14:textId="3D8F79F0" w:rsidR="001F2F14" w:rsidRPr="00812E71" w:rsidRDefault="001F2F14" w:rsidP="001F2F14">
      <w:pPr>
        <w:ind w:left="-360" w:right="-360"/>
        <w:rPr>
          <w:b/>
          <w:sz w:val="20"/>
        </w:rPr>
      </w:pPr>
      <w:r w:rsidRPr="00812E71">
        <w:rPr>
          <w:b/>
          <w:sz w:val="20"/>
        </w:rPr>
        <w:t>DOE: Cardmember Service – Contract Renewal/Postage/Rental, $</w:t>
      </w:r>
      <w:r w:rsidR="004350CC" w:rsidRPr="00812E71">
        <w:rPr>
          <w:b/>
          <w:sz w:val="20"/>
        </w:rPr>
        <w:t>24.80</w:t>
      </w:r>
      <w:r w:rsidRPr="00812E71">
        <w:rPr>
          <w:b/>
          <w:sz w:val="20"/>
        </w:rPr>
        <w:t>; Venture Communications – Telephone Service, $5</w:t>
      </w:r>
      <w:r w:rsidR="004350CC" w:rsidRPr="00812E71">
        <w:rPr>
          <w:b/>
          <w:sz w:val="20"/>
        </w:rPr>
        <w:t>5.88; Quill Corporation – Office Supplies, $82.97; Shorty’s One Stop – Gas, $37.26</w:t>
      </w:r>
    </w:p>
    <w:p w14:paraId="030FE40C" w14:textId="2A98895A" w:rsidR="004350CC" w:rsidRPr="00812E71" w:rsidRDefault="001F2F14" w:rsidP="00334C99">
      <w:pPr>
        <w:ind w:left="-360" w:right="-360"/>
        <w:rPr>
          <w:b/>
          <w:sz w:val="20"/>
        </w:rPr>
      </w:pPr>
      <w:r w:rsidRPr="00812E71">
        <w:rPr>
          <w:b/>
          <w:sz w:val="20"/>
        </w:rPr>
        <w:t>ROD:  Cardmember Service – Postage/Rental, $</w:t>
      </w:r>
      <w:r w:rsidR="00334C99" w:rsidRPr="00812E71">
        <w:rPr>
          <w:b/>
          <w:sz w:val="20"/>
        </w:rPr>
        <w:t>41.52</w:t>
      </w:r>
    </w:p>
    <w:p w14:paraId="0D82BD0C" w14:textId="60E4E3C0" w:rsidR="001F2F14" w:rsidRPr="00812E71" w:rsidRDefault="001F2F14" w:rsidP="001F2F14">
      <w:pPr>
        <w:ind w:left="-360" w:right="-360"/>
        <w:rPr>
          <w:b/>
          <w:sz w:val="20"/>
        </w:rPr>
      </w:pPr>
      <w:r w:rsidRPr="00812E71">
        <w:rPr>
          <w:b/>
          <w:sz w:val="20"/>
        </w:rPr>
        <w:t>VET SERVICE OFFICER:  WRT – Telephone Service, $</w:t>
      </w:r>
      <w:r w:rsidR="00334C99" w:rsidRPr="00812E71">
        <w:rPr>
          <w:b/>
          <w:sz w:val="20"/>
        </w:rPr>
        <w:t>52.20</w:t>
      </w:r>
    </w:p>
    <w:p w14:paraId="6B9B253C" w14:textId="6E6B6A55" w:rsidR="001F2F14" w:rsidRPr="00812E71" w:rsidRDefault="001F2F14" w:rsidP="001F2F14">
      <w:pPr>
        <w:ind w:left="-360" w:right="-360"/>
        <w:rPr>
          <w:b/>
          <w:sz w:val="20"/>
        </w:rPr>
      </w:pPr>
      <w:r w:rsidRPr="00812E71">
        <w:rPr>
          <w:b/>
          <w:sz w:val="20"/>
        </w:rPr>
        <w:t>SHERIFF:  Venture Communications - Telephone/Fax  Services, $</w:t>
      </w:r>
      <w:r w:rsidR="00334C99" w:rsidRPr="00812E71">
        <w:rPr>
          <w:b/>
          <w:sz w:val="20"/>
        </w:rPr>
        <w:t xml:space="preserve">381.98; Avera Occupational Medicine – TPA Services, $83.00; Cardmember Services – Gas/Postage/Supplies, $942.16; Connecting Point – Storage/Services, $763.00; Dakota Radio Group – DRG Job Line Adv, $150.00; E-470 Public Hwy Authority </w:t>
      </w:r>
      <w:r w:rsidR="00334C99" w:rsidRPr="00812E71">
        <w:rPr>
          <w:b/>
          <w:sz w:val="20"/>
        </w:rPr>
        <w:lastRenderedPageBreak/>
        <w:t>– Toll Fees, $4.30; FedEx – Services, $15.41; Light &amp; Siren – 2013 Tahoe Equipment, $1046.52; Mobridge Regional Hospital – PC Services, $114.00; Mobridge Tribune – Job Advertising, $432.80; N &amp; W Auto – Chip Repair, $60.00; Louis Schmidt – Supplies Reimbursement, $32.28; Selby Record – Job Advertising, $562.50</w:t>
      </w:r>
      <w:r w:rsidR="007E695D" w:rsidRPr="00812E71">
        <w:rPr>
          <w:b/>
          <w:sz w:val="20"/>
        </w:rPr>
        <w:t xml:space="preserve">; Slater Oil &amp; LP – Bulk Gas, $5720.00; Uniform Center – Supplies, $930.96; </w:t>
      </w:r>
    </w:p>
    <w:p w14:paraId="39F0719F" w14:textId="29DB24C8" w:rsidR="001F2F14" w:rsidRPr="00812E71" w:rsidRDefault="001F2F14" w:rsidP="001F2F14">
      <w:pPr>
        <w:ind w:left="-360" w:right="-360"/>
        <w:rPr>
          <w:b/>
          <w:sz w:val="20"/>
        </w:rPr>
      </w:pPr>
      <w:r w:rsidRPr="00812E71">
        <w:rPr>
          <w:b/>
          <w:sz w:val="20"/>
        </w:rPr>
        <w:t>JAIL:  Couteau Des Prairie – COVID Test, $75.00; Edmunds County – Inmate Boarding, $910.00</w:t>
      </w:r>
    </w:p>
    <w:p w14:paraId="571EE7B1" w14:textId="4CD33081" w:rsidR="007E695D" w:rsidRPr="00812E71" w:rsidRDefault="007E695D" w:rsidP="001F2F14">
      <w:pPr>
        <w:ind w:left="-360" w:right="-360"/>
        <w:rPr>
          <w:b/>
          <w:sz w:val="20"/>
        </w:rPr>
      </w:pPr>
      <w:r w:rsidRPr="00812E71">
        <w:rPr>
          <w:b/>
          <w:sz w:val="20"/>
        </w:rPr>
        <w:t>JAIL:  Beadle County – Adult Boarding, $7200.00; Cardmember Service – Inmate Meals, $155.75; City of Winner – Adult Boarding, $5880.00; Clinical Lab – Medical Services, $70.44; Edmunds County Sheriff – Adult Boarding, $2887.50; Hughes County – Adult Boarding; $880.00; Lewis Drug – RX Supplies, $16.89; Pennington County Jail – Adult Boarding, $170.00; Senior Nutrition Site – Inmate Meals, $127.50; Winner Family Drug – RX Supplies, $554.55; Winner Pharmacy – RX Supplies, $58.55; Winner Regional Hospital – Inmate Medical, $84.98</w:t>
      </w:r>
    </w:p>
    <w:p w14:paraId="5CF8AD03" w14:textId="2DE6EAF4" w:rsidR="00C65A31" w:rsidRPr="00812E71" w:rsidRDefault="00C65A31" w:rsidP="001F2F14">
      <w:pPr>
        <w:ind w:left="-360" w:right="-360"/>
        <w:rPr>
          <w:b/>
          <w:sz w:val="20"/>
        </w:rPr>
      </w:pPr>
      <w:r w:rsidRPr="00812E71">
        <w:rPr>
          <w:b/>
          <w:sz w:val="20"/>
        </w:rPr>
        <w:t>CORONER:  Monument Health – Services, $922.00</w:t>
      </w:r>
    </w:p>
    <w:p w14:paraId="28D941E5" w14:textId="31C1C483" w:rsidR="00C65A31" w:rsidRPr="00812E71" w:rsidRDefault="001F2F14" w:rsidP="001F2F14">
      <w:pPr>
        <w:ind w:left="-360" w:right="-360"/>
        <w:rPr>
          <w:b/>
          <w:sz w:val="20"/>
        </w:rPr>
      </w:pPr>
      <w:r w:rsidRPr="00812E71">
        <w:rPr>
          <w:b/>
          <w:sz w:val="20"/>
        </w:rPr>
        <w:t>SUPPORT OF POOR: Venture Communications – Telephone Service, $2</w:t>
      </w:r>
      <w:r w:rsidR="00C65A31" w:rsidRPr="00812E71">
        <w:rPr>
          <w:b/>
          <w:sz w:val="20"/>
        </w:rPr>
        <w:t>4.50</w:t>
      </w:r>
    </w:p>
    <w:p w14:paraId="03E96C00" w14:textId="7E632C0F" w:rsidR="00C65A31" w:rsidRPr="00812E71" w:rsidRDefault="00C65A31" w:rsidP="00C65A31">
      <w:pPr>
        <w:ind w:left="-360" w:right="-360"/>
        <w:rPr>
          <w:b/>
          <w:sz w:val="20"/>
        </w:rPr>
      </w:pPr>
      <w:r w:rsidRPr="00812E71">
        <w:rPr>
          <w:b/>
          <w:sz w:val="20"/>
        </w:rPr>
        <w:t>DEV DISABLED – Dakotabilities – 4</w:t>
      </w:r>
      <w:r w:rsidRPr="00812E71">
        <w:rPr>
          <w:b/>
          <w:sz w:val="20"/>
          <w:vertAlign w:val="superscript"/>
        </w:rPr>
        <w:t>th</w:t>
      </w:r>
      <w:r w:rsidRPr="00812E71">
        <w:rPr>
          <w:b/>
          <w:sz w:val="20"/>
        </w:rPr>
        <w:t xml:space="preserve"> Qtr Fees, $180.00</w:t>
      </w:r>
    </w:p>
    <w:p w14:paraId="3D9E2C11" w14:textId="1E633450" w:rsidR="00C65A31" w:rsidRPr="00812E71" w:rsidRDefault="00C65A31" w:rsidP="00C65A31">
      <w:pPr>
        <w:ind w:left="-360" w:right="-360"/>
        <w:rPr>
          <w:b/>
          <w:sz w:val="20"/>
        </w:rPr>
      </w:pPr>
      <w:r w:rsidRPr="00812E71">
        <w:rPr>
          <w:b/>
          <w:sz w:val="20"/>
        </w:rPr>
        <w:t>MENTAL HEALTH CENTER: Northeastern Mental Health – 2021 M.H. Allocation, $15,500.00</w:t>
      </w:r>
    </w:p>
    <w:p w14:paraId="3A34EDCA" w14:textId="7ED272BA" w:rsidR="001F2F14" w:rsidRPr="00812E71" w:rsidRDefault="001F2F14" w:rsidP="001F2F14">
      <w:pPr>
        <w:ind w:left="-360" w:right="-360"/>
        <w:rPr>
          <w:b/>
          <w:sz w:val="20"/>
        </w:rPr>
      </w:pPr>
      <w:r w:rsidRPr="00812E71">
        <w:rPr>
          <w:b/>
          <w:sz w:val="20"/>
        </w:rPr>
        <w:t>MENTALLY ILL</w:t>
      </w:r>
      <w:r w:rsidR="00C65A31" w:rsidRPr="00812E71">
        <w:rPr>
          <w:b/>
          <w:sz w:val="20"/>
        </w:rPr>
        <w:t>NESS BOARD</w:t>
      </w:r>
      <w:r w:rsidRPr="00812E71">
        <w:rPr>
          <w:b/>
          <w:sz w:val="20"/>
        </w:rPr>
        <w:t xml:space="preserve">:  </w:t>
      </w:r>
      <w:r w:rsidR="00C65A31" w:rsidRPr="00812E71">
        <w:rPr>
          <w:b/>
          <w:sz w:val="20"/>
        </w:rPr>
        <w:t>Taliaferro Law Firm – Services, $2134.00</w:t>
      </w:r>
    </w:p>
    <w:p w14:paraId="77B38C77" w14:textId="6295AE62" w:rsidR="001F2F14" w:rsidRPr="00812E71" w:rsidRDefault="001F2F14" w:rsidP="001F2F14">
      <w:pPr>
        <w:ind w:left="-360" w:right="-360"/>
        <w:rPr>
          <w:b/>
          <w:sz w:val="20"/>
        </w:rPr>
      </w:pPr>
      <w:r w:rsidRPr="00812E71">
        <w:rPr>
          <w:b/>
          <w:sz w:val="20"/>
        </w:rPr>
        <w:t>EXTENSION:  Cardmember Service – Postage/Rental, $</w:t>
      </w:r>
      <w:r w:rsidR="00C65A31" w:rsidRPr="00812E71">
        <w:rPr>
          <w:b/>
          <w:sz w:val="20"/>
        </w:rPr>
        <w:t>6.24</w:t>
      </w:r>
    </w:p>
    <w:p w14:paraId="3E20AA8A" w14:textId="49C0E1C0" w:rsidR="001F2F14" w:rsidRPr="00812E71" w:rsidRDefault="001F2F14" w:rsidP="001F2F14">
      <w:pPr>
        <w:ind w:left="-360" w:right="-360"/>
        <w:rPr>
          <w:b/>
          <w:sz w:val="20"/>
        </w:rPr>
      </w:pPr>
      <w:r w:rsidRPr="00812E71">
        <w:rPr>
          <w:b/>
          <w:sz w:val="20"/>
        </w:rPr>
        <w:t xml:space="preserve">WEED CONTROL:  </w:t>
      </w:r>
      <w:r w:rsidR="00C65A31" w:rsidRPr="00812E71">
        <w:rPr>
          <w:b/>
          <w:sz w:val="20"/>
        </w:rPr>
        <w:t>Selby Oil Co – Oil Change, $49.00; Shorty’s One Stop – Gas, $33.45</w:t>
      </w:r>
    </w:p>
    <w:p w14:paraId="063B4CF9" w14:textId="03FADC90" w:rsidR="001F2F14" w:rsidRPr="00812E71" w:rsidRDefault="001F2F14" w:rsidP="001F2F14">
      <w:pPr>
        <w:ind w:left="-360" w:right="-360"/>
        <w:rPr>
          <w:b/>
          <w:sz w:val="20"/>
        </w:rPr>
      </w:pPr>
      <w:r w:rsidRPr="00812E71">
        <w:rPr>
          <w:b/>
          <w:sz w:val="20"/>
        </w:rPr>
        <w:t xml:space="preserve">RD &amp; BR:  </w:t>
      </w:r>
      <w:r w:rsidR="00EB5E54" w:rsidRPr="00812E71">
        <w:rPr>
          <w:b/>
          <w:sz w:val="20"/>
        </w:rPr>
        <w:t xml:space="preserve">Cam Wal Electric – Electricity @ Hoven Shop, $48.24; Cardmember Service – Postage, $58.00; CHS River Plains – Supplies, $595.50; GTC Auto Parts </w:t>
      </w:r>
      <w:r w:rsidR="00CF7F10" w:rsidRPr="00812E71">
        <w:rPr>
          <w:b/>
          <w:sz w:val="20"/>
        </w:rPr>
        <w:t>–</w:t>
      </w:r>
      <w:r w:rsidR="00EB5E54" w:rsidRPr="00812E71">
        <w:rPr>
          <w:b/>
          <w:sz w:val="20"/>
        </w:rPr>
        <w:t xml:space="preserve"> </w:t>
      </w:r>
      <w:r w:rsidR="00CF7F10" w:rsidRPr="00812E71">
        <w:rPr>
          <w:b/>
          <w:sz w:val="20"/>
        </w:rPr>
        <w:t>Parts/Supplies, $76.49; Heartland Waste Management – Garbage Service, $60.00; Homestead Bldg Supplies – Parts, $7.29;  Hoven Coop – Gas/Diesel, $593.88; John Deere Financial – Parts/Labor, $2269.99; Mobridge Pit Stop – Gas, $65.31; MDU – Electricity @ Java Shop, $23.08; Quill Corp. – Office Supplies, $211.46; Runnings Supply – Parts/Supplies, $218.03; Selby Auto Sales – Parts/Supplies, $550.80; Servall Uniform &amp; Linen – Rentals, $56.78; Shorty’s One Stop – Gas, $660.39; WRT – Phone @ Mobridge Shop, $38.01</w:t>
      </w:r>
    </w:p>
    <w:p w14:paraId="62630359" w14:textId="5341B2F2" w:rsidR="00BE4670" w:rsidRPr="00812E71" w:rsidRDefault="001F2F14" w:rsidP="00BE4670">
      <w:pPr>
        <w:ind w:left="-360" w:right="-360"/>
        <w:rPr>
          <w:b/>
          <w:sz w:val="20"/>
        </w:rPr>
      </w:pPr>
      <w:r w:rsidRPr="00812E71">
        <w:rPr>
          <w:b/>
          <w:sz w:val="20"/>
        </w:rPr>
        <w:t>COMMUNICATION CENTER:  City of Mobridge – 911 Surcharge, $</w:t>
      </w:r>
      <w:r w:rsidR="00BE4670" w:rsidRPr="00812E71">
        <w:rPr>
          <w:b/>
          <w:sz w:val="20"/>
        </w:rPr>
        <w:t>4675.97</w:t>
      </w:r>
    </w:p>
    <w:p w14:paraId="48C60201" w14:textId="45BFA797" w:rsidR="001F2F14" w:rsidRPr="00812E71" w:rsidRDefault="001F2F14" w:rsidP="001F2F14">
      <w:pPr>
        <w:ind w:left="-360" w:right="-360"/>
        <w:rPr>
          <w:b/>
          <w:sz w:val="20"/>
        </w:rPr>
      </w:pPr>
      <w:r w:rsidRPr="00812E71">
        <w:rPr>
          <w:b/>
          <w:sz w:val="20"/>
        </w:rPr>
        <w:t>EMERGENCY &amp; DISASTER:  Cardmember Service – Supplies/Stamps, $</w:t>
      </w:r>
      <w:r w:rsidR="00BE4670" w:rsidRPr="00812E71">
        <w:rPr>
          <w:b/>
          <w:sz w:val="20"/>
        </w:rPr>
        <w:t>47.75</w:t>
      </w:r>
      <w:r w:rsidRPr="00812E71">
        <w:rPr>
          <w:b/>
          <w:sz w:val="20"/>
        </w:rPr>
        <w:t>; Gas n Goodies – Gas, $</w:t>
      </w:r>
      <w:r w:rsidR="00477C26" w:rsidRPr="00812E71">
        <w:rPr>
          <w:b/>
          <w:sz w:val="20"/>
        </w:rPr>
        <w:t>77.41</w:t>
      </w:r>
      <w:r w:rsidRPr="00812E71">
        <w:rPr>
          <w:b/>
          <w:sz w:val="20"/>
        </w:rPr>
        <w:t xml:space="preserve">; </w:t>
      </w:r>
      <w:r w:rsidR="00477C26" w:rsidRPr="00812E71">
        <w:rPr>
          <w:b/>
          <w:sz w:val="20"/>
        </w:rPr>
        <w:t>LaCabana – Meals, $138.49</w:t>
      </w:r>
    </w:p>
    <w:p w14:paraId="6F47BD92" w14:textId="7DD02D6C" w:rsidR="001F2F14" w:rsidRPr="00812E71" w:rsidRDefault="001F2F14" w:rsidP="001F2F14">
      <w:pPr>
        <w:ind w:left="-360" w:right="-360"/>
        <w:rPr>
          <w:b/>
          <w:sz w:val="20"/>
        </w:rPr>
      </w:pPr>
      <w:r w:rsidRPr="00812E71">
        <w:rPr>
          <w:b/>
          <w:sz w:val="20"/>
        </w:rPr>
        <w:t>SOLID WASTE:  Agtegra Cooperative – Fuel - $</w:t>
      </w:r>
      <w:r w:rsidR="00477C26" w:rsidRPr="00812E71">
        <w:rPr>
          <w:b/>
          <w:sz w:val="20"/>
        </w:rPr>
        <w:t>2211.79</w:t>
      </w:r>
      <w:r w:rsidRPr="00812E71">
        <w:rPr>
          <w:b/>
          <w:sz w:val="20"/>
        </w:rPr>
        <w:t>; Cam Wal Electric – Electricity Service, $</w:t>
      </w:r>
      <w:r w:rsidR="00477C26" w:rsidRPr="00812E71">
        <w:rPr>
          <w:b/>
          <w:sz w:val="20"/>
        </w:rPr>
        <w:t>180.69</w:t>
      </w:r>
      <w:r w:rsidRPr="00812E71">
        <w:rPr>
          <w:b/>
          <w:sz w:val="20"/>
        </w:rPr>
        <w:t>; Cardmember Service – Postage/Rental, $</w:t>
      </w:r>
      <w:r w:rsidR="00477C26" w:rsidRPr="00812E71">
        <w:rPr>
          <w:b/>
          <w:sz w:val="20"/>
        </w:rPr>
        <w:t>20.00</w:t>
      </w:r>
      <w:r w:rsidRPr="00812E71">
        <w:rPr>
          <w:b/>
          <w:sz w:val="20"/>
        </w:rPr>
        <w:t xml:space="preserve">; </w:t>
      </w:r>
    </w:p>
    <w:p w14:paraId="366B830B" w14:textId="35EB1043" w:rsidR="00477C26" w:rsidRPr="00812E71" w:rsidRDefault="00477C26" w:rsidP="001F2F14">
      <w:pPr>
        <w:ind w:left="-360" w:right="-360"/>
        <w:rPr>
          <w:b/>
          <w:sz w:val="20"/>
        </w:rPr>
      </w:pPr>
      <w:r w:rsidRPr="00812E71">
        <w:rPr>
          <w:b/>
          <w:sz w:val="20"/>
        </w:rPr>
        <w:t xml:space="preserve">Carlson Services – Services, $335.00; Central Diesel Sales – Supplies, $157.60; GTC Auto Parts, </w:t>
      </w:r>
      <w:r w:rsidR="00596365" w:rsidRPr="00812E71">
        <w:rPr>
          <w:b/>
          <w:sz w:val="20"/>
        </w:rPr>
        <w:t>Supplies, $272.79; Mobridge Tribune – Publishing, $523.60; Runnings Supply</w:t>
      </w:r>
      <w:r w:rsidR="001648C1" w:rsidRPr="00812E71">
        <w:rPr>
          <w:b/>
          <w:sz w:val="20"/>
        </w:rPr>
        <w:t xml:space="preserve"> – Supplies, $15.16; Selby Record – Publishing, $176.00; Servall Uniform &amp; Linen – Rentals, $58.69; Stern Oil Co – Oil, $906.34; TranSource – Parts, $650.12; Valley Telcommunications – Telephone Service, $50.44; Web Water Development – Water Service, $70.33</w:t>
      </w:r>
    </w:p>
    <w:p w14:paraId="7CCAC0DA" w14:textId="63AB053C" w:rsidR="001F2F14" w:rsidRPr="00812E71" w:rsidRDefault="001F2F14" w:rsidP="001F2F14">
      <w:pPr>
        <w:ind w:left="-360" w:right="-360"/>
        <w:rPr>
          <w:b/>
          <w:sz w:val="20"/>
        </w:rPr>
      </w:pPr>
      <w:r w:rsidRPr="00812E71">
        <w:rPr>
          <w:b/>
          <w:sz w:val="20"/>
        </w:rPr>
        <w:t xml:space="preserve">SCHOOL DIST FUND:  Cortrust Bank – </w:t>
      </w:r>
      <w:bookmarkStart w:id="0" w:name="_Hlk85803896"/>
      <w:r w:rsidR="001648C1" w:rsidRPr="00812E71">
        <w:rPr>
          <w:b/>
          <w:sz w:val="20"/>
        </w:rPr>
        <w:t>September 2021</w:t>
      </w:r>
      <w:r w:rsidRPr="00812E71">
        <w:rPr>
          <w:b/>
          <w:sz w:val="20"/>
        </w:rPr>
        <w:t xml:space="preserve"> </w:t>
      </w:r>
      <w:bookmarkEnd w:id="0"/>
      <w:r w:rsidRPr="00812E71">
        <w:rPr>
          <w:b/>
          <w:sz w:val="20"/>
        </w:rPr>
        <w:t>Apportionment, $</w:t>
      </w:r>
      <w:r w:rsidR="001648C1" w:rsidRPr="00812E71">
        <w:rPr>
          <w:b/>
          <w:sz w:val="20"/>
        </w:rPr>
        <w:t>21,471.37</w:t>
      </w:r>
      <w:r w:rsidRPr="00812E71">
        <w:rPr>
          <w:b/>
          <w:sz w:val="20"/>
        </w:rPr>
        <w:t xml:space="preserve">; Hoven School District – </w:t>
      </w:r>
      <w:r w:rsidR="001648C1" w:rsidRPr="00812E71">
        <w:rPr>
          <w:b/>
          <w:sz w:val="20"/>
        </w:rPr>
        <w:t xml:space="preserve">September 2021 </w:t>
      </w:r>
      <w:r w:rsidRPr="00812E71">
        <w:rPr>
          <w:b/>
          <w:sz w:val="20"/>
        </w:rPr>
        <w:t>Apportionment, $</w:t>
      </w:r>
      <w:r w:rsidR="001648C1" w:rsidRPr="00812E71">
        <w:rPr>
          <w:b/>
          <w:sz w:val="20"/>
        </w:rPr>
        <w:t>8238.46</w:t>
      </w:r>
      <w:r w:rsidRPr="00812E71">
        <w:rPr>
          <w:b/>
          <w:sz w:val="20"/>
        </w:rPr>
        <w:t>; Dacotah Bank –</w:t>
      </w:r>
      <w:r w:rsidR="001648C1" w:rsidRPr="00812E71">
        <w:rPr>
          <w:sz w:val="20"/>
        </w:rPr>
        <w:t xml:space="preserve"> </w:t>
      </w:r>
      <w:r w:rsidR="001648C1" w:rsidRPr="00812E71">
        <w:rPr>
          <w:b/>
          <w:sz w:val="20"/>
        </w:rPr>
        <w:t xml:space="preserve">September 2021 </w:t>
      </w:r>
      <w:r w:rsidRPr="00812E71">
        <w:rPr>
          <w:b/>
          <w:sz w:val="20"/>
        </w:rPr>
        <w:t>Apportionment, $4</w:t>
      </w:r>
      <w:r w:rsidR="001648C1" w:rsidRPr="00812E71">
        <w:rPr>
          <w:b/>
          <w:sz w:val="20"/>
        </w:rPr>
        <w:t>5,216.00</w:t>
      </w:r>
      <w:r w:rsidRPr="00812E71">
        <w:rPr>
          <w:b/>
          <w:sz w:val="20"/>
        </w:rPr>
        <w:t xml:space="preserve">; Bank West – </w:t>
      </w:r>
      <w:r w:rsidR="001648C1" w:rsidRPr="00812E71">
        <w:rPr>
          <w:b/>
          <w:sz w:val="20"/>
        </w:rPr>
        <w:t xml:space="preserve">September </w:t>
      </w:r>
      <w:r w:rsidR="003151E4" w:rsidRPr="00812E71">
        <w:rPr>
          <w:b/>
          <w:sz w:val="20"/>
        </w:rPr>
        <w:t>2021 Apportionment</w:t>
      </w:r>
      <w:r w:rsidRPr="00812E71">
        <w:rPr>
          <w:b/>
          <w:sz w:val="20"/>
        </w:rPr>
        <w:t>, $</w:t>
      </w:r>
      <w:r w:rsidR="001648C1" w:rsidRPr="00812E71">
        <w:rPr>
          <w:b/>
          <w:sz w:val="20"/>
        </w:rPr>
        <w:t>94,385.79</w:t>
      </w:r>
    </w:p>
    <w:p w14:paraId="0955779D" w14:textId="1072BD34" w:rsidR="001F2F14" w:rsidRPr="00812E71" w:rsidRDefault="001F2F14" w:rsidP="001F2F14">
      <w:pPr>
        <w:ind w:left="-360" w:right="-360"/>
        <w:rPr>
          <w:b/>
          <w:sz w:val="20"/>
        </w:rPr>
      </w:pPr>
      <w:r w:rsidRPr="00812E71">
        <w:rPr>
          <w:b/>
          <w:sz w:val="20"/>
        </w:rPr>
        <w:t>CITIES 7 TOWNS FUND:  City of Mobridge –</w:t>
      </w:r>
      <w:r w:rsidR="003151E4" w:rsidRPr="00812E71">
        <w:rPr>
          <w:sz w:val="20"/>
        </w:rPr>
        <w:t xml:space="preserve"> </w:t>
      </w:r>
      <w:r w:rsidR="003151E4" w:rsidRPr="00812E71">
        <w:rPr>
          <w:b/>
          <w:sz w:val="20"/>
        </w:rPr>
        <w:t xml:space="preserve">September 2021 </w:t>
      </w:r>
      <w:r w:rsidRPr="00812E71">
        <w:rPr>
          <w:b/>
          <w:sz w:val="20"/>
        </w:rPr>
        <w:t>Apportionment, $</w:t>
      </w:r>
      <w:r w:rsidR="003151E4" w:rsidRPr="00812E71">
        <w:rPr>
          <w:b/>
          <w:sz w:val="20"/>
        </w:rPr>
        <w:t>18,369.42</w:t>
      </w:r>
      <w:r w:rsidRPr="00812E71">
        <w:rPr>
          <w:b/>
          <w:sz w:val="20"/>
        </w:rPr>
        <w:t xml:space="preserve">; Bank West </w:t>
      </w:r>
      <w:r w:rsidR="003151E4" w:rsidRPr="00812E71">
        <w:rPr>
          <w:b/>
          <w:sz w:val="20"/>
        </w:rPr>
        <w:t xml:space="preserve">– September 2021 </w:t>
      </w:r>
      <w:r w:rsidRPr="00812E71">
        <w:rPr>
          <w:b/>
          <w:sz w:val="20"/>
        </w:rPr>
        <w:t>Apportionment, $</w:t>
      </w:r>
      <w:r w:rsidR="003151E4" w:rsidRPr="00812E71">
        <w:rPr>
          <w:b/>
          <w:sz w:val="20"/>
        </w:rPr>
        <w:t>7877.41</w:t>
      </w:r>
      <w:r w:rsidRPr="00812E71">
        <w:rPr>
          <w:b/>
          <w:sz w:val="20"/>
        </w:rPr>
        <w:t>; Dacotah Bank –</w:t>
      </w:r>
      <w:r w:rsidR="003151E4" w:rsidRPr="00812E71">
        <w:rPr>
          <w:sz w:val="20"/>
        </w:rPr>
        <w:t xml:space="preserve"> </w:t>
      </w:r>
      <w:r w:rsidR="003151E4" w:rsidRPr="00812E71">
        <w:rPr>
          <w:b/>
          <w:sz w:val="20"/>
        </w:rPr>
        <w:t xml:space="preserve">September 2021 </w:t>
      </w:r>
      <w:r w:rsidRPr="00812E71">
        <w:rPr>
          <w:b/>
          <w:sz w:val="20"/>
        </w:rPr>
        <w:t>Apportionment, $</w:t>
      </w:r>
      <w:r w:rsidR="003151E4" w:rsidRPr="00812E71">
        <w:rPr>
          <w:b/>
          <w:sz w:val="20"/>
        </w:rPr>
        <w:t>615.53</w:t>
      </w:r>
      <w:r w:rsidRPr="00812E71">
        <w:rPr>
          <w:b/>
          <w:sz w:val="20"/>
        </w:rPr>
        <w:t>; Bank of Hoven –</w:t>
      </w:r>
      <w:r w:rsidR="003151E4" w:rsidRPr="00812E71">
        <w:rPr>
          <w:sz w:val="20"/>
        </w:rPr>
        <w:t xml:space="preserve"> </w:t>
      </w:r>
      <w:r w:rsidR="003151E4" w:rsidRPr="00812E71">
        <w:rPr>
          <w:b/>
          <w:sz w:val="20"/>
        </w:rPr>
        <w:t xml:space="preserve">September 2021 </w:t>
      </w:r>
      <w:r w:rsidRPr="00812E71">
        <w:rPr>
          <w:b/>
          <w:sz w:val="20"/>
        </w:rPr>
        <w:t>Apportionment, $</w:t>
      </w:r>
      <w:r w:rsidR="003151E4" w:rsidRPr="00812E71">
        <w:rPr>
          <w:b/>
          <w:sz w:val="20"/>
        </w:rPr>
        <w:t>229.31</w:t>
      </w:r>
    </w:p>
    <w:p w14:paraId="2EDA84CC" w14:textId="13ADB261" w:rsidR="001F2F14" w:rsidRPr="00812E71" w:rsidRDefault="001F2F14" w:rsidP="001F2F14">
      <w:pPr>
        <w:ind w:left="-360" w:right="-360"/>
        <w:rPr>
          <w:b/>
          <w:sz w:val="20"/>
        </w:rPr>
      </w:pPr>
      <w:r w:rsidRPr="00812E71">
        <w:rPr>
          <w:b/>
          <w:sz w:val="20"/>
        </w:rPr>
        <w:t>JAVA FIRE DIST FUND:  Bank West –</w:t>
      </w:r>
      <w:r w:rsidR="003151E4" w:rsidRPr="00812E71">
        <w:rPr>
          <w:sz w:val="20"/>
        </w:rPr>
        <w:t xml:space="preserve"> </w:t>
      </w:r>
      <w:r w:rsidR="003151E4" w:rsidRPr="00812E71">
        <w:rPr>
          <w:b/>
          <w:sz w:val="20"/>
        </w:rPr>
        <w:t xml:space="preserve">September 2021 </w:t>
      </w:r>
      <w:r w:rsidRPr="00812E71">
        <w:rPr>
          <w:b/>
          <w:sz w:val="20"/>
        </w:rPr>
        <w:t>Apportionment, $</w:t>
      </w:r>
      <w:r w:rsidR="003151E4" w:rsidRPr="00812E71">
        <w:rPr>
          <w:b/>
          <w:sz w:val="20"/>
        </w:rPr>
        <w:t>236.44</w:t>
      </w:r>
    </w:p>
    <w:p w14:paraId="102559E2" w14:textId="19908A3E" w:rsidR="001F2F14" w:rsidRPr="00812E71" w:rsidRDefault="001F2F14" w:rsidP="001F2F14">
      <w:pPr>
        <w:ind w:left="-360" w:right="-360"/>
        <w:rPr>
          <w:b/>
          <w:sz w:val="20"/>
        </w:rPr>
      </w:pPr>
      <w:r w:rsidRPr="00812E71">
        <w:rPr>
          <w:b/>
          <w:sz w:val="20"/>
        </w:rPr>
        <w:t xml:space="preserve">BOWDLE FIRE DIST FUND:  Bowdle Rural Fire district – </w:t>
      </w:r>
      <w:r w:rsidR="003151E4" w:rsidRPr="00812E71">
        <w:rPr>
          <w:b/>
          <w:sz w:val="20"/>
        </w:rPr>
        <w:t>September 2021 Apportionment</w:t>
      </w:r>
      <w:r w:rsidRPr="00812E71">
        <w:rPr>
          <w:b/>
          <w:sz w:val="20"/>
        </w:rPr>
        <w:t>, $</w:t>
      </w:r>
      <w:r w:rsidR="003151E4" w:rsidRPr="00812E71">
        <w:rPr>
          <w:b/>
          <w:sz w:val="20"/>
        </w:rPr>
        <w:t>259.98</w:t>
      </w:r>
    </w:p>
    <w:p w14:paraId="4FC2E430" w14:textId="77777777" w:rsidR="001F56F3" w:rsidRPr="00F9458F" w:rsidRDefault="001F56F3" w:rsidP="00C66244">
      <w:pPr>
        <w:ind w:left="-360" w:right="-360"/>
        <w:rPr>
          <w:b/>
          <w:color w:val="FF0000"/>
          <w:sz w:val="16"/>
          <w:szCs w:val="16"/>
        </w:rPr>
      </w:pPr>
    </w:p>
    <w:p w14:paraId="3EDCDA2F" w14:textId="303D283A" w:rsidR="00A60EBE" w:rsidRPr="00413C8A" w:rsidRDefault="00A60EBE" w:rsidP="00C66244">
      <w:pPr>
        <w:ind w:left="-360" w:right="-360"/>
        <w:rPr>
          <w:b/>
          <w:sz w:val="18"/>
          <w:szCs w:val="18"/>
        </w:rPr>
      </w:pPr>
      <w:r w:rsidRPr="00413C8A">
        <w:rPr>
          <w:b/>
          <w:sz w:val="18"/>
          <w:szCs w:val="18"/>
        </w:rPr>
        <w:t>AUDITOR'S MONTHLY SETTLEMENT WITH THE TREASURER</w:t>
      </w:r>
      <w:r w:rsidRPr="00413C8A">
        <w:rPr>
          <w:b/>
          <w:sz w:val="18"/>
          <w:szCs w:val="18"/>
        </w:rPr>
        <w:tab/>
      </w:r>
      <w:r w:rsidRPr="00413C8A">
        <w:rPr>
          <w:b/>
          <w:sz w:val="18"/>
          <w:szCs w:val="18"/>
        </w:rPr>
        <w:tab/>
      </w:r>
    </w:p>
    <w:p w14:paraId="39AB1ACF" w14:textId="77777777" w:rsidR="00A60EBE" w:rsidRPr="00413C8A" w:rsidRDefault="00A60EBE" w:rsidP="00A60EBE">
      <w:pPr>
        <w:ind w:left="-360" w:right="-360"/>
        <w:rPr>
          <w:b/>
          <w:sz w:val="18"/>
          <w:szCs w:val="18"/>
        </w:rPr>
      </w:pPr>
      <w:r w:rsidRPr="00413C8A">
        <w:rPr>
          <w:b/>
          <w:sz w:val="18"/>
          <w:szCs w:val="18"/>
        </w:rPr>
        <w:tab/>
      </w:r>
      <w:r w:rsidRPr="00413C8A">
        <w:rPr>
          <w:b/>
          <w:sz w:val="18"/>
          <w:szCs w:val="18"/>
        </w:rPr>
        <w:tab/>
        <w:t>WALWORTH COUNTY</w:t>
      </w:r>
      <w:r w:rsidRPr="00413C8A">
        <w:rPr>
          <w:b/>
          <w:sz w:val="18"/>
          <w:szCs w:val="18"/>
        </w:rPr>
        <w:tab/>
      </w:r>
      <w:r w:rsidRPr="00413C8A">
        <w:rPr>
          <w:b/>
          <w:sz w:val="18"/>
          <w:szCs w:val="18"/>
        </w:rPr>
        <w:tab/>
      </w:r>
    </w:p>
    <w:p w14:paraId="743059F4" w14:textId="3554A999" w:rsidR="00A60EBE" w:rsidRPr="00413C8A" w:rsidRDefault="00A60EBE" w:rsidP="00A60EBE">
      <w:pPr>
        <w:ind w:left="-360" w:right="-360"/>
        <w:rPr>
          <w:b/>
          <w:sz w:val="18"/>
          <w:szCs w:val="18"/>
        </w:rPr>
      </w:pPr>
      <w:r w:rsidRPr="00413C8A">
        <w:rPr>
          <w:b/>
          <w:sz w:val="18"/>
          <w:szCs w:val="18"/>
        </w:rPr>
        <w:tab/>
      </w:r>
      <w:r w:rsidRPr="00413C8A">
        <w:rPr>
          <w:b/>
          <w:sz w:val="18"/>
          <w:szCs w:val="18"/>
        </w:rPr>
        <w:tab/>
      </w:r>
      <w:r w:rsidRPr="00413C8A">
        <w:rPr>
          <w:b/>
          <w:sz w:val="18"/>
          <w:szCs w:val="18"/>
        </w:rPr>
        <w:tab/>
      </w:r>
      <w:r w:rsidR="003D0718">
        <w:rPr>
          <w:b/>
          <w:sz w:val="18"/>
          <w:szCs w:val="18"/>
        </w:rPr>
        <w:t>Sept 21, 2021</w:t>
      </w:r>
      <w:r w:rsidRPr="00413C8A">
        <w:rPr>
          <w:b/>
          <w:sz w:val="18"/>
          <w:szCs w:val="18"/>
        </w:rPr>
        <w:tab/>
      </w:r>
    </w:p>
    <w:p w14:paraId="7DF7CEE9" w14:textId="77777777" w:rsidR="00A60EBE" w:rsidRPr="00413C8A" w:rsidRDefault="00A60EBE" w:rsidP="00A60EBE">
      <w:pPr>
        <w:ind w:left="-360" w:right="-360"/>
        <w:rPr>
          <w:b/>
          <w:sz w:val="18"/>
          <w:szCs w:val="18"/>
        </w:rPr>
      </w:pPr>
      <w:r w:rsidRPr="00413C8A">
        <w:rPr>
          <w:b/>
          <w:sz w:val="18"/>
          <w:szCs w:val="18"/>
        </w:rPr>
        <w:t>CASH ON HAND IN TREASURER'S OFFICE:</w:t>
      </w:r>
      <w:r w:rsidRPr="00413C8A">
        <w:rPr>
          <w:b/>
          <w:sz w:val="18"/>
          <w:szCs w:val="18"/>
        </w:rPr>
        <w:tab/>
      </w:r>
      <w:r w:rsidRPr="00413C8A">
        <w:rPr>
          <w:b/>
          <w:sz w:val="18"/>
          <w:szCs w:val="18"/>
        </w:rPr>
        <w:tab/>
      </w:r>
    </w:p>
    <w:p w14:paraId="26C9C8CB" w14:textId="1BF2F597" w:rsidR="00A60EBE" w:rsidRPr="00413C8A" w:rsidRDefault="00A60EBE" w:rsidP="00A60EBE">
      <w:pPr>
        <w:ind w:left="-360" w:right="-360"/>
        <w:rPr>
          <w:b/>
          <w:sz w:val="18"/>
          <w:szCs w:val="18"/>
        </w:rPr>
      </w:pPr>
      <w:r w:rsidRPr="00413C8A">
        <w:rPr>
          <w:b/>
          <w:sz w:val="18"/>
          <w:szCs w:val="18"/>
        </w:rPr>
        <w:t>CASH TOTAL</w:t>
      </w:r>
      <w:r w:rsidRPr="00413C8A">
        <w:rPr>
          <w:b/>
          <w:sz w:val="18"/>
          <w:szCs w:val="18"/>
        </w:rPr>
        <w:tab/>
      </w:r>
      <w:r w:rsidRPr="00413C8A">
        <w:rPr>
          <w:b/>
          <w:sz w:val="18"/>
          <w:szCs w:val="18"/>
        </w:rPr>
        <w:tab/>
      </w:r>
      <w:r w:rsidR="009949E0">
        <w:rPr>
          <w:b/>
          <w:sz w:val="18"/>
          <w:szCs w:val="18"/>
        </w:rPr>
        <w:tab/>
      </w:r>
      <w:r w:rsidR="009949E0">
        <w:rPr>
          <w:b/>
          <w:sz w:val="18"/>
          <w:szCs w:val="18"/>
        </w:rPr>
        <w:tab/>
      </w:r>
      <w:r w:rsidRPr="00413C8A">
        <w:rPr>
          <w:b/>
          <w:sz w:val="18"/>
          <w:szCs w:val="18"/>
        </w:rPr>
        <w:t>$</w:t>
      </w:r>
      <w:r w:rsidR="005D216C">
        <w:rPr>
          <w:b/>
          <w:sz w:val="18"/>
          <w:szCs w:val="18"/>
        </w:rPr>
        <w:t>582.40</w:t>
      </w:r>
    </w:p>
    <w:p w14:paraId="76DE181D" w14:textId="54408A90" w:rsidR="00FD5B74" w:rsidRPr="00413C8A" w:rsidRDefault="00A60EBE" w:rsidP="00A60EBE">
      <w:pPr>
        <w:ind w:left="-360" w:right="-360"/>
        <w:rPr>
          <w:b/>
          <w:sz w:val="18"/>
          <w:szCs w:val="18"/>
        </w:rPr>
      </w:pPr>
      <w:r w:rsidRPr="00413C8A">
        <w:rPr>
          <w:b/>
          <w:sz w:val="18"/>
          <w:szCs w:val="18"/>
        </w:rPr>
        <w:t>CHECKS TOTAL</w:t>
      </w:r>
      <w:r w:rsidRPr="00413C8A">
        <w:rPr>
          <w:b/>
          <w:sz w:val="18"/>
          <w:szCs w:val="18"/>
        </w:rPr>
        <w:tab/>
      </w:r>
      <w:r w:rsidRPr="00413C8A">
        <w:rPr>
          <w:b/>
          <w:sz w:val="18"/>
          <w:szCs w:val="18"/>
        </w:rPr>
        <w:tab/>
      </w:r>
      <w:r w:rsidR="009949E0">
        <w:rPr>
          <w:b/>
          <w:sz w:val="18"/>
          <w:szCs w:val="18"/>
        </w:rPr>
        <w:tab/>
      </w:r>
      <w:r w:rsidR="009949E0">
        <w:rPr>
          <w:b/>
          <w:sz w:val="18"/>
          <w:szCs w:val="18"/>
        </w:rPr>
        <w:tab/>
      </w:r>
      <w:r w:rsidRPr="00413C8A">
        <w:rPr>
          <w:b/>
          <w:sz w:val="18"/>
          <w:szCs w:val="18"/>
        </w:rPr>
        <w:t>$</w:t>
      </w:r>
      <w:r w:rsidR="009949E0">
        <w:rPr>
          <w:b/>
          <w:sz w:val="18"/>
          <w:szCs w:val="18"/>
        </w:rPr>
        <w:t>22,386.00</w:t>
      </w:r>
    </w:p>
    <w:p w14:paraId="05AEE48A" w14:textId="77777777" w:rsidR="00A60EBE" w:rsidRPr="00413C8A" w:rsidRDefault="00A60EBE" w:rsidP="00A60EBE">
      <w:pPr>
        <w:ind w:left="-360" w:right="-360"/>
        <w:rPr>
          <w:b/>
          <w:sz w:val="18"/>
          <w:szCs w:val="18"/>
        </w:rPr>
      </w:pPr>
      <w:r w:rsidRPr="00413C8A">
        <w:rPr>
          <w:b/>
          <w:sz w:val="18"/>
          <w:szCs w:val="18"/>
        </w:rPr>
        <w:t>CASH ITEMS</w:t>
      </w:r>
      <w:r w:rsidRPr="00413C8A">
        <w:rPr>
          <w:b/>
          <w:sz w:val="18"/>
          <w:szCs w:val="18"/>
        </w:rPr>
        <w:tab/>
      </w:r>
      <w:r w:rsidRPr="00413C8A">
        <w:rPr>
          <w:b/>
          <w:sz w:val="18"/>
          <w:szCs w:val="18"/>
        </w:rPr>
        <w:tab/>
      </w:r>
    </w:p>
    <w:p w14:paraId="21822739" w14:textId="17AADA46" w:rsidR="00A60EBE" w:rsidRPr="00413C8A" w:rsidRDefault="00A60EBE" w:rsidP="00A60EBE">
      <w:pPr>
        <w:ind w:left="-360" w:right="-360"/>
        <w:rPr>
          <w:b/>
          <w:sz w:val="18"/>
          <w:szCs w:val="18"/>
        </w:rPr>
      </w:pPr>
      <w:r w:rsidRPr="00413C8A">
        <w:rPr>
          <w:b/>
          <w:sz w:val="18"/>
          <w:szCs w:val="18"/>
        </w:rPr>
        <w:t>NSF CHECKS</w:t>
      </w:r>
      <w:r w:rsidRPr="00413C8A">
        <w:rPr>
          <w:b/>
          <w:sz w:val="18"/>
          <w:szCs w:val="18"/>
        </w:rPr>
        <w:tab/>
      </w:r>
      <w:r w:rsidRPr="00413C8A">
        <w:rPr>
          <w:b/>
          <w:sz w:val="18"/>
          <w:szCs w:val="18"/>
        </w:rPr>
        <w:tab/>
      </w:r>
    </w:p>
    <w:p w14:paraId="19278C2D" w14:textId="56FDE840" w:rsidR="00A60EBE" w:rsidRPr="00413C8A" w:rsidRDefault="00A60EBE" w:rsidP="00A60EBE">
      <w:pPr>
        <w:ind w:left="-360" w:right="-360"/>
        <w:rPr>
          <w:b/>
          <w:sz w:val="18"/>
          <w:szCs w:val="18"/>
        </w:rPr>
      </w:pPr>
      <w:r w:rsidRPr="00413C8A">
        <w:rPr>
          <w:b/>
          <w:sz w:val="18"/>
          <w:szCs w:val="18"/>
        </w:rPr>
        <w:t>TOTAL CASH ON HAND</w:t>
      </w:r>
      <w:r w:rsidRPr="00413C8A">
        <w:rPr>
          <w:b/>
          <w:sz w:val="18"/>
          <w:szCs w:val="18"/>
        </w:rPr>
        <w:tab/>
      </w:r>
      <w:r w:rsidR="009949E0">
        <w:rPr>
          <w:b/>
          <w:sz w:val="18"/>
          <w:szCs w:val="18"/>
        </w:rPr>
        <w:tab/>
      </w:r>
      <w:r w:rsidR="009949E0">
        <w:rPr>
          <w:b/>
          <w:sz w:val="18"/>
          <w:szCs w:val="18"/>
        </w:rPr>
        <w:tab/>
      </w:r>
      <w:r w:rsidRPr="00413C8A">
        <w:rPr>
          <w:b/>
          <w:sz w:val="18"/>
          <w:szCs w:val="18"/>
        </w:rPr>
        <w:t>$</w:t>
      </w:r>
      <w:r w:rsidR="009949E0">
        <w:rPr>
          <w:b/>
          <w:sz w:val="18"/>
          <w:szCs w:val="18"/>
        </w:rPr>
        <w:t>22,968.40</w:t>
      </w:r>
    </w:p>
    <w:p w14:paraId="1D39655A" w14:textId="77777777" w:rsidR="00A60EBE" w:rsidRPr="00413C8A" w:rsidRDefault="00A60EBE" w:rsidP="00A60EBE">
      <w:pPr>
        <w:ind w:left="-360" w:right="-360"/>
        <w:rPr>
          <w:b/>
          <w:sz w:val="18"/>
          <w:szCs w:val="18"/>
        </w:rPr>
      </w:pPr>
      <w:r w:rsidRPr="00413C8A">
        <w:rPr>
          <w:b/>
          <w:sz w:val="18"/>
          <w:szCs w:val="18"/>
        </w:rPr>
        <w:t>SAVINGS ACCOUNT BALANCES</w:t>
      </w:r>
      <w:r w:rsidRPr="00413C8A">
        <w:rPr>
          <w:b/>
          <w:sz w:val="18"/>
          <w:szCs w:val="18"/>
        </w:rPr>
        <w:tab/>
      </w:r>
      <w:r w:rsidRPr="00413C8A">
        <w:rPr>
          <w:b/>
          <w:sz w:val="18"/>
          <w:szCs w:val="18"/>
        </w:rPr>
        <w:tab/>
      </w:r>
    </w:p>
    <w:p w14:paraId="3DF200B7" w14:textId="74969DEB" w:rsidR="00A60EBE" w:rsidRPr="00413C8A" w:rsidRDefault="00A60EBE" w:rsidP="00A60EBE">
      <w:pPr>
        <w:ind w:left="-360" w:right="-360"/>
        <w:rPr>
          <w:b/>
          <w:sz w:val="18"/>
          <w:szCs w:val="18"/>
        </w:rPr>
      </w:pPr>
      <w:r w:rsidRPr="00413C8A">
        <w:rPr>
          <w:b/>
          <w:sz w:val="18"/>
          <w:szCs w:val="18"/>
        </w:rPr>
        <w:t>BANKWEST MONEY MARKET SAVINGS</w:t>
      </w:r>
      <w:r w:rsidRPr="00413C8A">
        <w:rPr>
          <w:b/>
          <w:sz w:val="18"/>
          <w:szCs w:val="18"/>
        </w:rPr>
        <w:tab/>
        <w:t>$</w:t>
      </w:r>
      <w:r w:rsidR="009949E0">
        <w:rPr>
          <w:b/>
          <w:sz w:val="18"/>
          <w:szCs w:val="18"/>
        </w:rPr>
        <w:t>3,829,972.29</w:t>
      </w:r>
    </w:p>
    <w:p w14:paraId="08125037" w14:textId="51352EBD" w:rsidR="00A60EBE" w:rsidRPr="00413C8A" w:rsidRDefault="00A60EBE" w:rsidP="00A60EBE">
      <w:pPr>
        <w:ind w:left="-360" w:right="-360"/>
        <w:rPr>
          <w:b/>
          <w:sz w:val="18"/>
          <w:szCs w:val="18"/>
        </w:rPr>
      </w:pPr>
      <w:r w:rsidRPr="00413C8A">
        <w:rPr>
          <w:b/>
          <w:sz w:val="18"/>
          <w:szCs w:val="18"/>
        </w:rPr>
        <w:t>BANKWEST LANDFILL MONEY MARKET</w:t>
      </w:r>
      <w:r w:rsidRPr="00413C8A">
        <w:rPr>
          <w:b/>
          <w:sz w:val="18"/>
          <w:szCs w:val="18"/>
        </w:rPr>
        <w:tab/>
        <w:t>$</w:t>
      </w:r>
      <w:r w:rsidR="00413C8A" w:rsidRPr="00413C8A">
        <w:rPr>
          <w:b/>
          <w:sz w:val="18"/>
          <w:szCs w:val="18"/>
        </w:rPr>
        <w:t>1,</w:t>
      </w:r>
      <w:r w:rsidR="009949E0">
        <w:rPr>
          <w:b/>
          <w:sz w:val="18"/>
          <w:szCs w:val="18"/>
        </w:rPr>
        <w:t>114,977.80</w:t>
      </w:r>
    </w:p>
    <w:p w14:paraId="419BF864" w14:textId="77777777" w:rsidR="00A60EBE" w:rsidRPr="00413C8A" w:rsidRDefault="00A60EBE" w:rsidP="00A60EBE">
      <w:pPr>
        <w:ind w:left="-360" w:right="-360"/>
        <w:rPr>
          <w:b/>
          <w:sz w:val="18"/>
          <w:szCs w:val="18"/>
        </w:rPr>
      </w:pPr>
      <w:r w:rsidRPr="00413C8A">
        <w:rPr>
          <w:b/>
          <w:sz w:val="18"/>
          <w:szCs w:val="18"/>
        </w:rPr>
        <w:t>CERTIFICATES OF DEPOSIT</w:t>
      </w:r>
      <w:r w:rsidRPr="00413C8A">
        <w:rPr>
          <w:b/>
          <w:sz w:val="18"/>
          <w:szCs w:val="18"/>
        </w:rPr>
        <w:tab/>
      </w:r>
      <w:r w:rsidRPr="00413C8A">
        <w:rPr>
          <w:b/>
          <w:sz w:val="18"/>
          <w:szCs w:val="18"/>
        </w:rPr>
        <w:tab/>
      </w:r>
    </w:p>
    <w:p w14:paraId="1794E6D4" w14:textId="6CCAFDDB" w:rsidR="00A60EBE" w:rsidRPr="00413C8A" w:rsidRDefault="00A60EBE" w:rsidP="00A60EBE">
      <w:pPr>
        <w:ind w:left="-360" w:right="-360"/>
        <w:rPr>
          <w:b/>
          <w:sz w:val="18"/>
          <w:szCs w:val="18"/>
        </w:rPr>
      </w:pPr>
      <w:r w:rsidRPr="00413C8A">
        <w:rPr>
          <w:b/>
          <w:sz w:val="18"/>
          <w:szCs w:val="18"/>
        </w:rPr>
        <w:lastRenderedPageBreak/>
        <w:t xml:space="preserve">   INVESTMENTS--CERTIFICATES OF DEPOSIT</w:t>
      </w:r>
      <w:r w:rsidRPr="00413C8A">
        <w:rPr>
          <w:b/>
          <w:sz w:val="18"/>
          <w:szCs w:val="18"/>
        </w:rPr>
        <w:tab/>
      </w:r>
      <w:r w:rsidR="007A0321">
        <w:rPr>
          <w:b/>
          <w:sz w:val="18"/>
          <w:szCs w:val="18"/>
        </w:rPr>
        <w:tab/>
      </w:r>
      <w:r w:rsidRPr="00413C8A">
        <w:rPr>
          <w:b/>
          <w:sz w:val="18"/>
          <w:szCs w:val="18"/>
        </w:rPr>
        <w:t>$</w:t>
      </w:r>
      <w:r w:rsidR="009949E0">
        <w:rPr>
          <w:b/>
          <w:sz w:val="18"/>
          <w:szCs w:val="18"/>
        </w:rPr>
        <w:t>800,000.00</w:t>
      </w:r>
    </w:p>
    <w:p w14:paraId="466805F8" w14:textId="4279A5A2" w:rsidR="00A60EBE" w:rsidRPr="00413C8A" w:rsidRDefault="00A60EBE" w:rsidP="00A60EBE">
      <w:pPr>
        <w:ind w:left="-360" w:right="-360"/>
        <w:rPr>
          <w:b/>
          <w:sz w:val="18"/>
          <w:szCs w:val="18"/>
        </w:rPr>
      </w:pPr>
      <w:r w:rsidRPr="00413C8A">
        <w:rPr>
          <w:b/>
          <w:sz w:val="18"/>
          <w:szCs w:val="18"/>
        </w:rPr>
        <w:t xml:space="preserve"> GRAND TOTAL CASH AND BALANCES</w:t>
      </w:r>
      <w:r w:rsidRPr="00413C8A">
        <w:rPr>
          <w:b/>
          <w:sz w:val="18"/>
          <w:szCs w:val="18"/>
        </w:rPr>
        <w:tab/>
      </w:r>
      <w:r w:rsidRPr="00413C8A">
        <w:rPr>
          <w:b/>
          <w:sz w:val="18"/>
          <w:szCs w:val="18"/>
        </w:rPr>
        <w:tab/>
      </w:r>
      <w:r w:rsidR="007A0321">
        <w:rPr>
          <w:b/>
          <w:sz w:val="18"/>
          <w:szCs w:val="18"/>
        </w:rPr>
        <w:tab/>
      </w:r>
      <w:r w:rsidRPr="00413C8A">
        <w:rPr>
          <w:b/>
          <w:sz w:val="18"/>
          <w:szCs w:val="18"/>
        </w:rPr>
        <w:t>$</w:t>
      </w:r>
      <w:r w:rsidR="009816A9" w:rsidRPr="00413C8A">
        <w:rPr>
          <w:b/>
          <w:sz w:val="18"/>
          <w:szCs w:val="18"/>
        </w:rPr>
        <w:t>5,</w:t>
      </w:r>
      <w:r w:rsidR="009949E0">
        <w:rPr>
          <w:b/>
          <w:sz w:val="18"/>
          <w:szCs w:val="18"/>
        </w:rPr>
        <w:t>767,918.49</w:t>
      </w:r>
    </w:p>
    <w:p w14:paraId="1FB9C25A" w14:textId="5620D874" w:rsidR="00A60EBE" w:rsidRPr="00413C8A" w:rsidRDefault="002C4C06" w:rsidP="006C5A8D">
      <w:pPr>
        <w:ind w:left="-360" w:right="-360"/>
        <w:rPr>
          <w:b/>
          <w:sz w:val="18"/>
          <w:szCs w:val="18"/>
        </w:rPr>
      </w:pPr>
      <w:r w:rsidRPr="00413C8A">
        <w:rPr>
          <w:b/>
          <w:sz w:val="18"/>
          <w:szCs w:val="18"/>
        </w:rPr>
        <w:tab/>
      </w:r>
      <w:r w:rsidRPr="00413C8A">
        <w:rPr>
          <w:b/>
          <w:sz w:val="18"/>
          <w:szCs w:val="18"/>
        </w:rPr>
        <w:tab/>
      </w:r>
      <w:r w:rsidRPr="00413C8A">
        <w:rPr>
          <w:b/>
          <w:sz w:val="18"/>
          <w:szCs w:val="18"/>
        </w:rPr>
        <w:tab/>
      </w:r>
      <w:r w:rsidRPr="00413C8A">
        <w:rPr>
          <w:b/>
          <w:sz w:val="18"/>
          <w:szCs w:val="18"/>
        </w:rPr>
        <w:tab/>
      </w:r>
      <w:r w:rsidRPr="00413C8A">
        <w:rPr>
          <w:b/>
          <w:sz w:val="18"/>
          <w:szCs w:val="18"/>
        </w:rPr>
        <w:tab/>
      </w:r>
      <w:r w:rsidRPr="00413C8A">
        <w:rPr>
          <w:b/>
          <w:sz w:val="18"/>
          <w:szCs w:val="18"/>
        </w:rPr>
        <w:tab/>
      </w:r>
      <w:r w:rsidRPr="00413C8A">
        <w:rPr>
          <w:b/>
          <w:sz w:val="18"/>
          <w:szCs w:val="18"/>
        </w:rPr>
        <w:tab/>
      </w:r>
    </w:p>
    <w:p w14:paraId="3461C692" w14:textId="77777777" w:rsidR="00A60EBE" w:rsidRPr="00413C8A" w:rsidRDefault="00A60EBE" w:rsidP="00A60EBE">
      <w:pPr>
        <w:ind w:left="-360" w:right="-360"/>
        <w:rPr>
          <w:b/>
          <w:sz w:val="18"/>
          <w:szCs w:val="18"/>
        </w:rPr>
      </w:pPr>
      <w:r w:rsidRPr="00413C8A">
        <w:rPr>
          <w:b/>
          <w:sz w:val="18"/>
          <w:szCs w:val="18"/>
        </w:rPr>
        <w:t>GENERAL LEDGER CASH AND INVESTEMENT BALANCES BY FUNDS</w:t>
      </w:r>
      <w:r w:rsidRPr="00413C8A">
        <w:rPr>
          <w:b/>
          <w:sz w:val="18"/>
          <w:szCs w:val="18"/>
        </w:rPr>
        <w:tab/>
      </w:r>
      <w:r w:rsidRPr="00413C8A">
        <w:rPr>
          <w:b/>
          <w:sz w:val="18"/>
          <w:szCs w:val="18"/>
        </w:rPr>
        <w:tab/>
      </w:r>
    </w:p>
    <w:p w14:paraId="260B9AA5" w14:textId="77777777" w:rsidR="00A60EBE" w:rsidRPr="00413C8A" w:rsidRDefault="00A60EBE" w:rsidP="00A60EBE">
      <w:pPr>
        <w:ind w:left="-360" w:right="-360"/>
        <w:rPr>
          <w:b/>
          <w:sz w:val="18"/>
          <w:szCs w:val="18"/>
        </w:rPr>
      </w:pPr>
      <w:r w:rsidRPr="00413C8A">
        <w:rPr>
          <w:b/>
          <w:sz w:val="18"/>
          <w:szCs w:val="18"/>
        </w:rPr>
        <w:tab/>
      </w:r>
      <w:r w:rsidRPr="00413C8A">
        <w:rPr>
          <w:b/>
          <w:sz w:val="18"/>
          <w:szCs w:val="18"/>
        </w:rPr>
        <w:tab/>
        <w:t xml:space="preserve">  </w:t>
      </w:r>
    </w:p>
    <w:p w14:paraId="263869FC" w14:textId="4FD4010E" w:rsidR="00A60EBE" w:rsidRPr="00413C8A" w:rsidRDefault="00A60EBE" w:rsidP="00A60EBE">
      <w:pPr>
        <w:ind w:left="-360" w:right="-360"/>
        <w:rPr>
          <w:b/>
          <w:sz w:val="18"/>
          <w:szCs w:val="18"/>
        </w:rPr>
      </w:pPr>
      <w:r w:rsidRPr="00413C8A">
        <w:rPr>
          <w:b/>
          <w:sz w:val="18"/>
          <w:szCs w:val="18"/>
        </w:rPr>
        <w:t>GENERAL FUND</w:t>
      </w:r>
      <w:r w:rsidRPr="00413C8A">
        <w:rPr>
          <w:b/>
          <w:sz w:val="18"/>
          <w:szCs w:val="18"/>
        </w:rPr>
        <w:tab/>
      </w:r>
      <w:r w:rsidRPr="00413C8A">
        <w:rPr>
          <w:b/>
          <w:sz w:val="18"/>
          <w:szCs w:val="18"/>
        </w:rPr>
        <w:tab/>
      </w:r>
      <w:r w:rsidR="009949E0">
        <w:rPr>
          <w:b/>
          <w:sz w:val="18"/>
          <w:szCs w:val="18"/>
        </w:rPr>
        <w:tab/>
      </w:r>
      <w:r w:rsidR="009949E0">
        <w:rPr>
          <w:b/>
          <w:sz w:val="18"/>
          <w:szCs w:val="18"/>
        </w:rPr>
        <w:tab/>
      </w:r>
      <w:r w:rsidR="009949E0">
        <w:rPr>
          <w:b/>
          <w:sz w:val="18"/>
          <w:szCs w:val="18"/>
        </w:rPr>
        <w:tab/>
      </w:r>
      <w:r w:rsidR="007A0321">
        <w:rPr>
          <w:b/>
          <w:sz w:val="18"/>
          <w:szCs w:val="18"/>
        </w:rPr>
        <w:tab/>
      </w:r>
      <w:r w:rsidRPr="00413C8A">
        <w:rPr>
          <w:b/>
          <w:sz w:val="18"/>
          <w:szCs w:val="18"/>
        </w:rPr>
        <w:t>$</w:t>
      </w:r>
      <w:r w:rsidR="009949E0">
        <w:rPr>
          <w:b/>
          <w:sz w:val="18"/>
          <w:szCs w:val="18"/>
        </w:rPr>
        <w:t>1,</w:t>
      </w:r>
      <w:r w:rsidR="007A0321">
        <w:rPr>
          <w:b/>
          <w:sz w:val="18"/>
          <w:szCs w:val="18"/>
        </w:rPr>
        <w:t>393,815.37</w:t>
      </w:r>
    </w:p>
    <w:p w14:paraId="5D46AB4E" w14:textId="57F60766" w:rsidR="00A60EBE" w:rsidRPr="00413C8A" w:rsidRDefault="00A60EBE" w:rsidP="00A60EBE">
      <w:pPr>
        <w:ind w:left="-360" w:right="-360"/>
        <w:rPr>
          <w:b/>
          <w:sz w:val="18"/>
          <w:szCs w:val="18"/>
        </w:rPr>
      </w:pPr>
      <w:r w:rsidRPr="00413C8A">
        <w:rPr>
          <w:b/>
          <w:sz w:val="18"/>
          <w:szCs w:val="18"/>
        </w:rPr>
        <w:t>SPECIAL REVENUE FUNDS:</w:t>
      </w:r>
      <w:r w:rsidRPr="00413C8A">
        <w:rPr>
          <w:b/>
          <w:sz w:val="18"/>
          <w:szCs w:val="18"/>
        </w:rPr>
        <w:tab/>
      </w:r>
      <w:r w:rsidRPr="00413C8A">
        <w:rPr>
          <w:b/>
          <w:sz w:val="18"/>
          <w:szCs w:val="18"/>
        </w:rPr>
        <w:tab/>
      </w:r>
      <w:r w:rsidR="009949E0">
        <w:rPr>
          <w:b/>
          <w:sz w:val="18"/>
          <w:szCs w:val="18"/>
        </w:rPr>
        <w:tab/>
      </w:r>
      <w:r w:rsidR="009949E0">
        <w:rPr>
          <w:b/>
          <w:sz w:val="18"/>
          <w:szCs w:val="18"/>
        </w:rPr>
        <w:tab/>
      </w:r>
      <w:r w:rsidR="009949E0">
        <w:rPr>
          <w:b/>
          <w:sz w:val="18"/>
          <w:szCs w:val="18"/>
        </w:rPr>
        <w:tab/>
      </w:r>
    </w:p>
    <w:p w14:paraId="7B26C977" w14:textId="133961B0" w:rsidR="00A60EBE" w:rsidRPr="00413C8A" w:rsidRDefault="00A60EBE" w:rsidP="00A60EBE">
      <w:pPr>
        <w:ind w:left="-360" w:right="-360"/>
        <w:rPr>
          <w:b/>
          <w:sz w:val="18"/>
          <w:szCs w:val="18"/>
        </w:rPr>
      </w:pPr>
      <w:r w:rsidRPr="00413C8A">
        <w:rPr>
          <w:b/>
          <w:sz w:val="18"/>
          <w:szCs w:val="18"/>
        </w:rPr>
        <w:t xml:space="preserve"> ROAD AND BRIDGE FUND</w:t>
      </w:r>
      <w:r w:rsidRPr="00413C8A">
        <w:rPr>
          <w:b/>
          <w:sz w:val="18"/>
          <w:szCs w:val="18"/>
        </w:rPr>
        <w:tab/>
      </w:r>
      <w:r w:rsidRPr="00413C8A">
        <w:rPr>
          <w:b/>
          <w:sz w:val="18"/>
          <w:szCs w:val="18"/>
        </w:rPr>
        <w:tab/>
      </w:r>
      <w:r w:rsidR="009949E0">
        <w:rPr>
          <w:b/>
          <w:sz w:val="18"/>
          <w:szCs w:val="18"/>
        </w:rPr>
        <w:tab/>
      </w:r>
      <w:r w:rsidR="009949E0">
        <w:rPr>
          <w:b/>
          <w:sz w:val="18"/>
          <w:szCs w:val="18"/>
        </w:rPr>
        <w:tab/>
      </w:r>
      <w:r w:rsidR="007A0321">
        <w:rPr>
          <w:b/>
          <w:sz w:val="18"/>
          <w:szCs w:val="18"/>
        </w:rPr>
        <w:tab/>
      </w:r>
      <w:r w:rsidRPr="00413C8A">
        <w:rPr>
          <w:b/>
          <w:sz w:val="18"/>
          <w:szCs w:val="18"/>
        </w:rPr>
        <w:t>$</w:t>
      </w:r>
      <w:r w:rsidR="009949E0">
        <w:rPr>
          <w:b/>
          <w:sz w:val="18"/>
          <w:szCs w:val="18"/>
        </w:rPr>
        <w:t>471,921.09</w:t>
      </w:r>
    </w:p>
    <w:p w14:paraId="242FC0FB" w14:textId="1B654A1F" w:rsidR="009949E0" w:rsidRDefault="00A60EBE" w:rsidP="009949E0">
      <w:pPr>
        <w:ind w:left="-360" w:right="-360"/>
        <w:rPr>
          <w:b/>
          <w:sz w:val="18"/>
          <w:szCs w:val="18"/>
        </w:rPr>
      </w:pPr>
      <w:r w:rsidRPr="00413C8A">
        <w:rPr>
          <w:b/>
          <w:sz w:val="18"/>
          <w:szCs w:val="18"/>
        </w:rPr>
        <w:t xml:space="preserve">   911 SERVICE FUND</w:t>
      </w:r>
      <w:r w:rsidRPr="00413C8A">
        <w:rPr>
          <w:b/>
          <w:sz w:val="18"/>
          <w:szCs w:val="18"/>
        </w:rPr>
        <w:tab/>
      </w:r>
      <w:r w:rsidRPr="00413C8A">
        <w:rPr>
          <w:b/>
          <w:sz w:val="18"/>
          <w:szCs w:val="18"/>
        </w:rPr>
        <w:tab/>
      </w:r>
      <w:r w:rsidR="009949E0">
        <w:rPr>
          <w:b/>
          <w:sz w:val="18"/>
          <w:szCs w:val="18"/>
        </w:rPr>
        <w:tab/>
      </w:r>
      <w:r w:rsidR="009949E0">
        <w:rPr>
          <w:b/>
          <w:sz w:val="18"/>
          <w:szCs w:val="18"/>
        </w:rPr>
        <w:tab/>
      </w:r>
      <w:r w:rsidR="009949E0">
        <w:rPr>
          <w:b/>
          <w:sz w:val="18"/>
          <w:szCs w:val="18"/>
        </w:rPr>
        <w:tab/>
      </w:r>
      <w:r w:rsidR="007A0321">
        <w:rPr>
          <w:b/>
          <w:sz w:val="18"/>
          <w:szCs w:val="18"/>
        </w:rPr>
        <w:tab/>
      </w:r>
      <w:r w:rsidR="009949E0" w:rsidRPr="00413C8A">
        <w:rPr>
          <w:b/>
          <w:sz w:val="18"/>
          <w:szCs w:val="18"/>
        </w:rPr>
        <w:t>$</w:t>
      </w:r>
      <w:r w:rsidR="009949E0">
        <w:rPr>
          <w:b/>
          <w:sz w:val="18"/>
          <w:szCs w:val="18"/>
        </w:rPr>
        <w:t xml:space="preserve"> 20,232.34</w:t>
      </w:r>
    </w:p>
    <w:p w14:paraId="5434E128" w14:textId="17D94F0C" w:rsidR="00A60EBE" w:rsidRPr="00413C8A" w:rsidRDefault="00A60EBE" w:rsidP="009949E0">
      <w:pPr>
        <w:ind w:left="-360" w:right="-360"/>
        <w:rPr>
          <w:b/>
          <w:sz w:val="18"/>
          <w:szCs w:val="18"/>
        </w:rPr>
      </w:pPr>
      <w:r w:rsidRPr="00413C8A">
        <w:rPr>
          <w:b/>
          <w:sz w:val="18"/>
          <w:szCs w:val="18"/>
        </w:rPr>
        <w:t xml:space="preserve">   FIRE PROTECTION FUND</w:t>
      </w:r>
      <w:r w:rsidRPr="00413C8A">
        <w:rPr>
          <w:b/>
          <w:sz w:val="18"/>
          <w:szCs w:val="18"/>
        </w:rPr>
        <w:tab/>
      </w:r>
      <w:r w:rsidRPr="00413C8A">
        <w:rPr>
          <w:b/>
          <w:sz w:val="18"/>
          <w:szCs w:val="18"/>
        </w:rPr>
        <w:tab/>
      </w:r>
      <w:r w:rsidR="009949E0">
        <w:rPr>
          <w:b/>
          <w:sz w:val="18"/>
          <w:szCs w:val="18"/>
        </w:rPr>
        <w:tab/>
      </w:r>
      <w:r w:rsidR="009949E0">
        <w:rPr>
          <w:b/>
          <w:sz w:val="18"/>
          <w:szCs w:val="18"/>
        </w:rPr>
        <w:tab/>
      </w:r>
      <w:r w:rsidR="007A0321">
        <w:rPr>
          <w:b/>
          <w:sz w:val="18"/>
          <w:szCs w:val="18"/>
        </w:rPr>
        <w:tab/>
      </w:r>
      <w:r w:rsidRPr="00413C8A">
        <w:rPr>
          <w:b/>
          <w:sz w:val="18"/>
          <w:szCs w:val="18"/>
        </w:rPr>
        <w:t>$</w:t>
      </w:r>
      <w:r w:rsidR="009949E0">
        <w:rPr>
          <w:b/>
          <w:sz w:val="18"/>
          <w:szCs w:val="18"/>
        </w:rPr>
        <w:t xml:space="preserve"> 14,313.09</w:t>
      </w:r>
    </w:p>
    <w:p w14:paraId="0BAE98BF" w14:textId="06BA334A" w:rsidR="00A60EBE" w:rsidRPr="00413C8A" w:rsidRDefault="00A60EBE" w:rsidP="00A60EBE">
      <w:pPr>
        <w:ind w:left="-360" w:right="-360"/>
        <w:rPr>
          <w:b/>
          <w:sz w:val="18"/>
          <w:szCs w:val="18"/>
        </w:rPr>
      </w:pPr>
      <w:r w:rsidRPr="00413C8A">
        <w:rPr>
          <w:b/>
          <w:sz w:val="18"/>
          <w:szCs w:val="18"/>
        </w:rPr>
        <w:t xml:space="preserve">   EMERGENCY AND DISASTER FUND</w:t>
      </w:r>
      <w:r w:rsidRPr="00413C8A">
        <w:rPr>
          <w:b/>
          <w:sz w:val="18"/>
          <w:szCs w:val="18"/>
        </w:rPr>
        <w:tab/>
      </w:r>
      <w:r w:rsidR="009949E0">
        <w:rPr>
          <w:b/>
          <w:sz w:val="18"/>
          <w:szCs w:val="18"/>
        </w:rPr>
        <w:tab/>
      </w:r>
      <w:r w:rsidR="007A0321">
        <w:rPr>
          <w:b/>
          <w:sz w:val="18"/>
          <w:szCs w:val="18"/>
        </w:rPr>
        <w:tab/>
      </w:r>
      <w:r w:rsidR="009949E0">
        <w:rPr>
          <w:b/>
          <w:sz w:val="18"/>
          <w:szCs w:val="18"/>
        </w:rPr>
        <w:t>-$30,828.31</w:t>
      </w:r>
      <w:r w:rsidRPr="00413C8A">
        <w:rPr>
          <w:b/>
          <w:sz w:val="18"/>
          <w:szCs w:val="18"/>
        </w:rPr>
        <w:t xml:space="preserve"> </w:t>
      </w:r>
    </w:p>
    <w:p w14:paraId="4426895D" w14:textId="1F07051D" w:rsidR="00A60EBE" w:rsidRPr="00413C8A" w:rsidRDefault="00A60EBE" w:rsidP="00A60EBE">
      <w:pPr>
        <w:ind w:left="-360" w:right="-360"/>
        <w:rPr>
          <w:b/>
          <w:sz w:val="18"/>
          <w:szCs w:val="18"/>
        </w:rPr>
      </w:pPr>
      <w:r w:rsidRPr="00413C8A">
        <w:rPr>
          <w:b/>
          <w:sz w:val="18"/>
          <w:szCs w:val="18"/>
        </w:rPr>
        <w:t xml:space="preserve">   DOMESTIC ABUSE FUND</w:t>
      </w:r>
      <w:r w:rsidRPr="00413C8A">
        <w:rPr>
          <w:b/>
          <w:sz w:val="18"/>
          <w:szCs w:val="18"/>
        </w:rPr>
        <w:tab/>
      </w:r>
      <w:r w:rsidRPr="00413C8A">
        <w:rPr>
          <w:b/>
          <w:sz w:val="18"/>
          <w:szCs w:val="18"/>
        </w:rPr>
        <w:tab/>
      </w:r>
      <w:r w:rsidR="009949E0">
        <w:rPr>
          <w:b/>
          <w:sz w:val="18"/>
          <w:szCs w:val="18"/>
        </w:rPr>
        <w:tab/>
      </w:r>
      <w:r w:rsidR="009949E0">
        <w:rPr>
          <w:b/>
          <w:sz w:val="18"/>
          <w:szCs w:val="18"/>
        </w:rPr>
        <w:tab/>
        <w:t xml:space="preserve">      </w:t>
      </w:r>
      <w:r w:rsidR="007A0321">
        <w:rPr>
          <w:b/>
          <w:sz w:val="18"/>
          <w:szCs w:val="18"/>
        </w:rPr>
        <w:tab/>
      </w:r>
      <w:r w:rsidR="009949E0">
        <w:rPr>
          <w:b/>
          <w:sz w:val="18"/>
          <w:szCs w:val="18"/>
        </w:rPr>
        <w:t xml:space="preserve">    </w:t>
      </w:r>
      <w:r w:rsidR="007A0321">
        <w:rPr>
          <w:b/>
          <w:sz w:val="18"/>
          <w:szCs w:val="18"/>
        </w:rPr>
        <w:t xml:space="preserve">      </w:t>
      </w:r>
      <w:r w:rsidR="009949E0">
        <w:rPr>
          <w:b/>
          <w:sz w:val="18"/>
          <w:szCs w:val="18"/>
        </w:rPr>
        <w:t>00.00</w:t>
      </w:r>
    </w:p>
    <w:p w14:paraId="1570948C" w14:textId="3E30EFDC" w:rsidR="00A60EBE" w:rsidRPr="00413C8A" w:rsidRDefault="00A60EBE" w:rsidP="00A60EBE">
      <w:pPr>
        <w:ind w:left="-360" w:right="-360"/>
        <w:rPr>
          <w:b/>
          <w:sz w:val="18"/>
          <w:szCs w:val="18"/>
        </w:rPr>
      </w:pPr>
      <w:r w:rsidRPr="00413C8A">
        <w:rPr>
          <w:b/>
          <w:sz w:val="18"/>
          <w:szCs w:val="18"/>
        </w:rPr>
        <w:t xml:space="preserve">   MODERNIZATION &amp; PRESERVATION RELIEF FUN</w:t>
      </w:r>
      <w:r w:rsidR="00BA3B85">
        <w:rPr>
          <w:b/>
          <w:sz w:val="18"/>
          <w:szCs w:val="18"/>
        </w:rPr>
        <w:t>D $528,025.46</w:t>
      </w:r>
    </w:p>
    <w:p w14:paraId="0494E6C2" w14:textId="46DEF03E" w:rsidR="00BA3B85" w:rsidRDefault="00A60EBE" w:rsidP="00BA3B85">
      <w:pPr>
        <w:ind w:left="-360" w:right="-360"/>
        <w:rPr>
          <w:b/>
          <w:sz w:val="18"/>
          <w:szCs w:val="18"/>
        </w:rPr>
      </w:pPr>
      <w:r w:rsidRPr="00413C8A">
        <w:rPr>
          <w:b/>
          <w:sz w:val="18"/>
          <w:szCs w:val="18"/>
        </w:rPr>
        <w:t xml:space="preserve">  DARE PROGRAM FUND</w:t>
      </w:r>
      <w:r w:rsidR="00045DE7" w:rsidRPr="00413C8A">
        <w:rPr>
          <w:b/>
          <w:sz w:val="18"/>
          <w:szCs w:val="18"/>
        </w:rPr>
        <w:tab/>
      </w:r>
      <w:r w:rsidR="00BA3B85">
        <w:rPr>
          <w:b/>
          <w:sz w:val="18"/>
          <w:szCs w:val="18"/>
        </w:rPr>
        <w:tab/>
      </w:r>
      <w:r w:rsidR="00BA3B85">
        <w:rPr>
          <w:b/>
          <w:sz w:val="18"/>
          <w:szCs w:val="18"/>
        </w:rPr>
        <w:tab/>
      </w:r>
      <w:r w:rsidR="00BA3B85">
        <w:rPr>
          <w:b/>
          <w:sz w:val="18"/>
          <w:szCs w:val="18"/>
        </w:rPr>
        <w:tab/>
      </w:r>
      <w:r w:rsidR="007A0321">
        <w:rPr>
          <w:b/>
          <w:sz w:val="18"/>
          <w:szCs w:val="18"/>
        </w:rPr>
        <w:tab/>
      </w:r>
      <w:r w:rsidR="00045DE7" w:rsidRPr="00413C8A">
        <w:rPr>
          <w:b/>
          <w:sz w:val="18"/>
          <w:szCs w:val="18"/>
        </w:rPr>
        <w:t xml:space="preserve"> $</w:t>
      </w:r>
      <w:r w:rsidR="00BA3B85">
        <w:rPr>
          <w:b/>
          <w:sz w:val="18"/>
          <w:szCs w:val="18"/>
        </w:rPr>
        <w:t xml:space="preserve">        84.38</w:t>
      </w:r>
    </w:p>
    <w:p w14:paraId="559B55DC" w14:textId="1AA69AFF" w:rsidR="00A60EBE" w:rsidRPr="00413C8A" w:rsidRDefault="00A60EBE" w:rsidP="00BA3B85">
      <w:pPr>
        <w:ind w:left="-360" w:right="-360"/>
        <w:rPr>
          <w:b/>
          <w:sz w:val="18"/>
          <w:szCs w:val="18"/>
        </w:rPr>
      </w:pPr>
      <w:r w:rsidRPr="00413C8A">
        <w:rPr>
          <w:b/>
          <w:sz w:val="18"/>
          <w:szCs w:val="18"/>
        </w:rPr>
        <w:t>ENTERPRISE FUNDS:</w:t>
      </w:r>
      <w:r w:rsidRPr="00413C8A">
        <w:rPr>
          <w:b/>
          <w:sz w:val="18"/>
          <w:szCs w:val="18"/>
        </w:rPr>
        <w:tab/>
      </w:r>
      <w:r w:rsidRPr="00413C8A">
        <w:rPr>
          <w:b/>
          <w:sz w:val="18"/>
          <w:szCs w:val="18"/>
        </w:rPr>
        <w:tab/>
      </w:r>
    </w:p>
    <w:p w14:paraId="1A3D957A" w14:textId="71B34AFE" w:rsidR="00A60EBE" w:rsidRPr="00413C8A" w:rsidRDefault="00A60EBE" w:rsidP="00CA5FFA">
      <w:pPr>
        <w:ind w:left="-360" w:right="-360"/>
        <w:rPr>
          <w:b/>
          <w:sz w:val="18"/>
          <w:szCs w:val="18"/>
        </w:rPr>
      </w:pPr>
      <w:r w:rsidRPr="00413C8A">
        <w:rPr>
          <w:b/>
          <w:sz w:val="18"/>
          <w:szCs w:val="18"/>
        </w:rPr>
        <w:t xml:space="preserve">   SOLID WASTE (LANDFILL) FUND</w:t>
      </w:r>
      <w:r w:rsidRPr="00413C8A">
        <w:rPr>
          <w:b/>
          <w:sz w:val="18"/>
          <w:szCs w:val="18"/>
        </w:rPr>
        <w:tab/>
      </w:r>
      <w:r w:rsidRPr="00413C8A">
        <w:rPr>
          <w:b/>
          <w:sz w:val="18"/>
          <w:szCs w:val="18"/>
        </w:rPr>
        <w:tab/>
      </w:r>
      <w:r w:rsidR="00BA3B85">
        <w:rPr>
          <w:b/>
          <w:sz w:val="18"/>
          <w:szCs w:val="18"/>
        </w:rPr>
        <w:tab/>
      </w:r>
      <w:r w:rsidR="007A0321">
        <w:rPr>
          <w:b/>
          <w:sz w:val="18"/>
          <w:szCs w:val="18"/>
        </w:rPr>
        <w:tab/>
      </w:r>
      <w:r w:rsidRPr="00413C8A">
        <w:rPr>
          <w:b/>
          <w:sz w:val="18"/>
          <w:szCs w:val="18"/>
        </w:rPr>
        <w:t>$</w:t>
      </w:r>
      <w:r w:rsidR="00BA3B85">
        <w:rPr>
          <w:b/>
          <w:sz w:val="18"/>
          <w:szCs w:val="18"/>
        </w:rPr>
        <w:t>602,978.29</w:t>
      </w:r>
    </w:p>
    <w:p w14:paraId="53DB0625" w14:textId="0650F5A0" w:rsidR="00B46677" w:rsidRPr="00413C8A" w:rsidRDefault="00A60EBE" w:rsidP="00A60EBE">
      <w:pPr>
        <w:ind w:left="-360" w:right="-360"/>
        <w:rPr>
          <w:b/>
          <w:sz w:val="18"/>
          <w:szCs w:val="18"/>
        </w:rPr>
      </w:pPr>
      <w:r w:rsidRPr="00413C8A">
        <w:rPr>
          <w:b/>
          <w:sz w:val="18"/>
          <w:szCs w:val="18"/>
        </w:rPr>
        <w:t xml:space="preserve">  </w:t>
      </w:r>
      <w:r w:rsidR="00B46677" w:rsidRPr="00413C8A">
        <w:rPr>
          <w:b/>
          <w:sz w:val="18"/>
          <w:szCs w:val="18"/>
        </w:rPr>
        <w:t>TRUST AND AGENCY FUNDS</w:t>
      </w:r>
      <w:r w:rsidR="00B46677" w:rsidRPr="00413C8A">
        <w:rPr>
          <w:b/>
          <w:sz w:val="18"/>
          <w:szCs w:val="18"/>
        </w:rPr>
        <w:tab/>
      </w:r>
      <w:r w:rsidR="00B46677" w:rsidRPr="00413C8A">
        <w:rPr>
          <w:b/>
          <w:sz w:val="18"/>
          <w:szCs w:val="18"/>
        </w:rPr>
        <w:tab/>
      </w:r>
      <w:r w:rsidR="007A0321">
        <w:rPr>
          <w:b/>
          <w:sz w:val="18"/>
          <w:szCs w:val="18"/>
        </w:rPr>
        <w:tab/>
      </w:r>
      <w:r w:rsidR="007A0321">
        <w:rPr>
          <w:b/>
          <w:sz w:val="18"/>
          <w:szCs w:val="18"/>
        </w:rPr>
        <w:tab/>
      </w:r>
      <w:r w:rsidR="00B46677" w:rsidRPr="00413C8A">
        <w:rPr>
          <w:b/>
          <w:sz w:val="18"/>
          <w:szCs w:val="18"/>
        </w:rPr>
        <w:t>$</w:t>
      </w:r>
      <w:r w:rsidR="007A0321">
        <w:rPr>
          <w:b/>
          <w:sz w:val="18"/>
          <w:szCs w:val="18"/>
        </w:rPr>
        <w:t>800,434.98</w:t>
      </w:r>
    </w:p>
    <w:p w14:paraId="479C24BD" w14:textId="484946A3" w:rsidR="00A60EBE" w:rsidRPr="00413C8A" w:rsidRDefault="00A60EBE" w:rsidP="00A60EBE">
      <w:pPr>
        <w:ind w:left="-360" w:right="-360"/>
        <w:rPr>
          <w:b/>
          <w:sz w:val="18"/>
          <w:szCs w:val="18"/>
        </w:rPr>
      </w:pPr>
      <w:r w:rsidRPr="007A0321">
        <w:rPr>
          <w:b/>
          <w:sz w:val="16"/>
          <w:szCs w:val="16"/>
        </w:rPr>
        <w:t>GRAND TOTAL GENERAL LEDGER CASH AND INVESTMENTS</w:t>
      </w:r>
      <w:r w:rsidRPr="00413C8A">
        <w:rPr>
          <w:b/>
          <w:sz w:val="18"/>
          <w:szCs w:val="18"/>
        </w:rPr>
        <w:tab/>
        <w:t>$</w:t>
      </w:r>
      <w:r w:rsidR="0011423B">
        <w:rPr>
          <w:b/>
          <w:sz w:val="18"/>
          <w:szCs w:val="18"/>
        </w:rPr>
        <w:t>3,272,951.23</w:t>
      </w:r>
    </w:p>
    <w:p w14:paraId="2B1AB440" w14:textId="03958E04" w:rsidR="00376F67" w:rsidRDefault="00376F67" w:rsidP="00CE2D05">
      <w:pPr>
        <w:ind w:left="-360" w:right="-360"/>
        <w:rPr>
          <w:b/>
          <w:color w:val="FF0000"/>
          <w:sz w:val="20"/>
        </w:rPr>
      </w:pPr>
    </w:p>
    <w:p w14:paraId="446FF9C4" w14:textId="77777777" w:rsidR="008965A7" w:rsidRDefault="008965A7" w:rsidP="008965A7">
      <w:pPr>
        <w:ind w:left="-360" w:right="-360"/>
        <w:rPr>
          <w:b/>
          <w:sz w:val="20"/>
        </w:rPr>
      </w:pPr>
      <w:r>
        <w:rPr>
          <w:b/>
          <w:sz w:val="20"/>
        </w:rPr>
        <w:t>PAYROLL / HEALTH INSURANCE:</w:t>
      </w:r>
      <w:r w:rsidRPr="00C56CC2">
        <w:rPr>
          <w:b/>
          <w:sz w:val="20"/>
        </w:rPr>
        <w:t xml:space="preserve"> </w:t>
      </w:r>
    </w:p>
    <w:p w14:paraId="16CDAE1F" w14:textId="77777777" w:rsidR="008965A7" w:rsidRDefault="008965A7" w:rsidP="008965A7">
      <w:pPr>
        <w:ind w:left="-360" w:right="-360"/>
        <w:rPr>
          <w:sz w:val="20"/>
        </w:rPr>
      </w:pPr>
      <w:r w:rsidRPr="00174176">
        <w:rPr>
          <w:sz w:val="20"/>
        </w:rPr>
        <w:t xml:space="preserve">As required by SDCL 6-1-10, the complete </w:t>
      </w:r>
      <w:r>
        <w:rPr>
          <w:sz w:val="20"/>
        </w:rPr>
        <w:t>September</w:t>
      </w:r>
      <w:r w:rsidRPr="00174176">
        <w:rPr>
          <w:sz w:val="20"/>
        </w:rPr>
        <w:t xml:space="preserve"> payroll paid by department was as follows:</w:t>
      </w:r>
    </w:p>
    <w:p w14:paraId="6B9D8D89" w14:textId="19FE4A63" w:rsidR="008965A7" w:rsidRDefault="008965A7" w:rsidP="008965A7">
      <w:pPr>
        <w:ind w:left="-360" w:right="-360"/>
        <w:rPr>
          <w:sz w:val="20"/>
        </w:rPr>
      </w:pPr>
      <w:r>
        <w:rPr>
          <w:sz w:val="20"/>
        </w:rPr>
        <w:t>COMMISSIONERS</w:t>
      </w:r>
      <w:r>
        <w:rPr>
          <w:sz w:val="20"/>
        </w:rPr>
        <w:tab/>
        <w:t xml:space="preserve"> </w:t>
      </w:r>
      <w:r>
        <w:rPr>
          <w:sz w:val="20"/>
        </w:rPr>
        <w:tab/>
        <w:t>$</w:t>
      </w:r>
      <w:r>
        <w:rPr>
          <w:sz w:val="20"/>
        </w:rPr>
        <w:t>6</w:t>
      </w:r>
      <w:r>
        <w:rPr>
          <w:sz w:val="20"/>
        </w:rPr>
        <w:t>,</w:t>
      </w:r>
      <w:r>
        <w:rPr>
          <w:sz w:val="20"/>
        </w:rPr>
        <w:t>644</w:t>
      </w:r>
      <w:r>
        <w:rPr>
          <w:sz w:val="20"/>
        </w:rPr>
        <w:t>.7</w:t>
      </w:r>
      <w:r>
        <w:rPr>
          <w:sz w:val="20"/>
        </w:rPr>
        <w:t>6</w:t>
      </w:r>
      <w:r>
        <w:rPr>
          <w:sz w:val="20"/>
        </w:rPr>
        <w:t xml:space="preserve">   Salaries</w:t>
      </w:r>
      <w:r>
        <w:rPr>
          <w:sz w:val="20"/>
        </w:rPr>
        <w:tab/>
        <w:t>$4,333.61  Insurance</w:t>
      </w:r>
    </w:p>
    <w:p w14:paraId="164BBC67" w14:textId="73FAB2F7" w:rsidR="008965A7" w:rsidRDefault="008965A7" w:rsidP="008965A7">
      <w:pPr>
        <w:ind w:left="-360" w:right="-360"/>
        <w:rPr>
          <w:sz w:val="20"/>
        </w:rPr>
      </w:pPr>
      <w:r>
        <w:rPr>
          <w:sz w:val="20"/>
        </w:rPr>
        <w:t>AUDITORS:</w:t>
      </w:r>
      <w:r>
        <w:rPr>
          <w:sz w:val="20"/>
        </w:rPr>
        <w:tab/>
      </w:r>
      <w:r>
        <w:rPr>
          <w:sz w:val="20"/>
        </w:rPr>
        <w:tab/>
      </w:r>
      <w:r>
        <w:rPr>
          <w:sz w:val="20"/>
        </w:rPr>
        <w:tab/>
        <w:t>$</w:t>
      </w:r>
      <w:r w:rsidR="001B5859">
        <w:rPr>
          <w:sz w:val="20"/>
        </w:rPr>
        <w:t>1</w:t>
      </w:r>
      <w:r>
        <w:rPr>
          <w:sz w:val="20"/>
        </w:rPr>
        <w:t>9,6</w:t>
      </w:r>
      <w:r w:rsidR="001B5859">
        <w:rPr>
          <w:sz w:val="20"/>
        </w:rPr>
        <w:t>64</w:t>
      </w:r>
      <w:r>
        <w:rPr>
          <w:sz w:val="20"/>
        </w:rPr>
        <w:t>.1</w:t>
      </w:r>
      <w:r w:rsidR="001B5859">
        <w:rPr>
          <w:sz w:val="20"/>
        </w:rPr>
        <w:t>2</w:t>
      </w:r>
      <w:r>
        <w:rPr>
          <w:sz w:val="20"/>
        </w:rPr>
        <w:t xml:space="preserve"> Salaries</w:t>
      </w:r>
      <w:r>
        <w:rPr>
          <w:sz w:val="20"/>
        </w:rPr>
        <w:tab/>
        <w:t>$3,776.27   Insurance</w:t>
      </w:r>
    </w:p>
    <w:p w14:paraId="72878A2A" w14:textId="48DC8380" w:rsidR="008965A7" w:rsidRDefault="008965A7" w:rsidP="008965A7">
      <w:pPr>
        <w:ind w:left="-360" w:right="-360"/>
        <w:rPr>
          <w:sz w:val="20"/>
        </w:rPr>
      </w:pPr>
      <w:r>
        <w:rPr>
          <w:sz w:val="20"/>
        </w:rPr>
        <w:t>TREASURERS:</w:t>
      </w:r>
      <w:r>
        <w:rPr>
          <w:sz w:val="20"/>
        </w:rPr>
        <w:tab/>
      </w:r>
      <w:r>
        <w:rPr>
          <w:sz w:val="20"/>
        </w:rPr>
        <w:tab/>
        <w:t>$</w:t>
      </w:r>
      <w:r w:rsidR="001B5859">
        <w:rPr>
          <w:sz w:val="20"/>
        </w:rPr>
        <w:t>12</w:t>
      </w:r>
      <w:r>
        <w:rPr>
          <w:sz w:val="20"/>
        </w:rPr>
        <w:t>,2</w:t>
      </w:r>
      <w:r w:rsidR="001B5859">
        <w:rPr>
          <w:sz w:val="20"/>
        </w:rPr>
        <w:t>11</w:t>
      </w:r>
      <w:r>
        <w:rPr>
          <w:sz w:val="20"/>
        </w:rPr>
        <w:t>.</w:t>
      </w:r>
      <w:r w:rsidR="001B5859">
        <w:rPr>
          <w:sz w:val="20"/>
        </w:rPr>
        <w:t>80</w:t>
      </w:r>
      <w:r>
        <w:rPr>
          <w:sz w:val="20"/>
        </w:rPr>
        <w:t xml:space="preserve">  Salaries</w:t>
      </w:r>
      <w:r>
        <w:rPr>
          <w:sz w:val="20"/>
        </w:rPr>
        <w:tab/>
        <w:t>$2,</w:t>
      </w:r>
      <w:r w:rsidR="001B5859">
        <w:rPr>
          <w:sz w:val="20"/>
        </w:rPr>
        <w:t>2</w:t>
      </w:r>
      <w:r>
        <w:rPr>
          <w:sz w:val="20"/>
        </w:rPr>
        <w:t>0</w:t>
      </w:r>
      <w:r w:rsidR="001B5859">
        <w:rPr>
          <w:sz w:val="20"/>
        </w:rPr>
        <w:t>8</w:t>
      </w:r>
      <w:r>
        <w:rPr>
          <w:sz w:val="20"/>
        </w:rPr>
        <w:t>.26   Insurance</w:t>
      </w:r>
    </w:p>
    <w:p w14:paraId="54CC69CA" w14:textId="104A2901" w:rsidR="008965A7" w:rsidRDefault="008965A7" w:rsidP="008965A7">
      <w:pPr>
        <w:ind w:left="-360" w:right="-360"/>
        <w:rPr>
          <w:sz w:val="20"/>
        </w:rPr>
      </w:pPr>
      <w:r>
        <w:rPr>
          <w:sz w:val="20"/>
        </w:rPr>
        <w:t>STATES ATTORNEY:</w:t>
      </w:r>
      <w:r>
        <w:rPr>
          <w:sz w:val="20"/>
        </w:rPr>
        <w:tab/>
        <w:t>$</w:t>
      </w:r>
      <w:r w:rsidR="001B5859">
        <w:rPr>
          <w:sz w:val="20"/>
        </w:rPr>
        <w:t>20</w:t>
      </w:r>
      <w:r>
        <w:rPr>
          <w:sz w:val="20"/>
        </w:rPr>
        <w:t>,</w:t>
      </w:r>
      <w:r w:rsidR="001B5859">
        <w:rPr>
          <w:sz w:val="20"/>
        </w:rPr>
        <w:t>661</w:t>
      </w:r>
      <w:r>
        <w:rPr>
          <w:sz w:val="20"/>
        </w:rPr>
        <w:t>.</w:t>
      </w:r>
      <w:r w:rsidR="001B5859">
        <w:rPr>
          <w:sz w:val="20"/>
        </w:rPr>
        <w:t>43</w:t>
      </w:r>
      <w:r>
        <w:rPr>
          <w:sz w:val="20"/>
        </w:rPr>
        <w:t xml:space="preserve"> Salaries</w:t>
      </w:r>
      <w:r>
        <w:rPr>
          <w:sz w:val="20"/>
        </w:rPr>
        <w:tab/>
        <w:t>$4,</w:t>
      </w:r>
      <w:r w:rsidR="001B5859">
        <w:rPr>
          <w:sz w:val="20"/>
        </w:rPr>
        <w:t>006</w:t>
      </w:r>
      <w:r>
        <w:rPr>
          <w:sz w:val="20"/>
        </w:rPr>
        <w:t>.</w:t>
      </w:r>
      <w:r w:rsidR="001B5859">
        <w:rPr>
          <w:sz w:val="20"/>
        </w:rPr>
        <w:t>22</w:t>
      </w:r>
      <w:r>
        <w:rPr>
          <w:sz w:val="20"/>
        </w:rPr>
        <w:t xml:space="preserve">   Insurance</w:t>
      </w:r>
    </w:p>
    <w:p w14:paraId="41034007" w14:textId="2768DAA4" w:rsidR="008965A7" w:rsidRDefault="008965A7" w:rsidP="008965A7">
      <w:pPr>
        <w:ind w:left="-360" w:right="-360"/>
        <w:rPr>
          <w:sz w:val="20"/>
        </w:rPr>
      </w:pPr>
      <w:r>
        <w:rPr>
          <w:sz w:val="20"/>
        </w:rPr>
        <w:t>COURTHOUSE:</w:t>
      </w:r>
      <w:r>
        <w:rPr>
          <w:sz w:val="20"/>
        </w:rPr>
        <w:tab/>
      </w:r>
      <w:r>
        <w:rPr>
          <w:sz w:val="20"/>
        </w:rPr>
        <w:tab/>
        <w:t>$</w:t>
      </w:r>
      <w:r w:rsidR="001B5859">
        <w:rPr>
          <w:sz w:val="20"/>
        </w:rPr>
        <w:t>4</w:t>
      </w:r>
      <w:r>
        <w:rPr>
          <w:sz w:val="20"/>
        </w:rPr>
        <w:t>,</w:t>
      </w:r>
      <w:r w:rsidR="001B5859">
        <w:rPr>
          <w:sz w:val="20"/>
        </w:rPr>
        <w:t>364</w:t>
      </w:r>
      <w:r>
        <w:rPr>
          <w:sz w:val="20"/>
        </w:rPr>
        <w:t>.</w:t>
      </w:r>
      <w:r w:rsidR="001B5859">
        <w:rPr>
          <w:sz w:val="20"/>
        </w:rPr>
        <w:t>16</w:t>
      </w:r>
      <w:r>
        <w:rPr>
          <w:sz w:val="20"/>
        </w:rPr>
        <w:t xml:space="preserve">   Salaries</w:t>
      </w:r>
      <w:r>
        <w:rPr>
          <w:sz w:val="20"/>
        </w:rPr>
        <w:tab/>
        <w:t>$1,104.13   Insurance</w:t>
      </w:r>
    </w:p>
    <w:p w14:paraId="34BC179F" w14:textId="582FB8F5" w:rsidR="008965A7" w:rsidRDefault="008965A7" w:rsidP="008965A7">
      <w:pPr>
        <w:ind w:left="-360" w:right="-360"/>
        <w:rPr>
          <w:sz w:val="20"/>
        </w:rPr>
      </w:pPr>
      <w:r w:rsidRPr="00857A91">
        <w:rPr>
          <w:sz w:val="16"/>
          <w:szCs w:val="16"/>
        </w:rPr>
        <w:t>DIRECTOR OF EQUALIZATION:</w:t>
      </w:r>
      <w:r w:rsidRPr="00857A91">
        <w:rPr>
          <w:sz w:val="16"/>
          <w:szCs w:val="16"/>
        </w:rPr>
        <w:tab/>
      </w:r>
      <w:r w:rsidRPr="00857A91">
        <w:rPr>
          <w:sz w:val="20"/>
        </w:rPr>
        <w:t>$</w:t>
      </w:r>
      <w:r w:rsidR="001B5859">
        <w:rPr>
          <w:sz w:val="20"/>
        </w:rPr>
        <w:t>12</w:t>
      </w:r>
      <w:r>
        <w:rPr>
          <w:sz w:val="20"/>
        </w:rPr>
        <w:t>,</w:t>
      </w:r>
      <w:r w:rsidR="001B5859">
        <w:rPr>
          <w:sz w:val="20"/>
        </w:rPr>
        <w:t>195</w:t>
      </w:r>
      <w:r w:rsidRPr="00857A91">
        <w:rPr>
          <w:sz w:val="20"/>
        </w:rPr>
        <w:t>.</w:t>
      </w:r>
      <w:r w:rsidR="001B5859">
        <w:rPr>
          <w:sz w:val="20"/>
        </w:rPr>
        <w:t>54</w:t>
      </w:r>
      <w:r>
        <w:rPr>
          <w:sz w:val="20"/>
        </w:rPr>
        <w:t xml:space="preserve">   Salaries</w:t>
      </w:r>
      <w:r>
        <w:rPr>
          <w:sz w:val="20"/>
        </w:rPr>
        <w:tab/>
        <w:t>$2,6</w:t>
      </w:r>
      <w:r w:rsidR="001B5859">
        <w:rPr>
          <w:sz w:val="20"/>
        </w:rPr>
        <w:t>23</w:t>
      </w:r>
      <w:r>
        <w:rPr>
          <w:sz w:val="20"/>
        </w:rPr>
        <w:t>.</w:t>
      </w:r>
      <w:r w:rsidR="001B5859">
        <w:rPr>
          <w:sz w:val="20"/>
        </w:rPr>
        <w:t>44</w:t>
      </w:r>
      <w:r>
        <w:rPr>
          <w:sz w:val="20"/>
        </w:rPr>
        <w:t xml:space="preserve">   Insurance</w:t>
      </w:r>
      <w:r w:rsidRPr="00857A91">
        <w:rPr>
          <w:sz w:val="20"/>
        </w:rPr>
        <w:tab/>
      </w:r>
    </w:p>
    <w:p w14:paraId="2EE308C1" w14:textId="7F5CAEA8" w:rsidR="008965A7" w:rsidRDefault="008965A7" w:rsidP="008965A7">
      <w:pPr>
        <w:ind w:left="-360" w:right="-360"/>
        <w:rPr>
          <w:sz w:val="20"/>
        </w:rPr>
      </w:pPr>
      <w:r w:rsidRPr="00CE6EA9">
        <w:rPr>
          <w:sz w:val="20"/>
        </w:rPr>
        <w:t>REGISTER</w:t>
      </w:r>
      <w:r>
        <w:rPr>
          <w:sz w:val="20"/>
        </w:rPr>
        <w:t xml:space="preserve"> </w:t>
      </w:r>
      <w:r w:rsidRPr="00CE6EA9">
        <w:rPr>
          <w:sz w:val="20"/>
        </w:rPr>
        <w:t>OF DEEDS</w:t>
      </w:r>
      <w:r>
        <w:rPr>
          <w:sz w:val="20"/>
        </w:rPr>
        <w:t>:</w:t>
      </w:r>
      <w:r>
        <w:rPr>
          <w:sz w:val="20"/>
        </w:rPr>
        <w:tab/>
        <w:t>$</w:t>
      </w:r>
      <w:r w:rsidR="001B5859">
        <w:rPr>
          <w:sz w:val="20"/>
        </w:rPr>
        <w:t>8</w:t>
      </w:r>
      <w:r>
        <w:rPr>
          <w:sz w:val="20"/>
        </w:rPr>
        <w:t>,</w:t>
      </w:r>
      <w:r w:rsidR="001B5859">
        <w:rPr>
          <w:sz w:val="20"/>
        </w:rPr>
        <w:t>115</w:t>
      </w:r>
      <w:r>
        <w:rPr>
          <w:sz w:val="20"/>
        </w:rPr>
        <w:t>.</w:t>
      </w:r>
      <w:r w:rsidR="001B5859">
        <w:rPr>
          <w:sz w:val="20"/>
        </w:rPr>
        <w:t>44</w:t>
      </w:r>
      <w:r>
        <w:rPr>
          <w:sz w:val="20"/>
        </w:rPr>
        <w:t xml:space="preserve">   Salaries</w:t>
      </w:r>
      <w:r>
        <w:rPr>
          <w:sz w:val="20"/>
        </w:rPr>
        <w:tab/>
        <w:t>$1,6</w:t>
      </w:r>
      <w:r w:rsidR="001B5859">
        <w:rPr>
          <w:sz w:val="20"/>
        </w:rPr>
        <w:t>83</w:t>
      </w:r>
      <w:r>
        <w:rPr>
          <w:sz w:val="20"/>
        </w:rPr>
        <w:t>.5</w:t>
      </w:r>
      <w:r w:rsidR="001B5859">
        <w:rPr>
          <w:sz w:val="20"/>
        </w:rPr>
        <w:t>4</w:t>
      </w:r>
      <w:r>
        <w:rPr>
          <w:sz w:val="20"/>
        </w:rPr>
        <w:t xml:space="preserve">   Insurance</w:t>
      </w:r>
    </w:p>
    <w:p w14:paraId="56D38D5C" w14:textId="590A990F" w:rsidR="008965A7" w:rsidRDefault="008965A7" w:rsidP="008965A7">
      <w:pPr>
        <w:ind w:left="-360" w:right="-360"/>
        <w:rPr>
          <w:sz w:val="20"/>
        </w:rPr>
      </w:pPr>
      <w:r>
        <w:rPr>
          <w:sz w:val="20"/>
        </w:rPr>
        <w:t>VETERAN’S:</w:t>
      </w:r>
      <w:r>
        <w:rPr>
          <w:sz w:val="20"/>
        </w:rPr>
        <w:tab/>
      </w:r>
      <w:r>
        <w:rPr>
          <w:sz w:val="20"/>
        </w:rPr>
        <w:tab/>
        <w:t>$1,</w:t>
      </w:r>
      <w:r w:rsidR="001B5859">
        <w:rPr>
          <w:sz w:val="20"/>
        </w:rPr>
        <w:t>891</w:t>
      </w:r>
      <w:r>
        <w:rPr>
          <w:sz w:val="20"/>
        </w:rPr>
        <w:t>.</w:t>
      </w:r>
      <w:r w:rsidR="001B5859">
        <w:rPr>
          <w:sz w:val="20"/>
        </w:rPr>
        <w:t>62</w:t>
      </w:r>
      <w:r>
        <w:rPr>
          <w:sz w:val="20"/>
        </w:rPr>
        <w:t xml:space="preserve">   Salaries</w:t>
      </w:r>
    </w:p>
    <w:p w14:paraId="0CE2D393" w14:textId="27A1BCB7" w:rsidR="008965A7" w:rsidRDefault="008965A7" w:rsidP="008965A7">
      <w:pPr>
        <w:ind w:left="-360" w:right="-360"/>
        <w:rPr>
          <w:sz w:val="20"/>
        </w:rPr>
      </w:pPr>
      <w:r>
        <w:rPr>
          <w:sz w:val="20"/>
        </w:rPr>
        <w:t>SHERIFF’S:</w:t>
      </w:r>
      <w:r>
        <w:rPr>
          <w:sz w:val="20"/>
        </w:rPr>
        <w:tab/>
      </w:r>
      <w:r>
        <w:rPr>
          <w:sz w:val="20"/>
        </w:rPr>
        <w:tab/>
      </w:r>
      <w:r>
        <w:rPr>
          <w:sz w:val="20"/>
        </w:rPr>
        <w:tab/>
        <w:t>$6</w:t>
      </w:r>
      <w:r w:rsidR="001B5859">
        <w:rPr>
          <w:sz w:val="20"/>
        </w:rPr>
        <w:t>3</w:t>
      </w:r>
      <w:r>
        <w:rPr>
          <w:sz w:val="20"/>
        </w:rPr>
        <w:t>,</w:t>
      </w:r>
      <w:r w:rsidR="001B5859">
        <w:rPr>
          <w:sz w:val="20"/>
        </w:rPr>
        <w:t>255</w:t>
      </w:r>
      <w:r>
        <w:rPr>
          <w:sz w:val="20"/>
        </w:rPr>
        <w:t>.</w:t>
      </w:r>
      <w:r w:rsidR="001B5859">
        <w:rPr>
          <w:sz w:val="20"/>
        </w:rPr>
        <w:t>43</w:t>
      </w:r>
      <w:r>
        <w:rPr>
          <w:sz w:val="20"/>
        </w:rPr>
        <w:t xml:space="preserve"> Salaries</w:t>
      </w:r>
      <w:r>
        <w:rPr>
          <w:sz w:val="20"/>
        </w:rPr>
        <w:tab/>
        <w:t>$</w:t>
      </w:r>
      <w:r w:rsidR="001B5859">
        <w:rPr>
          <w:sz w:val="20"/>
        </w:rPr>
        <w:t>7</w:t>
      </w:r>
      <w:r>
        <w:rPr>
          <w:sz w:val="20"/>
        </w:rPr>
        <w:t>,</w:t>
      </w:r>
      <w:r w:rsidR="001B5859">
        <w:rPr>
          <w:sz w:val="20"/>
        </w:rPr>
        <w:t>728</w:t>
      </w:r>
      <w:r>
        <w:rPr>
          <w:sz w:val="20"/>
        </w:rPr>
        <w:t>.</w:t>
      </w:r>
      <w:r w:rsidR="001B5859">
        <w:rPr>
          <w:sz w:val="20"/>
        </w:rPr>
        <w:t>91</w:t>
      </w:r>
      <w:r>
        <w:rPr>
          <w:sz w:val="20"/>
        </w:rPr>
        <w:t xml:space="preserve">   Insurance</w:t>
      </w:r>
    </w:p>
    <w:p w14:paraId="1DA5F92A" w14:textId="53E5F5B0" w:rsidR="008965A7" w:rsidRDefault="008965A7" w:rsidP="008965A7">
      <w:pPr>
        <w:ind w:left="-360" w:right="-360"/>
        <w:rPr>
          <w:sz w:val="20"/>
        </w:rPr>
      </w:pPr>
      <w:r>
        <w:rPr>
          <w:sz w:val="20"/>
        </w:rPr>
        <w:t>POOR RELIEF:</w:t>
      </w:r>
      <w:r>
        <w:rPr>
          <w:sz w:val="20"/>
        </w:rPr>
        <w:tab/>
      </w:r>
      <w:r>
        <w:rPr>
          <w:sz w:val="20"/>
        </w:rPr>
        <w:tab/>
        <w:t>$</w:t>
      </w:r>
      <w:r w:rsidR="00306230">
        <w:rPr>
          <w:sz w:val="20"/>
        </w:rPr>
        <w:t>932.03</w:t>
      </w:r>
      <w:r>
        <w:rPr>
          <w:sz w:val="20"/>
        </w:rPr>
        <w:t xml:space="preserve">      Salaries</w:t>
      </w:r>
      <w:r>
        <w:rPr>
          <w:sz w:val="20"/>
        </w:rPr>
        <w:tab/>
        <w:t>$</w:t>
      </w:r>
      <w:r w:rsidR="00306230">
        <w:rPr>
          <w:sz w:val="20"/>
        </w:rPr>
        <w:t>233.93</w:t>
      </w:r>
      <w:r>
        <w:rPr>
          <w:sz w:val="20"/>
        </w:rPr>
        <w:t xml:space="preserve">        Insurance</w:t>
      </w:r>
    </w:p>
    <w:p w14:paraId="03548977" w14:textId="02C7F085" w:rsidR="008965A7" w:rsidRDefault="008965A7" w:rsidP="008965A7">
      <w:pPr>
        <w:ind w:left="-360" w:right="-360"/>
        <w:rPr>
          <w:sz w:val="20"/>
        </w:rPr>
      </w:pPr>
      <w:r>
        <w:rPr>
          <w:sz w:val="20"/>
        </w:rPr>
        <w:t>EXTENSION:</w:t>
      </w:r>
      <w:r>
        <w:rPr>
          <w:sz w:val="20"/>
        </w:rPr>
        <w:tab/>
      </w:r>
      <w:r>
        <w:rPr>
          <w:sz w:val="20"/>
        </w:rPr>
        <w:tab/>
        <w:t>$</w:t>
      </w:r>
      <w:r w:rsidR="00306230">
        <w:rPr>
          <w:sz w:val="20"/>
        </w:rPr>
        <w:t>10</w:t>
      </w:r>
      <w:r>
        <w:rPr>
          <w:sz w:val="20"/>
        </w:rPr>
        <w:t>,</w:t>
      </w:r>
      <w:r w:rsidR="00306230">
        <w:rPr>
          <w:sz w:val="20"/>
        </w:rPr>
        <w:t>727</w:t>
      </w:r>
      <w:r>
        <w:rPr>
          <w:sz w:val="20"/>
        </w:rPr>
        <w:t>.</w:t>
      </w:r>
      <w:r w:rsidR="00306230">
        <w:rPr>
          <w:sz w:val="20"/>
        </w:rPr>
        <w:t>86</w:t>
      </w:r>
      <w:r>
        <w:rPr>
          <w:sz w:val="20"/>
        </w:rPr>
        <w:t xml:space="preserve"> Salaries</w:t>
      </w:r>
      <w:r>
        <w:rPr>
          <w:sz w:val="20"/>
        </w:rPr>
        <w:tab/>
      </w:r>
    </w:p>
    <w:p w14:paraId="5D2A5F76" w14:textId="4B62DBD5" w:rsidR="008965A7" w:rsidRDefault="008965A7" w:rsidP="008965A7">
      <w:pPr>
        <w:ind w:left="-360" w:right="-360"/>
        <w:rPr>
          <w:sz w:val="20"/>
        </w:rPr>
      </w:pPr>
      <w:r>
        <w:rPr>
          <w:sz w:val="20"/>
        </w:rPr>
        <w:t>WEED &amp; PEST:</w:t>
      </w:r>
      <w:r>
        <w:rPr>
          <w:sz w:val="20"/>
        </w:rPr>
        <w:tab/>
      </w:r>
      <w:r>
        <w:rPr>
          <w:sz w:val="20"/>
        </w:rPr>
        <w:tab/>
        <w:t>$</w:t>
      </w:r>
      <w:r w:rsidR="00306230">
        <w:rPr>
          <w:sz w:val="20"/>
        </w:rPr>
        <w:t>415.16</w:t>
      </w:r>
      <w:r>
        <w:rPr>
          <w:sz w:val="20"/>
        </w:rPr>
        <w:t xml:space="preserve">      Salaries</w:t>
      </w:r>
    </w:p>
    <w:p w14:paraId="3D9D2BC7" w14:textId="41EFFAFE" w:rsidR="008965A7" w:rsidRDefault="008965A7" w:rsidP="008965A7">
      <w:pPr>
        <w:ind w:left="-360" w:right="-360"/>
        <w:rPr>
          <w:sz w:val="20"/>
        </w:rPr>
      </w:pPr>
      <w:r>
        <w:rPr>
          <w:sz w:val="20"/>
        </w:rPr>
        <w:t>ZONING:</w:t>
      </w:r>
      <w:r>
        <w:rPr>
          <w:sz w:val="20"/>
        </w:rPr>
        <w:tab/>
      </w:r>
      <w:r>
        <w:rPr>
          <w:sz w:val="20"/>
        </w:rPr>
        <w:tab/>
      </w:r>
      <w:r>
        <w:rPr>
          <w:sz w:val="20"/>
        </w:rPr>
        <w:tab/>
        <w:t>$</w:t>
      </w:r>
      <w:r w:rsidR="00306230">
        <w:rPr>
          <w:sz w:val="20"/>
        </w:rPr>
        <w:t>433.19</w:t>
      </w:r>
      <w:r>
        <w:rPr>
          <w:sz w:val="20"/>
        </w:rPr>
        <w:t xml:space="preserve">      Salaries</w:t>
      </w:r>
      <w:r>
        <w:rPr>
          <w:sz w:val="20"/>
        </w:rPr>
        <w:tab/>
        <w:t>$</w:t>
      </w:r>
      <w:r w:rsidR="00306230">
        <w:rPr>
          <w:sz w:val="20"/>
        </w:rPr>
        <w:t>105.70</w:t>
      </w:r>
      <w:r>
        <w:rPr>
          <w:sz w:val="20"/>
        </w:rPr>
        <w:tab/>
        <w:t xml:space="preserve">     Insurance</w:t>
      </w:r>
    </w:p>
    <w:p w14:paraId="51A55014" w14:textId="4BDD07C8" w:rsidR="008965A7" w:rsidRDefault="008965A7" w:rsidP="008965A7">
      <w:pPr>
        <w:ind w:left="-360" w:right="-360"/>
        <w:rPr>
          <w:sz w:val="20"/>
        </w:rPr>
      </w:pPr>
      <w:r>
        <w:rPr>
          <w:sz w:val="20"/>
        </w:rPr>
        <w:t>HIGHWAY:</w:t>
      </w:r>
      <w:r>
        <w:rPr>
          <w:sz w:val="20"/>
        </w:rPr>
        <w:tab/>
      </w:r>
      <w:r>
        <w:rPr>
          <w:sz w:val="20"/>
        </w:rPr>
        <w:tab/>
      </w:r>
      <w:r>
        <w:rPr>
          <w:sz w:val="20"/>
        </w:rPr>
        <w:tab/>
        <w:t>$</w:t>
      </w:r>
      <w:r w:rsidR="00A44CF8">
        <w:rPr>
          <w:sz w:val="20"/>
        </w:rPr>
        <w:t>6</w:t>
      </w:r>
      <w:r>
        <w:rPr>
          <w:sz w:val="20"/>
        </w:rPr>
        <w:t>1,</w:t>
      </w:r>
      <w:r w:rsidR="00A44CF8">
        <w:rPr>
          <w:sz w:val="20"/>
        </w:rPr>
        <w:t>752</w:t>
      </w:r>
      <w:r>
        <w:rPr>
          <w:sz w:val="20"/>
        </w:rPr>
        <w:t>.</w:t>
      </w:r>
      <w:r w:rsidR="00A44CF8">
        <w:rPr>
          <w:sz w:val="20"/>
        </w:rPr>
        <w:t>79</w:t>
      </w:r>
      <w:r>
        <w:rPr>
          <w:sz w:val="20"/>
        </w:rPr>
        <w:t xml:space="preserve"> Salaries</w:t>
      </w:r>
      <w:r>
        <w:rPr>
          <w:sz w:val="20"/>
        </w:rPr>
        <w:tab/>
        <w:t>$11,961.38 Insurance</w:t>
      </w:r>
    </w:p>
    <w:p w14:paraId="4DFDE07D" w14:textId="411A4E16" w:rsidR="008965A7" w:rsidRDefault="008965A7" w:rsidP="008965A7">
      <w:pPr>
        <w:ind w:left="-360" w:right="-360"/>
        <w:rPr>
          <w:sz w:val="20"/>
        </w:rPr>
      </w:pPr>
      <w:r>
        <w:rPr>
          <w:sz w:val="20"/>
        </w:rPr>
        <w:t>EMERGENCY MANAGER:</w:t>
      </w:r>
      <w:r>
        <w:rPr>
          <w:sz w:val="20"/>
        </w:rPr>
        <w:tab/>
        <w:t>$</w:t>
      </w:r>
      <w:r w:rsidR="00A44CF8">
        <w:rPr>
          <w:sz w:val="20"/>
        </w:rPr>
        <w:t>5</w:t>
      </w:r>
      <w:r>
        <w:rPr>
          <w:sz w:val="20"/>
        </w:rPr>
        <w:t>,</w:t>
      </w:r>
      <w:r w:rsidR="00A44CF8">
        <w:rPr>
          <w:sz w:val="20"/>
        </w:rPr>
        <w:t>287</w:t>
      </w:r>
      <w:r>
        <w:rPr>
          <w:sz w:val="20"/>
        </w:rPr>
        <w:t>.</w:t>
      </w:r>
      <w:r w:rsidR="00A44CF8">
        <w:rPr>
          <w:sz w:val="20"/>
        </w:rPr>
        <w:t>28</w:t>
      </w:r>
      <w:r>
        <w:rPr>
          <w:sz w:val="20"/>
        </w:rPr>
        <w:t xml:space="preserve">   Salaries</w:t>
      </w:r>
      <w:r>
        <w:rPr>
          <w:sz w:val="20"/>
        </w:rPr>
        <w:tab/>
        <w:t>$1,104.13   Insurance</w:t>
      </w:r>
    </w:p>
    <w:p w14:paraId="1F99F15B" w14:textId="3A2CBC57" w:rsidR="008965A7" w:rsidRDefault="008965A7" w:rsidP="008965A7">
      <w:pPr>
        <w:ind w:left="-360" w:right="-360"/>
        <w:rPr>
          <w:sz w:val="20"/>
        </w:rPr>
      </w:pPr>
      <w:r>
        <w:rPr>
          <w:sz w:val="20"/>
        </w:rPr>
        <w:t>LANDFILL:</w:t>
      </w:r>
      <w:r>
        <w:rPr>
          <w:sz w:val="20"/>
        </w:rPr>
        <w:tab/>
      </w:r>
      <w:r>
        <w:rPr>
          <w:sz w:val="20"/>
        </w:rPr>
        <w:tab/>
      </w:r>
      <w:r>
        <w:rPr>
          <w:sz w:val="20"/>
        </w:rPr>
        <w:tab/>
        <w:t>$</w:t>
      </w:r>
      <w:r w:rsidR="00A44CF8">
        <w:rPr>
          <w:sz w:val="20"/>
        </w:rPr>
        <w:t>22</w:t>
      </w:r>
      <w:r>
        <w:rPr>
          <w:sz w:val="20"/>
        </w:rPr>
        <w:t>,</w:t>
      </w:r>
      <w:r w:rsidR="00A44CF8">
        <w:rPr>
          <w:sz w:val="20"/>
        </w:rPr>
        <w:t>686</w:t>
      </w:r>
      <w:r>
        <w:rPr>
          <w:sz w:val="20"/>
        </w:rPr>
        <w:t>.</w:t>
      </w:r>
      <w:r w:rsidR="00A44CF8">
        <w:rPr>
          <w:sz w:val="20"/>
        </w:rPr>
        <w:t>12</w:t>
      </w:r>
      <w:r>
        <w:rPr>
          <w:sz w:val="20"/>
        </w:rPr>
        <w:t xml:space="preserve"> Salaries</w:t>
      </w:r>
      <w:r>
        <w:rPr>
          <w:sz w:val="20"/>
        </w:rPr>
        <w:tab/>
        <w:t>$4,416.52   Insurance</w:t>
      </w:r>
    </w:p>
    <w:p w14:paraId="3E82B6C8" w14:textId="77777777" w:rsidR="008965A7" w:rsidRPr="00F9458F" w:rsidRDefault="008965A7" w:rsidP="00CE2D05">
      <w:pPr>
        <w:ind w:left="-360" w:right="-360"/>
        <w:rPr>
          <w:b/>
          <w:color w:val="FF0000"/>
          <w:sz w:val="20"/>
        </w:rPr>
      </w:pPr>
    </w:p>
    <w:p w14:paraId="6CD2C651" w14:textId="7E42374A" w:rsidR="00045DE7" w:rsidRDefault="00045DE7" w:rsidP="00045DE7">
      <w:pPr>
        <w:ind w:left="-360" w:right="-360"/>
        <w:rPr>
          <w:bCs/>
          <w:sz w:val="20"/>
        </w:rPr>
      </w:pPr>
      <w:r w:rsidRPr="00045DE7">
        <w:rPr>
          <w:b/>
          <w:sz w:val="20"/>
        </w:rPr>
        <w:t>CITY OF MOBRIDGE</w:t>
      </w:r>
      <w:r>
        <w:rPr>
          <w:bCs/>
          <w:sz w:val="20"/>
        </w:rPr>
        <w:t xml:space="preserve">:  </w:t>
      </w:r>
    </w:p>
    <w:p w14:paraId="4D5019E1" w14:textId="5AB3CB35" w:rsidR="00045DE7" w:rsidRDefault="00045DE7" w:rsidP="00045DE7">
      <w:pPr>
        <w:ind w:left="-360" w:right="-360"/>
        <w:rPr>
          <w:bCs/>
          <w:sz w:val="20"/>
        </w:rPr>
      </w:pPr>
      <w:r>
        <w:rPr>
          <w:b/>
          <w:sz w:val="20"/>
        </w:rPr>
        <w:tab/>
      </w:r>
      <w:r>
        <w:rPr>
          <w:bCs/>
          <w:sz w:val="20"/>
        </w:rPr>
        <w:t xml:space="preserve">Gene Cox, Mobridge Mayor, agreed to the exchange of Service for Service between the county landfill and the city of Mobridge.  Debris from 2 </w:t>
      </w:r>
      <w:r w:rsidR="008379B6">
        <w:rPr>
          <w:bCs/>
          <w:sz w:val="20"/>
        </w:rPr>
        <w:t>demolished</w:t>
      </w:r>
      <w:r>
        <w:rPr>
          <w:bCs/>
          <w:sz w:val="20"/>
        </w:rPr>
        <w:t xml:space="preserve"> buildings in Mobridge would be charged the rate of $20/ton to dispose of at the county landfill </w:t>
      </w:r>
      <w:r w:rsidR="00C85510">
        <w:rPr>
          <w:bCs/>
          <w:sz w:val="20"/>
        </w:rPr>
        <w:t xml:space="preserve">in exchange for rent on the Emergency Management office space located at the Mobridge Firehall.  Mohr moved and Schilling seconded.  Voting, Roll Call:  Mohr, </w:t>
      </w:r>
      <w:r w:rsidR="00A439A2">
        <w:rPr>
          <w:bCs/>
          <w:sz w:val="20"/>
        </w:rPr>
        <w:t>yes</w:t>
      </w:r>
      <w:r w:rsidR="00C85510">
        <w:rPr>
          <w:bCs/>
          <w:sz w:val="20"/>
        </w:rPr>
        <w:t xml:space="preserve">; Schilling, </w:t>
      </w:r>
      <w:r w:rsidR="00A439A2">
        <w:rPr>
          <w:bCs/>
          <w:sz w:val="20"/>
        </w:rPr>
        <w:t>yes</w:t>
      </w:r>
      <w:r w:rsidR="00C85510">
        <w:rPr>
          <w:bCs/>
          <w:sz w:val="20"/>
        </w:rPr>
        <w:t xml:space="preserve">; Cain, Abstained; Houck, </w:t>
      </w:r>
      <w:r w:rsidR="00A439A2">
        <w:rPr>
          <w:bCs/>
          <w:sz w:val="20"/>
        </w:rPr>
        <w:t>yes</w:t>
      </w:r>
      <w:r w:rsidR="00C85510">
        <w:rPr>
          <w:bCs/>
          <w:sz w:val="20"/>
        </w:rPr>
        <w:t xml:space="preserve">.  Motion was adopted.  </w:t>
      </w:r>
    </w:p>
    <w:p w14:paraId="3A695DE6" w14:textId="72FFABBF" w:rsidR="00C85510" w:rsidRDefault="00C85510" w:rsidP="00045DE7">
      <w:pPr>
        <w:ind w:left="-360" w:right="-360"/>
        <w:rPr>
          <w:bCs/>
          <w:sz w:val="20"/>
        </w:rPr>
      </w:pPr>
      <w:r>
        <w:rPr>
          <w:bCs/>
          <w:sz w:val="20"/>
        </w:rPr>
        <w:t>Mohr mentioned that</w:t>
      </w:r>
      <w:r w:rsidR="005F105C">
        <w:rPr>
          <w:bCs/>
          <w:sz w:val="20"/>
        </w:rPr>
        <w:t xml:space="preserve"> any dumping needs to be postponed for at least 2 weeks at the Landfill due to the installation of a new scale in the upcoming week.  </w:t>
      </w:r>
    </w:p>
    <w:p w14:paraId="67C75D92" w14:textId="665D9123" w:rsidR="005F105C" w:rsidRDefault="005F105C" w:rsidP="00045DE7">
      <w:pPr>
        <w:ind w:left="-360" w:right="-360"/>
        <w:rPr>
          <w:bCs/>
          <w:sz w:val="20"/>
        </w:rPr>
      </w:pPr>
    </w:p>
    <w:p w14:paraId="2E95E985" w14:textId="556CB200" w:rsidR="005F105C" w:rsidRDefault="005F105C" w:rsidP="00045DE7">
      <w:pPr>
        <w:ind w:left="-360" w:right="-360"/>
        <w:rPr>
          <w:b/>
          <w:sz w:val="20"/>
        </w:rPr>
      </w:pPr>
      <w:r w:rsidRPr="005F105C">
        <w:rPr>
          <w:b/>
          <w:sz w:val="20"/>
        </w:rPr>
        <w:t xml:space="preserve">LANDFILL:  </w:t>
      </w:r>
    </w:p>
    <w:p w14:paraId="3A34E7E5" w14:textId="43F70477" w:rsidR="00EB4A82" w:rsidRDefault="005F105C" w:rsidP="00045DE7">
      <w:pPr>
        <w:ind w:left="-360" w:right="-360"/>
        <w:rPr>
          <w:bCs/>
          <w:sz w:val="20"/>
        </w:rPr>
      </w:pPr>
      <w:r>
        <w:rPr>
          <w:b/>
          <w:sz w:val="20"/>
        </w:rPr>
        <w:tab/>
      </w:r>
      <w:r>
        <w:rPr>
          <w:bCs/>
          <w:sz w:val="20"/>
        </w:rPr>
        <w:t xml:space="preserve">In regards to the state of the emergency situation at the Landfill in terms of the compactor, </w:t>
      </w:r>
      <w:r w:rsidR="00EA2F5D">
        <w:rPr>
          <w:bCs/>
          <w:sz w:val="20"/>
        </w:rPr>
        <w:t xml:space="preserve">States Attorney, </w:t>
      </w:r>
      <w:r>
        <w:rPr>
          <w:bCs/>
          <w:sz w:val="20"/>
        </w:rPr>
        <w:t xml:space="preserve">Jamie Hare stated that the expediting </w:t>
      </w:r>
      <w:r w:rsidR="00704599">
        <w:rPr>
          <w:bCs/>
          <w:sz w:val="20"/>
        </w:rPr>
        <w:t>of emergency purchases in regards to going outside the bidding process</w:t>
      </w:r>
      <w:r w:rsidR="00AC56EE">
        <w:rPr>
          <w:bCs/>
          <w:sz w:val="20"/>
        </w:rPr>
        <w:t xml:space="preserve"> is an option </w:t>
      </w:r>
      <w:r w:rsidR="00704599">
        <w:rPr>
          <w:bCs/>
          <w:sz w:val="20"/>
        </w:rPr>
        <w:t>in this situation.</w:t>
      </w:r>
      <w:r w:rsidR="00D46486">
        <w:rPr>
          <w:bCs/>
          <w:sz w:val="20"/>
        </w:rPr>
        <w:t xml:space="preserve"> Hare also explained that due to the extreme rust condition of the existing scale, that there is a high risk of personal and property damage if a vehicle broke through the existing scale.</w:t>
      </w:r>
      <w:r w:rsidR="00704599">
        <w:rPr>
          <w:bCs/>
          <w:sz w:val="20"/>
        </w:rPr>
        <w:t xml:space="preserve">  Cain</w:t>
      </w:r>
      <w:r w:rsidR="00D46486">
        <w:rPr>
          <w:bCs/>
          <w:sz w:val="20"/>
        </w:rPr>
        <w:t xml:space="preserve"> added</w:t>
      </w:r>
      <w:r w:rsidR="00704599">
        <w:rPr>
          <w:bCs/>
          <w:sz w:val="20"/>
        </w:rPr>
        <w:t xml:space="preserve"> in regards to public improvement</w:t>
      </w:r>
      <w:r w:rsidR="00AC56EE">
        <w:rPr>
          <w:bCs/>
          <w:sz w:val="20"/>
        </w:rPr>
        <w:t xml:space="preserve"> when a purchase is under $100,000, this option will also work giving the county two avenues to work with.</w:t>
      </w:r>
    </w:p>
    <w:p w14:paraId="0E523262" w14:textId="02638AAF" w:rsidR="0098635E" w:rsidRDefault="0098635E" w:rsidP="00045DE7">
      <w:pPr>
        <w:ind w:left="-360" w:right="-360"/>
        <w:rPr>
          <w:bCs/>
          <w:sz w:val="20"/>
        </w:rPr>
      </w:pPr>
    </w:p>
    <w:p w14:paraId="3FCC0E14" w14:textId="3726417E" w:rsidR="0098635E" w:rsidRDefault="0098635E" w:rsidP="00045DE7">
      <w:pPr>
        <w:ind w:left="-360" w:right="-360"/>
        <w:rPr>
          <w:bCs/>
          <w:sz w:val="20"/>
        </w:rPr>
      </w:pPr>
      <w:r w:rsidRPr="0098635E">
        <w:rPr>
          <w:bCs/>
          <w:sz w:val="20"/>
        </w:rPr>
        <w:t>Mohr moved and Cain seconded</w:t>
      </w:r>
      <w:r>
        <w:rPr>
          <w:bCs/>
          <w:sz w:val="20"/>
        </w:rPr>
        <w:t xml:space="preserve"> to rescind</w:t>
      </w:r>
      <w:r w:rsidR="007A0A1C">
        <w:rPr>
          <w:bCs/>
          <w:sz w:val="20"/>
        </w:rPr>
        <w:t xml:space="preserve"> the advertisement for</w:t>
      </w:r>
      <w:r>
        <w:rPr>
          <w:bCs/>
          <w:sz w:val="20"/>
        </w:rPr>
        <w:t xml:space="preserve"> bids</w:t>
      </w:r>
      <w:r w:rsidR="007A0A1C">
        <w:rPr>
          <w:bCs/>
          <w:sz w:val="20"/>
        </w:rPr>
        <w:t xml:space="preserve"> on </w:t>
      </w:r>
      <w:r>
        <w:rPr>
          <w:bCs/>
          <w:sz w:val="20"/>
        </w:rPr>
        <w:t>a new scale at the county Landfill.  Voting: Aye, 4; Nay, 0. Motion was adopted.</w:t>
      </w:r>
    </w:p>
    <w:p w14:paraId="0481E39C" w14:textId="060585FB" w:rsidR="0098635E" w:rsidRDefault="0098635E" w:rsidP="00045DE7">
      <w:pPr>
        <w:ind w:left="-360" w:right="-360"/>
        <w:rPr>
          <w:bCs/>
          <w:sz w:val="20"/>
        </w:rPr>
      </w:pPr>
    </w:p>
    <w:p w14:paraId="1CF1AB67" w14:textId="3D492678" w:rsidR="0098635E" w:rsidRDefault="0098635E" w:rsidP="00045DE7">
      <w:pPr>
        <w:ind w:left="-360" w:right="-360"/>
        <w:rPr>
          <w:bCs/>
          <w:sz w:val="20"/>
        </w:rPr>
      </w:pPr>
      <w:r>
        <w:rPr>
          <w:bCs/>
          <w:sz w:val="20"/>
        </w:rPr>
        <w:t>Rod from Webster scale</w:t>
      </w:r>
      <w:r w:rsidR="007A0A1C">
        <w:rPr>
          <w:bCs/>
          <w:sz w:val="20"/>
        </w:rPr>
        <w:t xml:space="preserve"> provided an emergency quote on a new scale for the Landfill</w:t>
      </w:r>
      <w:r w:rsidR="003A6C48">
        <w:rPr>
          <w:bCs/>
          <w:sz w:val="20"/>
        </w:rPr>
        <w:t xml:space="preserve"> at a price of $84,615.00.</w:t>
      </w:r>
      <w:r w:rsidR="007A0A1C">
        <w:rPr>
          <w:bCs/>
          <w:sz w:val="20"/>
        </w:rPr>
        <w:t xml:space="preserve"> Webster scale would provide necessary labor, material and a new scale, 70’ X 10’, into the existing pit.  They will remove the existing scale, fixing the issue with the steal around the edge</w:t>
      </w:r>
      <w:r w:rsidR="008379B6">
        <w:rPr>
          <w:bCs/>
          <w:sz w:val="20"/>
        </w:rPr>
        <w:t xml:space="preserve"> and </w:t>
      </w:r>
      <w:r w:rsidR="007A0A1C">
        <w:rPr>
          <w:bCs/>
          <w:sz w:val="20"/>
        </w:rPr>
        <w:t xml:space="preserve">install the new scale.  Customer (Walworth County) is responsible to remove the old scale deck and old steal and disposing of the waste.  The existing electronics will be re-purposed and they will add pit ventilation to the south side of the scale.  </w:t>
      </w:r>
    </w:p>
    <w:p w14:paraId="43C2FD78" w14:textId="26F324E0" w:rsidR="00D324C9" w:rsidRDefault="003A6C48" w:rsidP="00045DE7">
      <w:pPr>
        <w:ind w:left="-360" w:right="-360"/>
        <w:rPr>
          <w:bCs/>
          <w:sz w:val="20"/>
        </w:rPr>
      </w:pPr>
      <w:r>
        <w:rPr>
          <w:bCs/>
          <w:sz w:val="20"/>
        </w:rPr>
        <w:t xml:space="preserve"> </w:t>
      </w:r>
    </w:p>
    <w:p w14:paraId="69A02407" w14:textId="288F5002" w:rsidR="00D324C9" w:rsidRDefault="00D324C9" w:rsidP="00045DE7">
      <w:pPr>
        <w:ind w:left="-360" w:right="-360"/>
        <w:rPr>
          <w:bCs/>
          <w:sz w:val="20"/>
        </w:rPr>
      </w:pPr>
      <w:r>
        <w:rPr>
          <w:bCs/>
          <w:sz w:val="20"/>
        </w:rPr>
        <w:t xml:space="preserve">Schilling Moved and Mohr seconded to approve scale purchase stating that this is a public improvement needing to be expedited as it is a necessity for public safety.  Voting, Roll Call:  Mohr, yes; Schilling, yes; Cain, yes; Houck, yes.  The motion was adopted.  </w:t>
      </w:r>
    </w:p>
    <w:p w14:paraId="736EE9E6" w14:textId="0110247B" w:rsidR="00D324C9" w:rsidRDefault="00D324C9" w:rsidP="00045DE7">
      <w:pPr>
        <w:ind w:left="-360" w:right="-360"/>
        <w:rPr>
          <w:bCs/>
          <w:sz w:val="20"/>
        </w:rPr>
      </w:pPr>
    </w:p>
    <w:p w14:paraId="635422FA" w14:textId="356D8904" w:rsidR="00D324C9" w:rsidRDefault="00D324C9" w:rsidP="00045DE7">
      <w:pPr>
        <w:ind w:left="-360" w:right="-360"/>
        <w:rPr>
          <w:bCs/>
          <w:sz w:val="20"/>
        </w:rPr>
      </w:pPr>
      <w:r>
        <w:rPr>
          <w:bCs/>
          <w:sz w:val="20"/>
        </w:rPr>
        <w:t>Mohr then asked Rod from Webster scale to please explain the concrete grinding process to Byre from the Hwy Dept. The Landfill has approximately 700 cubic yard</w:t>
      </w:r>
      <w:r w:rsidR="008B5ECB">
        <w:rPr>
          <w:bCs/>
          <w:sz w:val="20"/>
        </w:rPr>
        <w:t>s</w:t>
      </w:r>
      <w:r>
        <w:rPr>
          <w:bCs/>
          <w:sz w:val="20"/>
        </w:rPr>
        <w:t xml:space="preserve"> of concrete in piles that the state is requesting</w:t>
      </w:r>
      <w:r w:rsidR="008B5ECB">
        <w:rPr>
          <w:bCs/>
          <w:sz w:val="20"/>
        </w:rPr>
        <w:t xml:space="preserve"> them to remove.   </w:t>
      </w:r>
      <w:r w:rsidR="003A6C48">
        <w:rPr>
          <w:bCs/>
          <w:sz w:val="20"/>
        </w:rPr>
        <w:t>Although this i</w:t>
      </w:r>
      <w:r w:rsidR="00816DCD">
        <w:rPr>
          <w:bCs/>
          <w:sz w:val="20"/>
        </w:rPr>
        <w:t>s a service</w:t>
      </w:r>
      <w:r w:rsidR="003A6C48">
        <w:rPr>
          <w:bCs/>
          <w:sz w:val="20"/>
        </w:rPr>
        <w:t xml:space="preserve"> they can provide, it is not something they will have time for until 2022. </w:t>
      </w:r>
      <w:r w:rsidR="00816DCD">
        <w:rPr>
          <w:bCs/>
          <w:sz w:val="20"/>
        </w:rPr>
        <w:t xml:space="preserve"> Because of the scale installation, equipment will already be at the Landfill and the idea of saving mobilization costs on the heavy equipment</w:t>
      </w:r>
      <w:r w:rsidR="0060639B">
        <w:rPr>
          <w:bCs/>
          <w:sz w:val="20"/>
        </w:rPr>
        <w:t xml:space="preserve"> with </w:t>
      </w:r>
      <w:r w:rsidR="00816DCD">
        <w:rPr>
          <w:bCs/>
          <w:sz w:val="20"/>
        </w:rPr>
        <w:t xml:space="preserve">the possibility of getting the concrete crushed was a favorable idea.  The discussion ended with getting on the docket to take care of the concrete piles in early 2022.  </w:t>
      </w:r>
    </w:p>
    <w:p w14:paraId="73F7C55B" w14:textId="035B2907" w:rsidR="00816DCD" w:rsidRDefault="00816DCD" w:rsidP="00045DE7">
      <w:pPr>
        <w:ind w:left="-360" w:right="-360"/>
        <w:rPr>
          <w:bCs/>
          <w:sz w:val="20"/>
        </w:rPr>
      </w:pPr>
    </w:p>
    <w:p w14:paraId="210DFA0E" w14:textId="77777777" w:rsidR="00E66589" w:rsidRDefault="00E66589" w:rsidP="00045DE7">
      <w:pPr>
        <w:ind w:left="-360" w:right="-360"/>
        <w:rPr>
          <w:b/>
          <w:sz w:val="20"/>
        </w:rPr>
      </w:pPr>
    </w:p>
    <w:p w14:paraId="5B41937C" w14:textId="1F4E7C94" w:rsidR="00816DCD" w:rsidRDefault="00816DCD" w:rsidP="00045DE7">
      <w:pPr>
        <w:ind w:left="-360" w:right="-360"/>
        <w:rPr>
          <w:b/>
          <w:sz w:val="20"/>
        </w:rPr>
      </w:pPr>
      <w:r w:rsidRPr="00816DCD">
        <w:rPr>
          <w:b/>
          <w:sz w:val="20"/>
        </w:rPr>
        <w:t>HIGHWAY</w:t>
      </w:r>
      <w:r>
        <w:rPr>
          <w:b/>
          <w:sz w:val="20"/>
        </w:rPr>
        <w:t>:</w:t>
      </w:r>
    </w:p>
    <w:p w14:paraId="745A17D5" w14:textId="0E02D83C" w:rsidR="00D075FE" w:rsidRDefault="00816DCD" w:rsidP="00D075FE">
      <w:pPr>
        <w:ind w:left="-360" w:right="-360"/>
        <w:rPr>
          <w:bCs/>
          <w:sz w:val="20"/>
        </w:rPr>
      </w:pPr>
      <w:r>
        <w:rPr>
          <w:b/>
          <w:sz w:val="20"/>
        </w:rPr>
        <w:tab/>
      </w:r>
      <w:r>
        <w:rPr>
          <w:bCs/>
          <w:sz w:val="20"/>
        </w:rPr>
        <w:t>Byre presented the monthly</w:t>
      </w:r>
      <w:r w:rsidR="00AD4864">
        <w:rPr>
          <w:bCs/>
          <w:sz w:val="20"/>
        </w:rPr>
        <w:t xml:space="preserve"> balance report for the Highway Dept; there were no questions from the Commissioners.  </w:t>
      </w:r>
      <w:r w:rsidR="0006235C">
        <w:rPr>
          <w:bCs/>
          <w:sz w:val="20"/>
        </w:rPr>
        <w:t xml:space="preserve">Byre discussed the project that was done for the </w:t>
      </w:r>
      <w:r w:rsidR="00640678">
        <w:rPr>
          <w:bCs/>
          <w:sz w:val="20"/>
        </w:rPr>
        <w:t>D</w:t>
      </w:r>
      <w:r w:rsidR="0006235C">
        <w:rPr>
          <w:bCs/>
          <w:sz w:val="20"/>
        </w:rPr>
        <w:t xml:space="preserve">ept. of </w:t>
      </w:r>
      <w:r w:rsidR="00C66ACD">
        <w:rPr>
          <w:bCs/>
          <w:sz w:val="20"/>
        </w:rPr>
        <w:t>Game, Fish</w:t>
      </w:r>
      <w:r w:rsidR="0006235C">
        <w:rPr>
          <w:bCs/>
          <w:sz w:val="20"/>
        </w:rPr>
        <w:t xml:space="preserve"> &amp; Parks, Swan Creek and Indian Creek and wanted to clarify that the payment from these projects will be reimbursed back to the Highway General fund, 201-0-101 and to </w:t>
      </w:r>
      <w:r w:rsidR="00C66ACD">
        <w:rPr>
          <w:bCs/>
          <w:sz w:val="20"/>
        </w:rPr>
        <w:t>the Secondary</w:t>
      </w:r>
      <w:r w:rsidR="0006235C">
        <w:rPr>
          <w:bCs/>
          <w:sz w:val="20"/>
        </w:rPr>
        <w:t xml:space="preserve"> Road fund, 201-311-429.19 accounts.  The Swan Creek project, which generated approximately $167K will reimburse the Highway General Fund, while the Swan Creek project will reimburse the Secondary Road Fund account in the approximate amount of $22-$23K.  </w:t>
      </w:r>
    </w:p>
    <w:p w14:paraId="665C9393" w14:textId="08BC9DF6" w:rsidR="00D075FE" w:rsidRPr="00816DCD" w:rsidRDefault="00D075FE" w:rsidP="00D075FE">
      <w:pPr>
        <w:ind w:left="-360" w:right="-360"/>
        <w:rPr>
          <w:bCs/>
          <w:sz w:val="20"/>
        </w:rPr>
      </w:pPr>
      <w:r>
        <w:rPr>
          <w:bCs/>
          <w:sz w:val="20"/>
        </w:rPr>
        <w:t xml:space="preserve">Byre went onto discuss the sub-divided plat that was approved by the Commission Board </w:t>
      </w:r>
      <w:r w:rsidR="0060639B">
        <w:rPr>
          <w:bCs/>
          <w:sz w:val="20"/>
        </w:rPr>
        <w:t>and located in</w:t>
      </w:r>
      <w:r>
        <w:rPr>
          <w:bCs/>
          <w:sz w:val="20"/>
        </w:rPr>
        <w:t xml:space="preserve"> Hoven, SD, and the confusion of </w:t>
      </w:r>
      <w:r w:rsidR="00EA2F5D">
        <w:rPr>
          <w:bCs/>
          <w:sz w:val="20"/>
        </w:rPr>
        <w:t xml:space="preserve">giving these new plats Addresses. </w:t>
      </w:r>
      <w:r>
        <w:rPr>
          <w:bCs/>
          <w:sz w:val="20"/>
        </w:rPr>
        <w:t xml:space="preserve"> It was decided to have a discussion of procedural change when approving a plat put on the Nov 2</w:t>
      </w:r>
      <w:r w:rsidRPr="00D075FE">
        <w:rPr>
          <w:bCs/>
          <w:sz w:val="20"/>
          <w:vertAlign w:val="superscript"/>
        </w:rPr>
        <w:t>nd</w:t>
      </w:r>
      <w:r>
        <w:rPr>
          <w:bCs/>
          <w:sz w:val="20"/>
        </w:rPr>
        <w:t xml:space="preserve"> meeting agenda.  Adding the highway superintendent into the mix of decision making will make plat approval go smoother.  Deb Kahl,</w:t>
      </w:r>
      <w:r w:rsidR="00EA2F5D">
        <w:rPr>
          <w:bCs/>
          <w:sz w:val="20"/>
        </w:rPr>
        <w:t xml:space="preserve"> County Accessor, </w:t>
      </w:r>
      <w:r>
        <w:rPr>
          <w:bCs/>
          <w:sz w:val="20"/>
        </w:rPr>
        <w:t xml:space="preserve"> who added to the discussion, said that unless an address is figured out</w:t>
      </w:r>
      <w:r w:rsidR="00B82047">
        <w:rPr>
          <w:bCs/>
          <w:sz w:val="20"/>
        </w:rPr>
        <w:t xml:space="preserve"> </w:t>
      </w:r>
      <w:r>
        <w:rPr>
          <w:bCs/>
          <w:sz w:val="20"/>
        </w:rPr>
        <w:t xml:space="preserve">first, a plat will not be brought before the board.  </w:t>
      </w:r>
    </w:p>
    <w:p w14:paraId="204CD6FF" w14:textId="3EE0C676" w:rsidR="0098635E" w:rsidRDefault="0098635E" w:rsidP="0098635E">
      <w:pPr>
        <w:ind w:right="-360"/>
        <w:rPr>
          <w:bCs/>
          <w:sz w:val="20"/>
        </w:rPr>
      </w:pPr>
    </w:p>
    <w:p w14:paraId="502A74D5" w14:textId="77777777" w:rsidR="0098635E" w:rsidRDefault="0098635E" w:rsidP="0098635E">
      <w:pPr>
        <w:ind w:right="-360"/>
        <w:rPr>
          <w:bCs/>
          <w:sz w:val="20"/>
        </w:rPr>
      </w:pPr>
    </w:p>
    <w:p w14:paraId="04429849" w14:textId="086A5ADF" w:rsidR="00D075FE" w:rsidRDefault="00D075FE" w:rsidP="00D075FE">
      <w:pPr>
        <w:ind w:left="-360" w:right="-360"/>
        <w:rPr>
          <w:b/>
          <w:sz w:val="20"/>
        </w:rPr>
      </w:pPr>
      <w:r w:rsidRPr="00D075FE">
        <w:rPr>
          <w:b/>
          <w:sz w:val="20"/>
        </w:rPr>
        <w:t>EXTENSION</w:t>
      </w:r>
      <w:r>
        <w:rPr>
          <w:b/>
          <w:sz w:val="20"/>
        </w:rPr>
        <w:t>:</w:t>
      </w:r>
    </w:p>
    <w:p w14:paraId="732CD222" w14:textId="7D7CB368" w:rsidR="00B82047" w:rsidRDefault="00B82047" w:rsidP="00D075FE">
      <w:pPr>
        <w:ind w:left="-360" w:right="-360"/>
        <w:rPr>
          <w:bCs/>
          <w:sz w:val="20"/>
        </w:rPr>
      </w:pPr>
      <w:r>
        <w:rPr>
          <w:b/>
          <w:sz w:val="20"/>
        </w:rPr>
        <w:tab/>
      </w:r>
      <w:r w:rsidR="00985E9D">
        <w:rPr>
          <w:bCs/>
          <w:sz w:val="20"/>
        </w:rPr>
        <w:t xml:space="preserve">Discussion on Agenda topic #12 to consider motion to advertise for Extension/4-H youth advisor position began with Cain reiterating the position of the County’s budget.  The Sheriff will be asking for a supplemental budget of $64K to cover Juvenile care that was not anticipated when the 2021 budget was put into place.  With this supplement, it will put the County’s financial position cash short, therefore, he is against spending additional cash funds at this point in order to pay for the County’s required Juvenile care.  </w:t>
      </w:r>
    </w:p>
    <w:p w14:paraId="4853ADFB" w14:textId="428FAB2D" w:rsidR="00985E9D" w:rsidRPr="00B82047" w:rsidRDefault="00985E9D" w:rsidP="00D075FE">
      <w:pPr>
        <w:ind w:left="-360" w:right="-360"/>
        <w:rPr>
          <w:bCs/>
          <w:sz w:val="20"/>
        </w:rPr>
      </w:pPr>
      <w:r>
        <w:rPr>
          <w:bCs/>
          <w:sz w:val="20"/>
        </w:rPr>
        <w:t xml:space="preserve">Schilling moved to advertise for an Extension/4-H youth advisor while relying on Houck’s comment at the last meeting when he said, “that the budget was set, so there won’t be no more cuts.”  </w:t>
      </w:r>
      <w:r w:rsidR="00B85CFF">
        <w:rPr>
          <w:bCs/>
          <w:sz w:val="20"/>
        </w:rPr>
        <w:t>Before there was a second to the motion, Mohr questioned State’s Attorney, Hare, if he has any staff that could pick up hours for the youth advisor position.  The position gets approximately 20 hours a week, picking up the other 20</w:t>
      </w:r>
      <w:r w:rsidR="0060639B">
        <w:rPr>
          <w:bCs/>
          <w:sz w:val="20"/>
        </w:rPr>
        <w:t xml:space="preserve"> hours</w:t>
      </w:r>
      <w:r w:rsidR="00B85CFF">
        <w:rPr>
          <w:bCs/>
          <w:sz w:val="20"/>
        </w:rPr>
        <w:t xml:space="preserve"> at Campbell County.  Hare’s answer was, “no,” he does not have staff allowing for this time as a youth advisor.  Mohr then seconded the motion.  Houck asks the board if their intent is to share this position of Extension/4-H youth advisor with Campbell County again?  Schilling then adds that the board should sit down and talk to Campbell County and decide what should be done with the position.  It was the boards agreement to </w:t>
      </w:r>
      <w:r w:rsidR="008379B6">
        <w:rPr>
          <w:bCs/>
          <w:sz w:val="20"/>
        </w:rPr>
        <w:t xml:space="preserve">first visit with Campbell County to see what each county wants and is expecting before there is any discussion of employment with anyone. Schilling rescinded his motion and Mohr rescinded his second.  </w:t>
      </w:r>
    </w:p>
    <w:p w14:paraId="4E7F8EF5" w14:textId="77777777" w:rsidR="00DE197B" w:rsidRDefault="00DE197B" w:rsidP="00D075FE">
      <w:pPr>
        <w:ind w:left="-360" w:right="-360"/>
        <w:rPr>
          <w:bCs/>
          <w:sz w:val="20"/>
        </w:rPr>
      </w:pPr>
    </w:p>
    <w:p w14:paraId="45F58E54" w14:textId="30D2D4F5" w:rsidR="005F105C" w:rsidRDefault="00EB4A82" w:rsidP="00045DE7">
      <w:pPr>
        <w:ind w:left="-360" w:right="-360"/>
        <w:rPr>
          <w:b/>
          <w:sz w:val="20"/>
        </w:rPr>
      </w:pPr>
      <w:r w:rsidRPr="00EB4A82">
        <w:rPr>
          <w:b/>
          <w:sz w:val="20"/>
        </w:rPr>
        <w:t>ORDINANCE READING 1 WC21-18</w:t>
      </w:r>
      <w:r>
        <w:rPr>
          <w:b/>
          <w:sz w:val="20"/>
        </w:rPr>
        <w:t>:</w:t>
      </w:r>
    </w:p>
    <w:p w14:paraId="23408D21" w14:textId="131D1451" w:rsidR="00EB4A82" w:rsidRDefault="00EB4A82" w:rsidP="00045DE7">
      <w:pPr>
        <w:ind w:left="-360" w:right="-360"/>
        <w:rPr>
          <w:bCs/>
          <w:sz w:val="20"/>
        </w:rPr>
      </w:pPr>
      <w:r>
        <w:rPr>
          <w:b/>
          <w:sz w:val="20"/>
        </w:rPr>
        <w:tab/>
      </w:r>
      <w:r>
        <w:rPr>
          <w:bCs/>
          <w:sz w:val="20"/>
        </w:rPr>
        <w:t xml:space="preserve">Cain read the first reading of Ordinance WC 21-18.  Cain moved and Mohr seconded to approve the first reading of this ordinance which would repeal the need for a jail administrator, WC 21-13.  </w:t>
      </w:r>
    </w:p>
    <w:p w14:paraId="34C63961" w14:textId="356FFF39" w:rsidR="00DE197B" w:rsidRPr="00DE197B" w:rsidRDefault="00EB4A82" w:rsidP="00DE197B">
      <w:pPr>
        <w:ind w:left="-360" w:right="-360"/>
        <w:rPr>
          <w:bCs/>
          <w:sz w:val="20"/>
        </w:rPr>
      </w:pPr>
      <w:r>
        <w:rPr>
          <w:bCs/>
          <w:sz w:val="20"/>
        </w:rPr>
        <w:t xml:space="preserve">Voting – Roll Call:  Mohr, Yes; Schilling, No; Cain, Yes; Houck, Yes.  The motion was adopted. </w:t>
      </w:r>
    </w:p>
    <w:p w14:paraId="509549A8" w14:textId="77777777" w:rsidR="00DE197B" w:rsidRPr="00DE197B" w:rsidRDefault="00DE197B" w:rsidP="000F33A4">
      <w:pPr>
        <w:ind w:left="2160" w:firstLine="720"/>
        <w:rPr>
          <w:sz w:val="20"/>
          <w:lang w:val="en-CA"/>
        </w:rPr>
      </w:pPr>
    </w:p>
    <w:p w14:paraId="47BC734D" w14:textId="77777777" w:rsidR="00DE197B" w:rsidRDefault="00DE197B" w:rsidP="000F33A4">
      <w:pPr>
        <w:ind w:left="2160" w:firstLine="720"/>
        <w:rPr>
          <w:sz w:val="20"/>
          <w:lang w:val="en-CA"/>
        </w:rPr>
      </w:pPr>
      <w:r w:rsidRPr="00DE197B">
        <w:rPr>
          <w:sz w:val="20"/>
          <w:lang w:val="en-CA"/>
        </w:rPr>
        <w:lastRenderedPageBreak/>
        <w:t xml:space="preserve"> </w:t>
      </w:r>
    </w:p>
    <w:p w14:paraId="5160CD33" w14:textId="77777777" w:rsidR="00DE197B" w:rsidRPr="00E66589" w:rsidRDefault="00DE197B" w:rsidP="000F33A4">
      <w:pPr>
        <w:ind w:left="2160" w:firstLine="720"/>
        <w:rPr>
          <w:sz w:val="18"/>
          <w:szCs w:val="18"/>
          <w:lang w:val="en-CA"/>
        </w:rPr>
      </w:pPr>
    </w:p>
    <w:p w14:paraId="0076B891" w14:textId="23A022B9" w:rsidR="00DE197B" w:rsidRPr="00E66589" w:rsidRDefault="00DE197B" w:rsidP="000F33A4">
      <w:pPr>
        <w:ind w:left="2160" w:firstLine="720"/>
        <w:rPr>
          <w:b/>
          <w:bCs/>
          <w:sz w:val="18"/>
          <w:szCs w:val="18"/>
        </w:rPr>
      </w:pPr>
      <w:r w:rsidRPr="00E66589">
        <w:rPr>
          <w:sz w:val="18"/>
          <w:szCs w:val="18"/>
          <w:lang w:val="en-CA"/>
        </w:rPr>
        <w:t xml:space="preserve">  </w:t>
      </w:r>
      <w:r w:rsidRPr="00E66589">
        <w:rPr>
          <w:sz w:val="18"/>
          <w:szCs w:val="18"/>
          <w:lang w:val="en-CA"/>
        </w:rPr>
        <w:fldChar w:fldCharType="begin"/>
      </w:r>
      <w:r w:rsidRPr="00E66589">
        <w:rPr>
          <w:sz w:val="18"/>
          <w:szCs w:val="18"/>
          <w:lang w:val="en-CA"/>
        </w:rPr>
        <w:instrText xml:space="preserve"> SEQ CHAPTER \h \r 1</w:instrText>
      </w:r>
      <w:r w:rsidRPr="00E66589">
        <w:rPr>
          <w:sz w:val="18"/>
          <w:szCs w:val="18"/>
          <w:lang w:val="en-CA"/>
        </w:rPr>
        <w:fldChar w:fldCharType="end"/>
      </w:r>
      <w:r w:rsidRPr="00E66589">
        <w:rPr>
          <w:b/>
          <w:bCs/>
          <w:sz w:val="18"/>
          <w:szCs w:val="18"/>
        </w:rPr>
        <w:t>ORDINANCE WC 21-18</w:t>
      </w:r>
    </w:p>
    <w:p w14:paraId="6593507D" w14:textId="77777777" w:rsidR="00DE197B" w:rsidRPr="00E66589" w:rsidRDefault="00DE197B" w:rsidP="000F33A4">
      <w:pPr>
        <w:ind w:left="720" w:firstLine="720"/>
        <w:rPr>
          <w:b/>
          <w:bCs/>
          <w:sz w:val="18"/>
          <w:szCs w:val="18"/>
        </w:rPr>
      </w:pPr>
      <w:r w:rsidRPr="00E66589">
        <w:rPr>
          <w:b/>
          <w:bCs/>
          <w:sz w:val="18"/>
          <w:szCs w:val="18"/>
        </w:rPr>
        <w:t>AN ORDINANCE TO REPEAL ORDINANCE WC 21-13</w:t>
      </w:r>
    </w:p>
    <w:p w14:paraId="5F83C5FE" w14:textId="77777777" w:rsidR="00DE197B" w:rsidRPr="00E66589" w:rsidRDefault="00DE197B" w:rsidP="000F33A4">
      <w:pPr>
        <w:rPr>
          <w:sz w:val="18"/>
          <w:szCs w:val="18"/>
        </w:rPr>
      </w:pPr>
    </w:p>
    <w:p w14:paraId="5D4F8CDE" w14:textId="77777777" w:rsidR="00DE197B" w:rsidRPr="00E66589" w:rsidRDefault="00DE197B" w:rsidP="000F33A4">
      <w:pPr>
        <w:rPr>
          <w:sz w:val="18"/>
          <w:szCs w:val="18"/>
        </w:rPr>
      </w:pPr>
      <w:r w:rsidRPr="00E66589">
        <w:rPr>
          <w:sz w:val="18"/>
          <w:szCs w:val="18"/>
        </w:rPr>
        <w:tab/>
      </w:r>
      <w:r w:rsidRPr="00E66589">
        <w:rPr>
          <w:b/>
          <w:bCs/>
          <w:sz w:val="18"/>
          <w:szCs w:val="18"/>
        </w:rPr>
        <w:t>Be it ordained by Walworth County</w:t>
      </w:r>
      <w:r w:rsidRPr="00E66589">
        <w:rPr>
          <w:sz w:val="18"/>
          <w:szCs w:val="18"/>
        </w:rPr>
        <w:t>, that ORDINANCE WC 21-13 is hereby repealed.</w:t>
      </w:r>
    </w:p>
    <w:p w14:paraId="4FDC1A8E" w14:textId="77777777" w:rsidR="00DE197B" w:rsidRPr="00E66589" w:rsidRDefault="00DE197B" w:rsidP="000F33A4">
      <w:pPr>
        <w:rPr>
          <w:sz w:val="18"/>
          <w:szCs w:val="18"/>
        </w:rPr>
      </w:pPr>
    </w:p>
    <w:p w14:paraId="49F3A7BB" w14:textId="77777777" w:rsidR="00DE197B" w:rsidRPr="00E66589" w:rsidRDefault="00DE197B" w:rsidP="000F33A4">
      <w:pPr>
        <w:ind w:firstLine="3600"/>
        <w:rPr>
          <w:sz w:val="18"/>
          <w:szCs w:val="18"/>
        </w:rPr>
      </w:pPr>
      <w:r w:rsidRPr="00E66589">
        <w:rPr>
          <w:sz w:val="18"/>
          <w:szCs w:val="18"/>
        </w:rPr>
        <w:t>APPROVED: Walworth County Commission</w:t>
      </w:r>
    </w:p>
    <w:p w14:paraId="23768B39" w14:textId="77777777" w:rsidR="00DE197B" w:rsidRPr="00E66589" w:rsidRDefault="00DE197B" w:rsidP="000F33A4">
      <w:pPr>
        <w:ind w:firstLine="3600"/>
        <w:rPr>
          <w:sz w:val="18"/>
          <w:szCs w:val="18"/>
        </w:rPr>
      </w:pPr>
    </w:p>
    <w:p w14:paraId="15C7DED4" w14:textId="77777777" w:rsidR="00DE197B" w:rsidRPr="00E66589" w:rsidRDefault="00DE197B" w:rsidP="000F33A4">
      <w:pPr>
        <w:ind w:firstLine="3600"/>
        <w:rPr>
          <w:sz w:val="18"/>
          <w:szCs w:val="18"/>
        </w:rPr>
      </w:pPr>
      <w:r w:rsidRPr="00E66589">
        <w:rPr>
          <w:sz w:val="18"/>
          <w:szCs w:val="18"/>
        </w:rPr>
        <w:tab/>
      </w:r>
      <w:r w:rsidRPr="00E66589">
        <w:rPr>
          <w:sz w:val="18"/>
          <w:szCs w:val="18"/>
        </w:rPr>
        <w:tab/>
        <w:t>______________________</w:t>
      </w:r>
    </w:p>
    <w:p w14:paraId="2FBC2BAE" w14:textId="77777777" w:rsidR="00DE197B" w:rsidRPr="00E66589" w:rsidRDefault="00DE197B" w:rsidP="000F33A4">
      <w:pPr>
        <w:rPr>
          <w:sz w:val="18"/>
          <w:szCs w:val="18"/>
        </w:rPr>
      </w:pPr>
      <w:r w:rsidRPr="00E66589">
        <w:rPr>
          <w:sz w:val="18"/>
          <w:szCs w:val="18"/>
        </w:rPr>
        <w:tab/>
      </w:r>
      <w:r w:rsidRPr="00E66589">
        <w:rPr>
          <w:sz w:val="18"/>
          <w:szCs w:val="18"/>
        </w:rPr>
        <w:tab/>
      </w:r>
      <w:r w:rsidRPr="00E66589">
        <w:rPr>
          <w:sz w:val="18"/>
          <w:szCs w:val="18"/>
        </w:rPr>
        <w:tab/>
      </w:r>
      <w:r w:rsidRPr="00E66589">
        <w:rPr>
          <w:sz w:val="18"/>
          <w:szCs w:val="18"/>
        </w:rPr>
        <w:tab/>
      </w:r>
      <w:r w:rsidRPr="00E66589">
        <w:rPr>
          <w:sz w:val="18"/>
          <w:szCs w:val="18"/>
        </w:rPr>
        <w:tab/>
      </w:r>
      <w:r w:rsidRPr="00E66589">
        <w:rPr>
          <w:sz w:val="18"/>
          <w:szCs w:val="18"/>
        </w:rPr>
        <w:tab/>
      </w:r>
      <w:r w:rsidRPr="00E66589">
        <w:rPr>
          <w:sz w:val="18"/>
          <w:szCs w:val="18"/>
        </w:rPr>
        <w:tab/>
        <w:t>James Houck, Chairman</w:t>
      </w:r>
    </w:p>
    <w:p w14:paraId="60E482AF" w14:textId="77777777" w:rsidR="00DE197B" w:rsidRPr="00E66589" w:rsidRDefault="00DE197B" w:rsidP="000F33A4">
      <w:pPr>
        <w:rPr>
          <w:sz w:val="18"/>
          <w:szCs w:val="18"/>
        </w:rPr>
      </w:pPr>
      <w:r w:rsidRPr="00E66589">
        <w:rPr>
          <w:sz w:val="18"/>
          <w:szCs w:val="18"/>
        </w:rPr>
        <w:tab/>
      </w:r>
      <w:r w:rsidRPr="00E66589">
        <w:rPr>
          <w:sz w:val="18"/>
          <w:szCs w:val="18"/>
        </w:rPr>
        <w:tab/>
      </w:r>
      <w:r w:rsidRPr="00E66589">
        <w:rPr>
          <w:sz w:val="18"/>
          <w:szCs w:val="18"/>
        </w:rPr>
        <w:tab/>
      </w:r>
      <w:r w:rsidRPr="00E66589">
        <w:rPr>
          <w:sz w:val="18"/>
          <w:szCs w:val="18"/>
        </w:rPr>
        <w:tab/>
      </w:r>
      <w:r w:rsidRPr="00E66589">
        <w:rPr>
          <w:sz w:val="18"/>
          <w:szCs w:val="18"/>
        </w:rPr>
        <w:tab/>
      </w:r>
    </w:p>
    <w:p w14:paraId="39765090" w14:textId="77777777" w:rsidR="00DE197B" w:rsidRPr="00E66589" w:rsidRDefault="00DE197B" w:rsidP="000F33A4">
      <w:pPr>
        <w:rPr>
          <w:sz w:val="18"/>
          <w:szCs w:val="18"/>
        </w:rPr>
      </w:pPr>
      <w:r w:rsidRPr="00E66589">
        <w:rPr>
          <w:sz w:val="18"/>
          <w:szCs w:val="18"/>
        </w:rPr>
        <w:t>Passed First Reading:____________________</w:t>
      </w:r>
    </w:p>
    <w:p w14:paraId="0AFD67C0" w14:textId="77777777" w:rsidR="00DE197B" w:rsidRPr="00E66589" w:rsidRDefault="00DE197B" w:rsidP="000F33A4">
      <w:pPr>
        <w:rPr>
          <w:sz w:val="18"/>
          <w:szCs w:val="18"/>
        </w:rPr>
      </w:pPr>
      <w:r w:rsidRPr="00E66589">
        <w:rPr>
          <w:sz w:val="18"/>
          <w:szCs w:val="18"/>
        </w:rPr>
        <w:t>Passed Second Reading:__________________</w:t>
      </w:r>
    </w:p>
    <w:p w14:paraId="3681F682" w14:textId="77777777" w:rsidR="00DE197B" w:rsidRPr="00E66589" w:rsidRDefault="00DE197B" w:rsidP="000F33A4">
      <w:pPr>
        <w:rPr>
          <w:sz w:val="18"/>
          <w:szCs w:val="18"/>
        </w:rPr>
      </w:pPr>
      <w:r w:rsidRPr="00E66589">
        <w:rPr>
          <w:sz w:val="18"/>
          <w:szCs w:val="18"/>
        </w:rPr>
        <w:t>Adopted:______________________________</w:t>
      </w:r>
    </w:p>
    <w:p w14:paraId="32DAB730" w14:textId="77777777" w:rsidR="00DE197B" w:rsidRPr="00E66589" w:rsidRDefault="00DE197B" w:rsidP="000F33A4">
      <w:pPr>
        <w:rPr>
          <w:sz w:val="18"/>
          <w:szCs w:val="18"/>
        </w:rPr>
      </w:pPr>
      <w:r w:rsidRPr="00E66589">
        <w:rPr>
          <w:sz w:val="18"/>
          <w:szCs w:val="18"/>
        </w:rPr>
        <w:t>Published:_____________________________</w:t>
      </w:r>
    </w:p>
    <w:p w14:paraId="0BB27DBD" w14:textId="77777777" w:rsidR="00DE197B" w:rsidRPr="00E66589" w:rsidRDefault="00DE197B" w:rsidP="000F33A4">
      <w:pPr>
        <w:rPr>
          <w:sz w:val="18"/>
          <w:szCs w:val="18"/>
        </w:rPr>
      </w:pPr>
      <w:r w:rsidRPr="00E66589">
        <w:rPr>
          <w:sz w:val="18"/>
          <w:szCs w:val="18"/>
        </w:rPr>
        <w:t>Effective:______________________________</w:t>
      </w:r>
    </w:p>
    <w:p w14:paraId="598E7235" w14:textId="77777777" w:rsidR="00DE197B" w:rsidRPr="00E66589" w:rsidRDefault="00DE197B" w:rsidP="000F33A4">
      <w:pPr>
        <w:rPr>
          <w:sz w:val="18"/>
          <w:szCs w:val="18"/>
        </w:rPr>
      </w:pPr>
    </w:p>
    <w:p w14:paraId="48C03E16" w14:textId="77777777" w:rsidR="00DE197B" w:rsidRPr="00E66589" w:rsidRDefault="00DE197B" w:rsidP="000F33A4">
      <w:pPr>
        <w:rPr>
          <w:sz w:val="18"/>
          <w:szCs w:val="18"/>
        </w:rPr>
      </w:pPr>
      <w:r w:rsidRPr="00E66589">
        <w:rPr>
          <w:sz w:val="18"/>
          <w:szCs w:val="18"/>
        </w:rPr>
        <w:t>ATTEST:______________________________</w:t>
      </w:r>
    </w:p>
    <w:p w14:paraId="068FAEFB" w14:textId="77777777" w:rsidR="00065371" w:rsidRPr="00E66589" w:rsidRDefault="00DE197B" w:rsidP="00065371">
      <w:pPr>
        <w:rPr>
          <w:sz w:val="18"/>
          <w:szCs w:val="18"/>
        </w:rPr>
      </w:pPr>
      <w:r w:rsidRPr="00E66589">
        <w:rPr>
          <w:sz w:val="18"/>
          <w:szCs w:val="18"/>
        </w:rPr>
        <w:t xml:space="preserve">               Eva Cagnones, Auditor</w:t>
      </w:r>
    </w:p>
    <w:p w14:paraId="723553DB" w14:textId="77777777" w:rsidR="00E66589" w:rsidRDefault="00E66589" w:rsidP="00065371">
      <w:pPr>
        <w:rPr>
          <w:b/>
          <w:sz w:val="20"/>
        </w:rPr>
      </w:pPr>
    </w:p>
    <w:p w14:paraId="4665A641" w14:textId="303EBF15" w:rsidR="0031209F" w:rsidRPr="00065371" w:rsidRDefault="0031209F" w:rsidP="00065371">
      <w:pPr>
        <w:rPr>
          <w:sz w:val="20"/>
        </w:rPr>
      </w:pPr>
      <w:r>
        <w:rPr>
          <w:b/>
          <w:sz w:val="20"/>
        </w:rPr>
        <w:t>AUDITOR:</w:t>
      </w:r>
    </w:p>
    <w:p w14:paraId="3C9FBB91" w14:textId="1697048D" w:rsidR="00376F67" w:rsidRPr="0031209F" w:rsidRDefault="00065371" w:rsidP="00CE2D05">
      <w:pPr>
        <w:ind w:left="-360" w:right="-360"/>
        <w:rPr>
          <w:bCs/>
          <w:sz w:val="20"/>
        </w:rPr>
      </w:pPr>
      <w:r>
        <w:rPr>
          <w:bCs/>
          <w:sz w:val="20"/>
        </w:rPr>
        <w:t xml:space="preserve">   </w:t>
      </w:r>
      <w:r w:rsidR="0031209F">
        <w:rPr>
          <w:bCs/>
          <w:sz w:val="20"/>
        </w:rPr>
        <w:t xml:space="preserve"> </w:t>
      </w:r>
      <w:r w:rsidR="00005329">
        <w:rPr>
          <w:bCs/>
          <w:sz w:val="20"/>
        </w:rPr>
        <w:t xml:space="preserve">   </w:t>
      </w:r>
      <w:r w:rsidR="00DE197B" w:rsidRPr="0031209F">
        <w:rPr>
          <w:bCs/>
          <w:sz w:val="20"/>
        </w:rPr>
        <w:t>LIQUOR LICENSES APPROVED:</w:t>
      </w:r>
    </w:p>
    <w:p w14:paraId="18CE764A" w14:textId="77777777" w:rsidR="00DE197B" w:rsidRPr="006C7CAC" w:rsidRDefault="00DE197B" w:rsidP="00CE2D05">
      <w:pPr>
        <w:ind w:left="-360" w:right="-360"/>
        <w:rPr>
          <w:b/>
          <w:sz w:val="20"/>
        </w:rPr>
      </w:pPr>
    </w:p>
    <w:p w14:paraId="705B4EC1" w14:textId="77777777" w:rsidR="00DE197B" w:rsidRDefault="00DE197B" w:rsidP="00DE197B">
      <w:pPr>
        <w:ind w:left="-360" w:right="-360" w:firstLine="360"/>
        <w:rPr>
          <w:sz w:val="20"/>
        </w:rPr>
      </w:pPr>
      <w:r>
        <w:rPr>
          <w:sz w:val="20"/>
        </w:rPr>
        <w:t>Schilling</w:t>
      </w:r>
      <w:r w:rsidR="00376F67">
        <w:rPr>
          <w:sz w:val="20"/>
        </w:rPr>
        <w:t xml:space="preserve"> moved and </w:t>
      </w:r>
      <w:r w:rsidR="00C51222">
        <w:rPr>
          <w:sz w:val="20"/>
        </w:rPr>
        <w:t>Mohr</w:t>
      </w:r>
      <w:r w:rsidR="00376F67">
        <w:rPr>
          <w:sz w:val="20"/>
        </w:rPr>
        <w:t xml:space="preserve"> seconded to approve</w:t>
      </w:r>
      <w:r>
        <w:rPr>
          <w:sz w:val="20"/>
        </w:rPr>
        <w:t xml:space="preserve"> the Liquor License for Mudline Adventures, DBA New Evarts Resort. </w:t>
      </w:r>
      <w:r w:rsidR="00376F67">
        <w:rPr>
          <w:sz w:val="20"/>
        </w:rPr>
        <w:t xml:space="preserve"> </w:t>
      </w:r>
      <w:r w:rsidR="00936367">
        <w:rPr>
          <w:sz w:val="20"/>
        </w:rPr>
        <w:t xml:space="preserve">Voting Aye: </w:t>
      </w:r>
      <w:r>
        <w:rPr>
          <w:sz w:val="20"/>
        </w:rPr>
        <w:t>4</w:t>
      </w:r>
      <w:r w:rsidR="006C7CAC">
        <w:rPr>
          <w:sz w:val="20"/>
        </w:rPr>
        <w:t xml:space="preserve">; Nay: 0. The motion </w:t>
      </w:r>
      <w:r w:rsidR="00376F67">
        <w:rPr>
          <w:sz w:val="20"/>
        </w:rPr>
        <w:t>was adopted.</w:t>
      </w:r>
    </w:p>
    <w:p w14:paraId="78DBCDC0" w14:textId="00D09B26" w:rsidR="00C51222" w:rsidRDefault="00DE197B" w:rsidP="00DE197B">
      <w:pPr>
        <w:ind w:left="-360" w:right="-360" w:firstLine="360"/>
        <w:rPr>
          <w:sz w:val="20"/>
        </w:rPr>
      </w:pPr>
      <w:r>
        <w:rPr>
          <w:sz w:val="20"/>
        </w:rPr>
        <w:t>Mohr</w:t>
      </w:r>
      <w:r w:rsidR="00C51222">
        <w:rPr>
          <w:sz w:val="20"/>
        </w:rPr>
        <w:t xml:space="preserve"> moved and Cain seconded to </w:t>
      </w:r>
      <w:r>
        <w:rPr>
          <w:sz w:val="20"/>
        </w:rPr>
        <w:t>approve the Liquor License for Mobridge Country Club</w:t>
      </w:r>
      <w:r w:rsidR="00C51222">
        <w:rPr>
          <w:sz w:val="20"/>
        </w:rPr>
        <w:t xml:space="preserve">. Voting Aye: </w:t>
      </w:r>
      <w:r>
        <w:rPr>
          <w:sz w:val="20"/>
        </w:rPr>
        <w:t>4</w:t>
      </w:r>
      <w:r w:rsidR="00C51222">
        <w:rPr>
          <w:sz w:val="20"/>
        </w:rPr>
        <w:t>; Nay: 0. The motion was adopted.</w:t>
      </w:r>
    </w:p>
    <w:p w14:paraId="666912AB" w14:textId="77777777" w:rsidR="0031209F" w:rsidRDefault="00DE197B" w:rsidP="0031209F">
      <w:pPr>
        <w:ind w:left="-360" w:right="-360" w:firstLine="360"/>
        <w:rPr>
          <w:sz w:val="20"/>
        </w:rPr>
      </w:pPr>
      <w:r>
        <w:rPr>
          <w:sz w:val="20"/>
        </w:rPr>
        <w:t>Schilling moved and Cain seconded to approve the Liquor License for Gerald &amp; Tina Thompson, DBA Campground Lounge.  Voting Aye: 4; Nay: 0.  Motion was adopted.</w:t>
      </w:r>
    </w:p>
    <w:p w14:paraId="50BA9A7A" w14:textId="0805ED31" w:rsidR="0031209F" w:rsidRDefault="00DE197B" w:rsidP="0031209F">
      <w:pPr>
        <w:ind w:left="-360" w:right="-360" w:firstLine="360"/>
        <w:rPr>
          <w:sz w:val="20"/>
        </w:rPr>
      </w:pPr>
      <w:r>
        <w:rPr>
          <w:sz w:val="20"/>
        </w:rPr>
        <w:t xml:space="preserve">  </w:t>
      </w:r>
    </w:p>
    <w:p w14:paraId="1B1ED2C5" w14:textId="0549B737" w:rsidR="00C84ED5" w:rsidRDefault="0031209F" w:rsidP="00BF6502">
      <w:pPr>
        <w:ind w:left="-360" w:right="-360"/>
        <w:rPr>
          <w:b/>
          <w:sz w:val="20"/>
        </w:rPr>
      </w:pPr>
      <w:r>
        <w:rPr>
          <w:b/>
          <w:sz w:val="20"/>
        </w:rPr>
        <w:t>TREASURER:</w:t>
      </w:r>
    </w:p>
    <w:p w14:paraId="780679B7" w14:textId="31E578A1" w:rsidR="0031209F" w:rsidRDefault="0031209F" w:rsidP="00BF6502">
      <w:pPr>
        <w:ind w:left="-360" w:right="-360"/>
        <w:rPr>
          <w:bCs/>
          <w:sz w:val="20"/>
        </w:rPr>
      </w:pPr>
      <w:r>
        <w:rPr>
          <w:b/>
          <w:sz w:val="20"/>
        </w:rPr>
        <w:tab/>
      </w:r>
      <w:r>
        <w:rPr>
          <w:bCs/>
          <w:sz w:val="20"/>
        </w:rPr>
        <w:t xml:space="preserve">Cindy Geier, Treasurer, presented her monthly financial report. Cain asked if the current report reflected a CD issue from the August report and Cindy’s answer was, “yes, it has been fixed.”  </w:t>
      </w:r>
    </w:p>
    <w:p w14:paraId="2C9C8279" w14:textId="7BD0C652" w:rsidR="0031209F" w:rsidRDefault="0031209F" w:rsidP="00837F51">
      <w:pPr>
        <w:ind w:left="-360" w:right="-360"/>
        <w:rPr>
          <w:bCs/>
          <w:sz w:val="20"/>
        </w:rPr>
      </w:pPr>
      <w:r>
        <w:rPr>
          <w:bCs/>
          <w:sz w:val="20"/>
        </w:rPr>
        <w:tab/>
        <w:t xml:space="preserve">Cain moved and Mohr seconded to surplus and </w:t>
      </w:r>
      <w:r w:rsidR="00837F51">
        <w:rPr>
          <w:bCs/>
          <w:sz w:val="20"/>
        </w:rPr>
        <w:t>dispose of</w:t>
      </w:r>
      <w:r>
        <w:rPr>
          <w:bCs/>
          <w:sz w:val="20"/>
        </w:rPr>
        <w:t xml:space="preserve"> a non-working cash register from the Treasurer’s dept. Voting:  Aye, 4; Nay, 0.  Motion was adopted.  </w:t>
      </w:r>
    </w:p>
    <w:p w14:paraId="168C1DBC" w14:textId="46062D8C" w:rsidR="00920012" w:rsidRDefault="00920012" w:rsidP="0031209F">
      <w:pPr>
        <w:ind w:left="-360" w:right="-360"/>
        <w:rPr>
          <w:bCs/>
          <w:sz w:val="20"/>
        </w:rPr>
      </w:pPr>
    </w:p>
    <w:p w14:paraId="760E2C0C" w14:textId="7B005A79" w:rsidR="0031209F" w:rsidRPr="0031209F" w:rsidRDefault="0031209F" w:rsidP="0031209F">
      <w:pPr>
        <w:ind w:left="-360" w:right="-360"/>
        <w:rPr>
          <w:b/>
          <w:sz w:val="20"/>
        </w:rPr>
      </w:pPr>
      <w:r w:rsidRPr="0031209F">
        <w:rPr>
          <w:b/>
          <w:sz w:val="20"/>
        </w:rPr>
        <w:t>LANDFILL:</w:t>
      </w:r>
    </w:p>
    <w:p w14:paraId="0E2191EC" w14:textId="7C9EB139" w:rsidR="0031209F" w:rsidRDefault="0031209F" w:rsidP="00920012">
      <w:pPr>
        <w:ind w:left="-360" w:right="-360"/>
        <w:rPr>
          <w:bCs/>
          <w:sz w:val="20"/>
        </w:rPr>
      </w:pPr>
      <w:r>
        <w:rPr>
          <w:bCs/>
          <w:sz w:val="20"/>
        </w:rPr>
        <w:tab/>
        <w:t>Mohr</w:t>
      </w:r>
      <w:r w:rsidR="00837F51">
        <w:rPr>
          <w:bCs/>
          <w:sz w:val="20"/>
        </w:rPr>
        <w:t xml:space="preserve"> </w:t>
      </w:r>
      <w:r w:rsidR="00883A94">
        <w:rPr>
          <w:bCs/>
          <w:sz w:val="20"/>
        </w:rPr>
        <w:t xml:space="preserve">presented the </w:t>
      </w:r>
      <w:r w:rsidR="00347B39">
        <w:rPr>
          <w:bCs/>
          <w:sz w:val="20"/>
        </w:rPr>
        <w:t>l</w:t>
      </w:r>
      <w:r w:rsidR="00883A94">
        <w:rPr>
          <w:bCs/>
          <w:sz w:val="20"/>
        </w:rPr>
        <w:t>andfill inspection report</w:t>
      </w:r>
      <w:r w:rsidR="00837F51">
        <w:rPr>
          <w:bCs/>
          <w:sz w:val="20"/>
        </w:rPr>
        <w:t xml:space="preserve"> from the Dept of Agriculture and Natural Resources.  On September 8</w:t>
      </w:r>
      <w:r w:rsidR="00837F51" w:rsidRPr="00837F51">
        <w:rPr>
          <w:bCs/>
          <w:sz w:val="20"/>
          <w:vertAlign w:val="superscript"/>
        </w:rPr>
        <w:t>th</w:t>
      </w:r>
      <w:r w:rsidR="00837F51">
        <w:rPr>
          <w:bCs/>
          <w:sz w:val="20"/>
        </w:rPr>
        <w:t xml:space="preserve">, 2021, the state inspected the </w:t>
      </w:r>
      <w:r w:rsidR="00347B39">
        <w:rPr>
          <w:bCs/>
          <w:sz w:val="20"/>
        </w:rPr>
        <w:t>l</w:t>
      </w:r>
      <w:r w:rsidR="00837F51">
        <w:rPr>
          <w:bCs/>
          <w:sz w:val="20"/>
        </w:rPr>
        <w:t xml:space="preserve">andfill and found operations to be conditionally acceptable.  There were 4 </w:t>
      </w:r>
      <w:r w:rsidR="00883A94">
        <w:rPr>
          <w:bCs/>
          <w:sz w:val="20"/>
        </w:rPr>
        <w:t xml:space="preserve">minor </w:t>
      </w:r>
      <w:r w:rsidR="00837F51">
        <w:rPr>
          <w:bCs/>
          <w:sz w:val="20"/>
        </w:rPr>
        <w:t>items that needed attention.  The 4</w:t>
      </w:r>
      <w:r w:rsidR="00837F51" w:rsidRPr="00837F51">
        <w:rPr>
          <w:bCs/>
          <w:sz w:val="20"/>
          <w:vertAlign w:val="superscript"/>
        </w:rPr>
        <w:t>th</w:t>
      </w:r>
      <w:r w:rsidR="00837F51">
        <w:rPr>
          <w:bCs/>
          <w:sz w:val="20"/>
        </w:rPr>
        <w:t xml:space="preserve"> </w:t>
      </w:r>
      <w:r w:rsidR="00883A94">
        <w:rPr>
          <w:bCs/>
          <w:sz w:val="20"/>
        </w:rPr>
        <w:t xml:space="preserve">requirement stated that the operators are required to update their Closure/Post Closure costs yearly, which is in regard to an issue which occurred under the prior </w:t>
      </w:r>
      <w:r w:rsidR="00347B39">
        <w:rPr>
          <w:bCs/>
          <w:sz w:val="20"/>
        </w:rPr>
        <w:t>l</w:t>
      </w:r>
      <w:r w:rsidR="00883A94">
        <w:rPr>
          <w:bCs/>
          <w:sz w:val="20"/>
        </w:rPr>
        <w:t xml:space="preserve">andfill’s previous manager.  The first 3 issues were addressed with the current landfill manager, Lewus Morgan, and have been corrected.  </w:t>
      </w:r>
    </w:p>
    <w:p w14:paraId="6BCCED2F" w14:textId="7ADFFD69" w:rsidR="00883A94" w:rsidRDefault="00883A94" w:rsidP="00920012">
      <w:pPr>
        <w:ind w:left="-360" w:right="-360"/>
        <w:rPr>
          <w:bCs/>
          <w:sz w:val="20"/>
        </w:rPr>
      </w:pPr>
      <w:r>
        <w:rPr>
          <w:bCs/>
          <w:sz w:val="20"/>
        </w:rPr>
        <w:t xml:space="preserve">A copy of the inspection report is available for public viewing at the Auditor’s office in the Courthouse or at the Landfill.  </w:t>
      </w:r>
    </w:p>
    <w:p w14:paraId="4488FD18" w14:textId="77777777" w:rsidR="00837F51" w:rsidRDefault="00837F51" w:rsidP="00920012">
      <w:pPr>
        <w:ind w:left="-360" w:right="-360"/>
        <w:rPr>
          <w:bCs/>
          <w:sz w:val="20"/>
        </w:rPr>
      </w:pPr>
    </w:p>
    <w:p w14:paraId="0CCD5C8D" w14:textId="610A3760" w:rsidR="00883A94" w:rsidRDefault="00883A94" w:rsidP="00883A94">
      <w:pPr>
        <w:ind w:left="-360" w:right="-360"/>
        <w:rPr>
          <w:b/>
          <w:sz w:val="20"/>
        </w:rPr>
      </w:pPr>
      <w:r>
        <w:rPr>
          <w:b/>
          <w:sz w:val="20"/>
        </w:rPr>
        <w:t xml:space="preserve">HEALTH INSURANCE PROPOSAL – KEY INSURANCE: </w:t>
      </w:r>
    </w:p>
    <w:p w14:paraId="5FFB3637" w14:textId="34CF583E" w:rsidR="00883A94" w:rsidRDefault="00883A94" w:rsidP="00883A94">
      <w:pPr>
        <w:ind w:left="-360" w:right="-360"/>
        <w:rPr>
          <w:bCs/>
          <w:sz w:val="20"/>
        </w:rPr>
      </w:pPr>
      <w:r>
        <w:rPr>
          <w:b/>
          <w:sz w:val="20"/>
        </w:rPr>
        <w:tab/>
      </w:r>
      <w:r>
        <w:rPr>
          <w:bCs/>
          <w:sz w:val="20"/>
        </w:rPr>
        <w:t>Jessie Konold from Key Insurance</w:t>
      </w:r>
      <w:r w:rsidR="00C81EBC">
        <w:rPr>
          <w:bCs/>
          <w:sz w:val="20"/>
        </w:rPr>
        <w:t xml:space="preserve"> in </w:t>
      </w:r>
      <w:r>
        <w:rPr>
          <w:bCs/>
          <w:sz w:val="20"/>
        </w:rPr>
        <w:t xml:space="preserve">Mobridge and Josh Gilkerson from Fischer Rounds in Pierre </w:t>
      </w:r>
      <w:r w:rsidR="00C81EBC">
        <w:rPr>
          <w:bCs/>
          <w:sz w:val="20"/>
        </w:rPr>
        <w:t xml:space="preserve">presented their health insurance proposal </w:t>
      </w:r>
      <w:r w:rsidR="00347B39">
        <w:rPr>
          <w:bCs/>
          <w:sz w:val="20"/>
        </w:rPr>
        <w:t>to</w:t>
      </w:r>
      <w:r w:rsidR="00C81EBC">
        <w:rPr>
          <w:bCs/>
          <w:sz w:val="20"/>
        </w:rPr>
        <w:t xml:space="preserve"> the county for the 2022 year. </w:t>
      </w:r>
    </w:p>
    <w:p w14:paraId="6E55B01B" w14:textId="64603764" w:rsidR="00C81EBC" w:rsidRDefault="00C81EBC" w:rsidP="00C81EBC">
      <w:pPr>
        <w:ind w:left="-360" w:right="-360"/>
        <w:rPr>
          <w:bCs/>
          <w:sz w:val="20"/>
        </w:rPr>
      </w:pPr>
      <w:r>
        <w:rPr>
          <w:bCs/>
          <w:sz w:val="20"/>
        </w:rPr>
        <w:t>The new policy will begin on December 1</w:t>
      </w:r>
      <w:r w:rsidRPr="00C81EBC">
        <w:rPr>
          <w:bCs/>
          <w:sz w:val="20"/>
          <w:vertAlign w:val="superscript"/>
        </w:rPr>
        <w:t>st</w:t>
      </w:r>
      <w:r>
        <w:rPr>
          <w:bCs/>
          <w:sz w:val="20"/>
        </w:rPr>
        <w:t>, 2021 if Key Insurance acquires the county’s insurance renewal.  A decision will be made</w:t>
      </w:r>
      <w:r w:rsidR="006F472A">
        <w:rPr>
          <w:bCs/>
          <w:sz w:val="20"/>
        </w:rPr>
        <w:t xml:space="preserve"> by the Nov 2</w:t>
      </w:r>
      <w:r w:rsidR="006F472A" w:rsidRPr="006F472A">
        <w:rPr>
          <w:bCs/>
          <w:sz w:val="20"/>
          <w:vertAlign w:val="superscript"/>
        </w:rPr>
        <w:t>nd</w:t>
      </w:r>
      <w:r w:rsidR="006F472A">
        <w:rPr>
          <w:bCs/>
          <w:sz w:val="20"/>
        </w:rPr>
        <w:t xml:space="preserve"> meeting</w:t>
      </w:r>
      <w:r>
        <w:rPr>
          <w:bCs/>
          <w:sz w:val="20"/>
        </w:rPr>
        <w:t xml:space="preserve"> as to who will get the county’s</w:t>
      </w:r>
      <w:r w:rsidR="00347B39">
        <w:rPr>
          <w:bCs/>
          <w:sz w:val="20"/>
        </w:rPr>
        <w:t xml:space="preserve"> medical insurance </w:t>
      </w:r>
      <w:r>
        <w:rPr>
          <w:bCs/>
          <w:sz w:val="20"/>
        </w:rPr>
        <w:t xml:space="preserve">renewal.  The decision is between Risty Benefits from Sioux Falls and Key Insurance of Mobridge.  </w:t>
      </w:r>
    </w:p>
    <w:p w14:paraId="281360BE" w14:textId="77777777" w:rsidR="00C81EBC" w:rsidRDefault="00C81EBC" w:rsidP="00C81EBC">
      <w:pPr>
        <w:ind w:left="-360" w:right="-360"/>
        <w:rPr>
          <w:bCs/>
          <w:sz w:val="20"/>
        </w:rPr>
      </w:pPr>
    </w:p>
    <w:p w14:paraId="768C3E17" w14:textId="7D36FE2D" w:rsidR="006F472A" w:rsidRPr="006F472A" w:rsidRDefault="006F472A" w:rsidP="006F472A">
      <w:pPr>
        <w:ind w:left="-360" w:right="-360"/>
        <w:rPr>
          <w:b/>
          <w:sz w:val="20"/>
        </w:rPr>
      </w:pPr>
      <w:r>
        <w:rPr>
          <w:b/>
          <w:sz w:val="20"/>
        </w:rPr>
        <w:t>NEW BUSINESS:</w:t>
      </w:r>
    </w:p>
    <w:p w14:paraId="4187E4B0" w14:textId="796495E8" w:rsidR="00AB2A3F" w:rsidRDefault="0073591B" w:rsidP="006F472A">
      <w:pPr>
        <w:ind w:left="-360" w:right="-360" w:firstLine="360"/>
        <w:rPr>
          <w:sz w:val="20"/>
        </w:rPr>
      </w:pPr>
      <w:r>
        <w:rPr>
          <w:sz w:val="20"/>
        </w:rPr>
        <w:t>Mohr</w:t>
      </w:r>
      <w:r w:rsidR="00B920DE">
        <w:rPr>
          <w:sz w:val="20"/>
        </w:rPr>
        <w:t xml:space="preserve"> </w:t>
      </w:r>
      <w:r w:rsidR="006F472A">
        <w:rPr>
          <w:sz w:val="20"/>
        </w:rPr>
        <w:t xml:space="preserve">inquired about the 2 balers located at the </w:t>
      </w:r>
      <w:r w:rsidR="00347B39">
        <w:rPr>
          <w:sz w:val="20"/>
        </w:rPr>
        <w:t>l</w:t>
      </w:r>
      <w:r w:rsidR="006F472A">
        <w:rPr>
          <w:sz w:val="20"/>
        </w:rPr>
        <w:t xml:space="preserve">andfill and what to do with them.  He would like to advertise and put them up for sale.  This will be put on the agenda for Nov. 2, 2021 meeting. </w:t>
      </w:r>
    </w:p>
    <w:p w14:paraId="155D1161" w14:textId="77777777" w:rsidR="00AB2A3F" w:rsidRPr="00AB2A3F" w:rsidRDefault="00AB2A3F" w:rsidP="00BF6502">
      <w:pPr>
        <w:ind w:left="-360" w:right="-360"/>
        <w:rPr>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62295FF5" w:rsidR="00AF18C7" w:rsidRDefault="006F472A" w:rsidP="006F472A">
      <w:pPr>
        <w:ind w:left="-360" w:right="-360" w:firstLine="360"/>
        <w:rPr>
          <w:sz w:val="20"/>
        </w:rPr>
      </w:pPr>
      <w:r>
        <w:rPr>
          <w:sz w:val="20"/>
        </w:rPr>
        <w:t>Schilling</w:t>
      </w:r>
      <w:r w:rsidR="008C674B">
        <w:rPr>
          <w:sz w:val="20"/>
        </w:rPr>
        <w:t xml:space="preserve"> </w:t>
      </w:r>
      <w:r w:rsidR="00AF18C7" w:rsidRPr="00700F83">
        <w:rPr>
          <w:sz w:val="20"/>
        </w:rPr>
        <w:t xml:space="preserve">moved and </w:t>
      </w:r>
      <w:r>
        <w:rPr>
          <w:sz w:val="20"/>
        </w:rPr>
        <w:t>Mohr</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Pr>
          <w:sz w:val="20"/>
        </w:rPr>
        <w:t>November</w:t>
      </w:r>
      <w:r w:rsidR="003D7A7F">
        <w:rPr>
          <w:sz w:val="20"/>
        </w:rPr>
        <w:t xml:space="preserve"> </w:t>
      </w:r>
      <w:r w:rsidR="001F2F14">
        <w:rPr>
          <w:sz w:val="20"/>
        </w:rPr>
        <w:t>2</w:t>
      </w:r>
      <w:r w:rsidR="001F2F14" w:rsidRPr="001F2F14">
        <w:rPr>
          <w:sz w:val="20"/>
          <w:vertAlign w:val="superscript"/>
        </w:rPr>
        <w:t>nd</w:t>
      </w:r>
      <w:r w:rsidR="00AF18C7" w:rsidRPr="00700F83">
        <w:rPr>
          <w:sz w:val="20"/>
        </w:rPr>
        <w:t>, 20</w:t>
      </w:r>
      <w:r w:rsidR="00EF3C39">
        <w:rPr>
          <w:sz w:val="20"/>
        </w:rPr>
        <w:t>2</w:t>
      </w:r>
      <w:r w:rsidR="001F2F14">
        <w:rPr>
          <w:sz w:val="20"/>
        </w:rPr>
        <w:t>1</w:t>
      </w:r>
      <w:r w:rsidR="005B239E" w:rsidRPr="00700F83">
        <w:rPr>
          <w:sz w:val="20"/>
        </w:rPr>
        <w:t xml:space="preserve">.  </w:t>
      </w:r>
      <w:r w:rsidR="00EF3C39">
        <w:rPr>
          <w:sz w:val="20"/>
        </w:rPr>
        <w:t xml:space="preserve">Voting Aye: </w:t>
      </w:r>
      <w:r>
        <w:rPr>
          <w:sz w:val="20"/>
        </w:rPr>
        <w:t>4</w:t>
      </w:r>
      <w:r w:rsidR="005B239E" w:rsidRPr="00700F83">
        <w:rPr>
          <w:sz w:val="20"/>
        </w:rPr>
        <w:t xml:space="preserve">; </w:t>
      </w:r>
      <w:r w:rsidR="00AF18C7" w:rsidRPr="00700F83">
        <w:rPr>
          <w:sz w:val="20"/>
        </w:rPr>
        <w:t>Nay: 0.</w:t>
      </w:r>
      <w:r w:rsidR="00BB3542">
        <w:rPr>
          <w:sz w:val="20"/>
        </w:rPr>
        <w:t xml:space="preserve"> The motion was adopted.</w:t>
      </w:r>
    </w:p>
    <w:p w14:paraId="6FC4FC45" w14:textId="77777777" w:rsidR="00452CEC" w:rsidRDefault="00452CEC" w:rsidP="00F11A7E">
      <w:pPr>
        <w:ind w:left="-360" w:right="-360"/>
        <w:rPr>
          <w:sz w:val="20"/>
        </w:rPr>
      </w:pPr>
    </w:p>
    <w:p w14:paraId="18A85410" w14:textId="0CDC8933" w:rsidR="00452CEC" w:rsidRDefault="00452CEC" w:rsidP="00452CEC">
      <w:pPr>
        <w:ind w:left="-360" w:right="-360"/>
        <w:rPr>
          <w:b/>
          <w:sz w:val="20"/>
        </w:rPr>
      </w:pPr>
      <w:r w:rsidRPr="00EC7FD7">
        <w:rPr>
          <w:b/>
          <w:sz w:val="20"/>
        </w:rPr>
        <w:t>Full proceedings of this and all meetings of the Walworth County Board of Commissioners can be viewed from Walworth Count</w:t>
      </w:r>
      <w:r w:rsidR="006F472A">
        <w:rPr>
          <w:b/>
          <w:sz w:val="20"/>
        </w:rPr>
        <w:t xml:space="preserve">y, Selby SD’s Facebook Page.  </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44C721A5" w:rsidR="00ED34AF" w:rsidRDefault="001F2F14" w:rsidP="000253CF">
      <w:pPr>
        <w:ind w:left="-360" w:right="-360"/>
        <w:rPr>
          <w:b/>
          <w:sz w:val="20"/>
        </w:rPr>
      </w:pPr>
      <w:r>
        <w:rPr>
          <w:b/>
          <w:sz w:val="20"/>
        </w:rPr>
        <w:t>JIM HOUCK</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1F64BEFC" w:rsidR="00ED34AF" w:rsidRDefault="006F472A" w:rsidP="000253CF">
      <w:pPr>
        <w:ind w:left="-360" w:right="-360"/>
        <w:rPr>
          <w:sz w:val="20"/>
        </w:rPr>
      </w:pPr>
      <w:r>
        <w:rPr>
          <w:b/>
          <w:sz w:val="20"/>
        </w:rPr>
        <w:t>MARCIE KELLER, DEPUTY</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sectPr w:rsidR="00D533ED" w:rsidSect="00474755">
      <w:footerReference w:type="default" r:id="rId8"/>
      <w:pgSz w:w="12240" w:h="15840"/>
      <w:pgMar w:top="15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5692" w14:textId="77777777" w:rsidR="00203CD1" w:rsidRDefault="00203CD1" w:rsidP="00203CD1">
      <w:r>
        <w:separator/>
      </w:r>
    </w:p>
  </w:endnote>
  <w:endnote w:type="continuationSeparator" w:id="0">
    <w:p w14:paraId="28BC7915" w14:textId="77777777" w:rsidR="00203CD1" w:rsidRDefault="00203CD1" w:rsidP="0020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07650"/>
      <w:docPartObj>
        <w:docPartGallery w:val="Page Numbers (Bottom of Page)"/>
        <w:docPartUnique/>
      </w:docPartObj>
    </w:sdtPr>
    <w:sdtEndPr>
      <w:rPr>
        <w:noProof/>
      </w:rPr>
    </w:sdtEndPr>
    <w:sdtContent>
      <w:p w14:paraId="6377587D" w14:textId="040E8E45" w:rsidR="00203CD1" w:rsidRDefault="00203CD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CE54A06" w14:textId="7F657D12" w:rsidR="00203CD1" w:rsidRPr="00BD405D" w:rsidRDefault="00BD405D">
    <w:pPr>
      <w:pStyle w:val="Footer"/>
      <w:rPr>
        <w:sz w:val="20"/>
      </w:rPr>
    </w:pPr>
    <w:r w:rsidRPr="00BD405D">
      <w:rPr>
        <w:sz w:val="20"/>
      </w:rPr>
      <w:t xml:space="preserve">October </w:t>
    </w:r>
    <w:r>
      <w:rPr>
        <w:sz w:val="20"/>
      </w:rPr>
      <w:t>19</w:t>
    </w:r>
    <w:r w:rsidRPr="00BD405D">
      <w:rPr>
        <w:sz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F91D" w14:textId="77777777" w:rsidR="00203CD1" w:rsidRDefault="00203CD1" w:rsidP="00203CD1">
      <w:r>
        <w:separator/>
      </w:r>
    </w:p>
  </w:footnote>
  <w:footnote w:type="continuationSeparator" w:id="0">
    <w:p w14:paraId="7745A767" w14:textId="77777777" w:rsidR="00203CD1" w:rsidRDefault="00203CD1" w:rsidP="00203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300E"/>
    <w:rsid w:val="000039E3"/>
    <w:rsid w:val="00005329"/>
    <w:rsid w:val="0001062F"/>
    <w:rsid w:val="00012225"/>
    <w:rsid w:val="000143BD"/>
    <w:rsid w:val="000144CF"/>
    <w:rsid w:val="00014BDD"/>
    <w:rsid w:val="00015967"/>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5DE7"/>
    <w:rsid w:val="00046E56"/>
    <w:rsid w:val="00052463"/>
    <w:rsid w:val="0005289A"/>
    <w:rsid w:val="000528E6"/>
    <w:rsid w:val="00053077"/>
    <w:rsid w:val="00053C32"/>
    <w:rsid w:val="00054530"/>
    <w:rsid w:val="00054AA1"/>
    <w:rsid w:val="00055BDB"/>
    <w:rsid w:val="0005621D"/>
    <w:rsid w:val="00060267"/>
    <w:rsid w:val="00060303"/>
    <w:rsid w:val="00061F25"/>
    <w:rsid w:val="0006235C"/>
    <w:rsid w:val="0006409C"/>
    <w:rsid w:val="00064C21"/>
    <w:rsid w:val="0006537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6A55"/>
    <w:rsid w:val="000D74BD"/>
    <w:rsid w:val="000D762A"/>
    <w:rsid w:val="000D7F5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3B"/>
    <w:rsid w:val="001142E0"/>
    <w:rsid w:val="00115127"/>
    <w:rsid w:val="00123CF9"/>
    <w:rsid w:val="00125B40"/>
    <w:rsid w:val="00125BED"/>
    <w:rsid w:val="00126077"/>
    <w:rsid w:val="0013048C"/>
    <w:rsid w:val="00130F7A"/>
    <w:rsid w:val="001370EF"/>
    <w:rsid w:val="00141D24"/>
    <w:rsid w:val="00142566"/>
    <w:rsid w:val="0014448C"/>
    <w:rsid w:val="001449D3"/>
    <w:rsid w:val="00146031"/>
    <w:rsid w:val="00146959"/>
    <w:rsid w:val="00146A55"/>
    <w:rsid w:val="00146FF9"/>
    <w:rsid w:val="0015105C"/>
    <w:rsid w:val="00153037"/>
    <w:rsid w:val="0015521F"/>
    <w:rsid w:val="001570BB"/>
    <w:rsid w:val="00163301"/>
    <w:rsid w:val="00163B1C"/>
    <w:rsid w:val="001648C1"/>
    <w:rsid w:val="00167BAC"/>
    <w:rsid w:val="0017022F"/>
    <w:rsid w:val="001707F2"/>
    <w:rsid w:val="00170F30"/>
    <w:rsid w:val="001757F9"/>
    <w:rsid w:val="00177CFE"/>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85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F36"/>
    <w:rsid w:val="001E3FA6"/>
    <w:rsid w:val="001E486B"/>
    <w:rsid w:val="001E7E7C"/>
    <w:rsid w:val="001F1788"/>
    <w:rsid w:val="001F2F14"/>
    <w:rsid w:val="001F56F3"/>
    <w:rsid w:val="001F6731"/>
    <w:rsid w:val="001F6959"/>
    <w:rsid w:val="001F6A10"/>
    <w:rsid w:val="002012F4"/>
    <w:rsid w:val="00201B15"/>
    <w:rsid w:val="00203CD1"/>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0811"/>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65FF"/>
    <w:rsid w:val="002C01D6"/>
    <w:rsid w:val="002C23E2"/>
    <w:rsid w:val="002C29E9"/>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230"/>
    <w:rsid w:val="00306CCB"/>
    <w:rsid w:val="00306E0F"/>
    <w:rsid w:val="0031176C"/>
    <w:rsid w:val="0031209F"/>
    <w:rsid w:val="003151E4"/>
    <w:rsid w:val="00315265"/>
    <w:rsid w:val="00315723"/>
    <w:rsid w:val="00317087"/>
    <w:rsid w:val="0031751E"/>
    <w:rsid w:val="003217F8"/>
    <w:rsid w:val="00321E04"/>
    <w:rsid w:val="00322CC2"/>
    <w:rsid w:val="003256F5"/>
    <w:rsid w:val="00325BC0"/>
    <w:rsid w:val="003272FA"/>
    <w:rsid w:val="003276CE"/>
    <w:rsid w:val="00330389"/>
    <w:rsid w:val="00330E2B"/>
    <w:rsid w:val="00334C99"/>
    <w:rsid w:val="003373FA"/>
    <w:rsid w:val="00340A58"/>
    <w:rsid w:val="00344188"/>
    <w:rsid w:val="0034472F"/>
    <w:rsid w:val="00345966"/>
    <w:rsid w:val="00345E13"/>
    <w:rsid w:val="00346C01"/>
    <w:rsid w:val="00347B39"/>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3CFA"/>
    <w:rsid w:val="003A3D2B"/>
    <w:rsid w:val="003A5D42"/>
    <w:rsid w:val="003A6C48"/>
    <w:rsid w:val="003B0A24"/>
    <w:rsid w:val="003B1CF4"/>
    <w:rsid w:val="003B5C90"/>
    <w:rsid w:val="003B6CB9"/>
    <w:rsid w:val="003C012C"/>
    <w:rsid w:val="003C212A"/>
    <w:rsid w:val="003C25D1"/>
    <w:rsid w:val="003C6D81"/>
    <w:rsid w:val="003C78E5"/>
    <w:rsid w:val="003D0718"/>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3C8A"/>
    <w:rsid w:val="0041485F"/>
    <w:rsid w:val="00414920"/>
    <w:rsid w:val="00417664"/>
    <w:rsid w:val="00420AEB"/>
    <w:rsid w:val="00421C96"/>
    <w:rsid w:val="00421E0E"/>
    <w:rsid w:val="00422CC7"/>
    <w:rsid w:val="00427121"/>
    <w:rsid w:val="0042727F"/>
    <w:rsid w:val="0043391D"/>
    <w:rsid w:val="004350CC"/>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77C26"/>
    <w:rsid w:val="00484A5C"/>
    <w:rsid w:val="00487C28"/>
    <w:rsid w:val="00492BD5"/>
    <w:rsid w:val="00493A03"/>
    <w:rsid w:val="004A10CC"/>
    <w:rsid w:val="004A193E"/>
    <w:rsid w:val="004A2C7A"/>
    <w:rsid w:val="004A4F97"/>
    <w:rsid w:val="004A7B3E"/>
    <w:rsid w:val="004B079F"/>
    <w:rsid w:val="004B084B"/>
    <w:rsid w:val="004B2935"/>
    <w:rsid w:val="004B3B92"/>
    <w:rsid w:val="004B4403"/>
    <w:rsid w:val="004C1ECE"/>
    <w:rsid w:val="004C2BA9"/>
    <w:rsid w:val="004C6FD5"/>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4D36"/>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69E4"/>
    <w:rsid w:val="00587870"/>
    <w:rsid w:val="0059025E"/>
    <w:rsid w:val="00590C1E"/>
    <w:rsid w:val="005916AB"/>
    <w:rsid w:val="00592008"/>
    <w:rsid w:val="00592300"/>
    <w:rsid w:val="005925CE"/>
    <w:rsid w:val="00594504"/>
    <w:rsid w:val="0059564C"/>
    <w:rsid w:val="00596365"/>
    <w:rsid w:val="0059671C"/>
    <w:rsid w:val="00596FFE"/>
    <w:rsid w:val="005975A2"/>
    <w:rsid w:val="00597C2A"/>
    <w:rsid w:val="005A1F61"/>
    <w:rsid w:val="005A342D"/>
    <w:rsid w:val="005A5DE8"/>
    <w:rsid w:val="005B1F5C"/>
    <w:rsid w:val="005B239E"/>
    <w:rsid w:val="005B34F8"/>
    <w:rsid w:val="005B3DE6"/>
    <w:rsid w:val="005B4398"/>
    <w:rsid w:val="005B4DA4"/>
    <w:rsid w:val="005C07F1"/>
    <w:rsid w:val="005C15BB"/>
    <w:rsid w:val="005C1E41"/>
    <w:rsid w:val="005C3493"/>
    <w:rsid w:val="005C41B4"/>
    <w:rsid w:val="005D0CAB"/>
    <w:rsid w:val="005D1399"/>
    <w:rsid w:val="005D20AA"/>
    <w:rsid w:val="005D216C"/>
    <w:rsid w:val="005D3127"/>
    <w:rsid w:val="005D3DB7"/>
    <w:rsid w:val="005D6FEF"/>
    <w:rsid w:val="005E2A5F"/>
    <w:rsid w:val="005E2DC8"/>
    <w:rsid w:val="005E2E46"/>
    <w:rsid w:val="005E3CC3"/>
    <w:rsid w:val="005E4875"/>
    <w:rsid w:val="005E5C95"/>
    <w:rsid w:val="005E7EB8"/>
    <w:rsid w:val="005F105C"/>
    <w:rsid w:val="005F2F9F"/>
    <w:rsid w:val="005F3665"/>
    <w:rsid w:val="005F388E"/>
    <w:rsid w:val="005F4299"/>
    <w:rsid w:val="005F7924"/>
    <w:rsid w:val="00602954"/>
    <w:rsid w:val="006032EB"/>
    <w:rsid w:val="00604C79"/>
    <w:rsid w:val="0060639B"/>
    <w:rsid w:val="00606BFA"/>
    <w:rsid w:val="00607303"/>
    <w:rsid w:val="006104BE"/>
    <w:rsid w:val="0061149F"/>
    <w:rsid w:val="00612F79"/>
    <w:rsid w:val="006143B0"/>
    <w:rsid w:val="006177C8"/>
    <w:rsid w:val="00623A0F"/>
    <w:rsid w:val="00626AE2"/>
    <w:rsid w:val="00632859"/>
    <w:rsid w:val="00640678"/>
    <w:rsid w:val="00641141"/>
    <w:rsid w:val="00641265"/>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472A"/>
    <w:rsid w:val="006F5897"/>
    <w:rsid w:val="006F6966"/>
    <w:rsid w:val="006F7332"/>
    <w:rsid w:val="006F7A69"/>
    <w:rsid w:val="00700F83"/>
    <w:rsid w:val="00701ADF"/>
    <w:rsid w:val="00703AF1"/>
    <w:rsid w:val="00704599"/>
    <w:rsid w:val="007061DA"/>
    <w:rsid w:val="00707FA2"/>
    <w:rsid w:val="007102CE"/>
    <w:rsid w:val="007114D1"/>
    <w:rsid w:val="00711E9A"/>
    <w:rsid w:val="00713262"/>
    <w:rsid w:val="0071404B"/>
    <w:rsid w:val="00715D32"/>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91B"/>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86E0A"/>
    <w:rsid w:val="007939EC"/>
    <w:rsid w:val="0079493F"/>
    <w:rsid w:val="00795176"/>
    <w:rsid w:val="00795635"/>
    <w:rsid w:val="007962EC"/>
    <w:rsid w:val="007969FC"/>
    <w:rsid w:val="0079705B"/>
    <w:rsid w:val="007A006C"/>
    <w:rsid w:val="007A0321"/>
    <w:rsid w:val="007A0449"/>
    <w:rsid w:val="007A0A1C"/>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34"/>
    <w:rsid w:val="007D4679"/>
    <w:rsid w:val="007D5AF7"/>
    <w:rsid w:val="007D742A"/>
    <w:rsid w:val="007E227F"/>
    <w:rsid w:val="007E4407"/>
    <w:rsid w:val="007E489A"/>
    <w:rsid w:val="007E51A2"/>
    <w:rsid w:val="007E692C"/>
    <w:rsid w:val="007E695D"/>
    <w:rsid w:val="007E7BFB"/>
    <w:rsid w:val="007F44FA"/>
    <w:rsid w:val="007F6291"/>
    <w:rsid w:val="00801E0D"/>
    <w:rsid w:val="00801ECB"/>
    <w:rsid w:val="00804DF2"/>
    <w:rsid w:val="00805E6B"/>
    <w:rsid w:val="00806B5A"/>
    <w:rsid w:val="00807253"/>
    <w:rsid w:val="00811570"/>
    <w:rsid w:val="00812E71"/>
    <w:rsid w:val="0081356E"/>
    <w:rsid w:val="00813A85"/>
    <w:rsid w:val="008147BD"/>
    <w:rsid w:val="0081512A"/>
    <w:rsid w:val="00816DCD"/>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379B6"/>
    <w:rsid w:val="00837F51"/>
    <w:rsid w:val="008402B5"/>
    <w:rsid w:val="008434CC"/>
    <w:rsid w:val="00845309"/>
    <w:rsid w:val="00847B02"/>
    <w:rsid w:val="008536E3"/>
    <w:rsid w:val="008543EA"/>
    <w:rsid w:val="00861520"/>
    <w:rsid w:val="00861FE5"/>
    <w:rsid w:val="00862CC6"/>
    <w:rsid w:val="0086410D"/>
    <w:rsid w:val="00864D82"/>
    <w:rsid w:val="00864F80"/>
    <w:rsid w:val="0086612E"/>
    <w:rsid w:val="00870303"/>
    <w:rsid w:val="00870BC1"/>
    <w:rsid w:val="00871435"/>
    <w:rsid w:val="00873690"/>
    <w:rsid w:val="00873C02"/>
    <w:rsid w:val="00874068"/>
    <w:rsid w:val="00882018"/>
    <w:rsid w:val="00882557"/>
    <w:rsid w:val="0088372D"/>
    <w:rsid w:val="00883A94"/>
    <w:rsid w:val="00884BA0"/>
    <w:rsid w:val="00884DC5"/>
    <w:rsid w:val="0088785D"/>
    <w:rsid w:val="0089153E"/>
    <w:rsid w:val="00891D4C"/>
    <w:rsid w:val="00891E78"/>
    <w:rsid w:val="00893CBC"/>
    <w:rsid w:val="008965A7"/>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5ECB"/>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66CA"/>
    <w:rsid w:val="0091776B"/>
    <w:rsid w:val="00920012"/>
    <w:rsid w:val="00921107"/>
    <w:rsid w:val="00921AAC"/>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379"/>
    <w:rsid w:val="009676AB"/>
    <w:rsid w:val="0097155C"/>
    <w:rsid w:val="00973348"/>
    <w:rsid w:val="0097446F"/>
    <w:rsid w:val="00974EA7"/>
    <w:rsid w:val="009765A4"/>
    <w:rsid w:val="0097796F"/>
    <w:rsid w:val="00977AB0"/>
    <w:rsid w:val="00980E6C"/>
    <w:rsid w:val="009816A9"/>
    <w:rsid w:val="00982AA6"/>
    <w:rsid w:val="00983B62"/>
    <w:rsid w:val="00984B84"/>
    <w:rsid w:val="009853A1"/>
    <w:rsid w:val="00985E9D"/>
    <w:rsid w:val="0098635E"/>
    <w:rsid w:val="00986A63"/>
    <w:rsid w:val="00990DE4"/>
    <w:rsid w:val="009930B3"/>
    <w:rsid w:val="00993E9B"/>
    <w:rsid w:val="009949E0"/>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427"/>
    <w:rsid w:val="009F1E24"/>
    <w:rsid w:val="009F22A2"/>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B92"/>
    <w:rsid w:val="00A42F8B"/>
    <w:rsid w:val="00A439A2"/>
    <w:rsid w:val="00A44CF8"/>
    <w:rsid w:val="00A51CF2"/>
    <w:rsid w:val="00A533FE"/>
    <w:rsid w:val="00A54C74"/>
    <w:rsid w:val="00A55011"/>
    <w:rsid w:val="00A56B41"/>
    <w:rsid w:val="00A56E70"/>
    <w:rsid w:val="00A60EBE"/>
    <w:rsid w:val="00A6661B"/>
    <w:rsid w:val="00A678EF"/>
    <w:rsid w:val="00A7380C"/>
    <w:rsid w:val="00A73C5D"/>
    <w:rsid w:val="00A77D1D"/>
    <w:rsid w:val="00A800A5"/>
    <w:rsid w:val="00A820EA"/>
    <w:rsid w:val="00A835FF"/>
    <w:rsid w:val="00A83CBF"/>
    <w:rsid w:val="00A8518B"/>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2A3F"/>
    <w:rsid w:val="00AB46A1"/>
    <w:rsid w:val="00AB5A83"/>
    <w:rsid w:val="00AB5CAF"/>
    <w:rsid w:val="00AB5D68"/>
    <w:rsid w:val="00AB65CC"/>
    <w:rsid w:val="00AB6E2E"/>
    <w:rsid w:val="00AC0278"/>
    <w:rsid w:val="00AC038F"/>
    <w:rsid w:val="00AC1E2D"/>
    <w:rsid w:val="00AC56EE"/>
    <w:rsid w:val="00AC5F8A"/>
    <w:rsid w:val="00AC6341"/>
    <w:rsid w:val="00AC6CAA"/>
    <w:rsid w:val="00AC6E7F"/>
    <w:rsid w:val="00AC6FC2"/>
    <w:rsid w:val="00AC738E"/>
    <w:rsid w:val="00AC7F71"/>
    <w:rsid w:val="00AD0830"/>
    <w:rsid w:val="00AD0AD3"/>
    <w:rsid w:val="00AD1896"/>
    <w:rsid w:val="00AD2E4A"/>
    <w:rsid w:val="00AD35C7"/>
    <w:rsid w:val="00AD4864"/>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12E1"/>
    <w:rsid w:val="00B24A5F"/>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8BC"/>
    <w:rsid w:val="00B6000B"/>
    <w:rsid w:val="00B60F3F"/>
    <w:rsid w:val="00B615C5"/>
    <w:rsid w:val="00B61DE6"/>
    <w:rsid w:val="00B62468"/>
    <w:rsid w:val="00B67FA9"/>
    <w:rsid w:val="00B74945"/>
    <w:rsid w:val="00B76A0C"/>
    <w:rsid w:val="00B7768C"/>
    <w:rsid w:val="00B8029A"/>
    <w:rsid w:val="00B82047"/>
    <w:rsid w:val="00B82598"/>
    <w:rsid w:val="00B85CFF"/>
    <w:rsid w:val="00B86508"/>
    <w:rsid w:val="00B86AA1"/>
    <w:rsid w:val="00B910EB"/>
    <w:rsid w:val="00B920DE"/>
    <w:rsid w:val="00B93856"/>
    <w:rsid w:val="00B95F3B"/>
    <w:rsid w:val="00B97E86"/>
    <w:rsid w:val="00BA04FE"/>
    <w:rsid w:val="00BA0791"/>
    <w:rsid w:val="00BA18FC"/>
    <w:rsid w:val="00BA2A20"/>
    <w:rsid w:val="00BA2AEF"/>
    <w:rsid w:val="00BA2F6E"/>
    <w:rsid w:val="00BA363D"/>
    <w:rsid w:val="00BA3B85"/>
    <w:rsid w:val="00BA44BC"/>
    <w:rsid w:val="00BA6997"/>
    <w:rsid w:val="00BA6BAE"/>
    <w:rsid w:val="00BA7686"/>
    <w:rsid w:val="00BA7FCF"/>
    <w:rsid w:val="00BB0032"/>
    <w:rsid w:val="00BB3531"/>
    <w:rsid w:val="00BB3542"/>
    <w:rsid w:val="00BB583C"/>
    <w:rsid w:val="00BB58FD"/>
    <w:rsid w:val="00BB5C19"/>
    <w:rsid w:val="00BB6FC0"/>
    <w:rsid w:val="00BC5B2D"/>
    <w:rsid w:val="00BC637A"/>
    <w:rsid w:val="00BC707F"/>
    <w:rsid w:val="00BD1CD9"/>
    <w:rsid w:val="00BD3363"/>
    <w:rsid w:val="00BD405D"/>
    <w:rsid w:val="00BD4AE1"/>
    <w:rsid w:val="00BD549E"/>
    <w:rsid w:val="00BD5C2D"/>
    <w:rsid w:val="00BD70FE"/>
    <w:rsid w:val="00BE037D"/>
    <w:rsid w:val="00BE10EC"/>
    <w:rsid w:val="00BE3E66"/>
    <w:rsid w:val="00BE4670"/>
    <w:rsid w:val="00BE4A38"/>
    <w:rsid w:val="00BE5E62"/>
    <w:rsid w:val="00BE6508"/>
    <w:rsid w:val="00BE7408"/>
    <w:rsid w:val="00BF2297"/>
    <w:rsid w:val="00BF3EB2"/>
    <w:rsid w:val="00BF4C81"/>
    <w:rsid w:val="00BF6502"/>
    <w:rsid w:val="00BF6985"/>
    <w:rsid w:val="00BF6BE0"/>
    <w:rsid w:val="00BF6C59"/>
    <w:rsid w:val="00C002E3"/>
    <w:rsid w:val="00C04017"/>
    <w:rsid w:val="00C051B2"/>
    <w:rsid w:val="00C06D67"/>
    <w:rsid w:val="00C12702"/>
    <w:rsid w:val="00C130F2"/>
    <w:rsid w:val="00C1427F"/>
    <w:rsid w:val="00C149E4"/>
    <w:rsid w:val="00C22DD1"/>
    <w:rsid w:val="00C23398"/>
    <w:rsid w:val="00C2563D"/>
    <w:rsid w:val="00C30657"/>
    <w:rsid w:val="00C31538"/>
    <w:rsid w:val="00C36552"/>
    <w:rsid w:val="00C36FC6"/>
    <w:rsid w:val="00C45202"/>
    <w:rsid w:val="00C51222"/>
    <w:rsid w:val="00C54D6A"/>
    <w:rsid w:val="00C55FCB"/>
    <w:rsid w:val="00C572F2"/>
    <w:rsid w:val="00C5730F"/>
    <w:rsid w:val="00C633D4"/>
    <w:rsid w:val="00C65A31"/>
    <w:rsid w:val="00C66244"/>
    <w:rsid w:val="00C66ACD"/>
    <w:rsid w:val="00C70051"/>
    <w:rsid w:val="00C712C8"/>
    <w:rsid w:val="00C713D1"/>
    <w:rsid w:val="00C75209"/>
    <w:rsid w:val="00C75C9E"/>
    <w:rsid w:val="00C81EBC"/>
    <w:rsid w:val="00C82DE3"/>
    <w:rsid w:val="00C82E93"/>
    <w:rsid w:val="00C84ED5"/>
    <w:rsid w:val="00C85510"/>
    <w:rsid w:val="00C92251"/>
    <w:rsid w:val="00C92901"/>
    <w:rsid w:val="00C93AA8"/>
    <w:rsid w:val="00C96ABA"/>
    <w:rsid w:val="00CA0537"/>
    <w:rsid w:val="00CA5FFA"/>
    <w:rsid w:val="00CA7EAA"/>
    <w:rsid w:val="00CB2F53"/>
    <w:rsid w:val="00CB3A8A"/>
    <w:rsid w:val="00CB450F"/>
    <w:rsid w:val="00CB48AD"/>
    <w:rsid w:val="00CB69A7"/>
    <w:rsid w:val="00CC4322"/>
    <w:rsid w:val="00CC4DA3"/>
    <w:rsid w:val="00CC79D2"/>
    <w:rsid w:val="00CD033A"/>
    <w:rsid w:val="00CD1C26"/>
    <w:rsid w:val="00CD2DBC"/>
    <w:rsid w:val="00CD5F97"/>
    <w:rsid w:val="00CD69B3"/>
    <w:rsid w:val="00CE0BE9"/>
    <w:rsid w:val="00CE16FD"/>
    <w:rsid w:val="00CE2D05"/>
    <w:rsid w:val="00CE36F3"/>
    <w:rsid w:val="00CE5EB5"/>
    <w:rsid w:val="00CE6128"/>
    <w:rsid w:val="00CF185B"/>
    <w:rsid w:val="00CF1F6D"/>
    <w:rsid w:val="00CF460A"/>
    <w:rsid w:val="00CF4893"/>
    <w:rsid w:val="00CF4BDF"/>
    <w:rsid w:val="00CF4E7D"/>
    <w:rsid w:val="00CF5C4F"/>
    <w:rsid w:val="00CF6823"/>
    <w:rsid w:val="00CF7F10"/>
    <w:rsid w:val="00D00F75"/>
    <w:rsid w:val="00D06C20"/>
    <w:rsid w:val="00D075FE"/>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24C9"/>
    <w:rsid w:val="00D35175"/>
    <w:rsid w:val="00D35A57"/>
    <w:rsid w:val="00D36206"/>
    <w:rsid w:val="00D36FB0"/>
    <w:rsid w:val="00D3764C"/>
    <w:rsid w:val="00D377AB"/>
    <w:rsid w:val="00D37BB5"/>
    <w:rsid w:val="00D37FD2"/>
    <w:rsid w:val="00D4078B"/>
    <w:rsid w:val="00D41E03"/>
    <w:rsid w:val="00D42975"/>
    <w:rsid w:val="00D46486"/>
    <w:rsid w:val="00D4652F"/>
    <w:rsid w:val="00D51ADF"/>
    <w:rsid w:val="00D533ED"/>
    <w:rsid w:val="00D562BA"/>
    <w:rsid w:val="00D567F1"/>
    <w:rsid w:val="00D57FB5"/>
    <w:rsid w:val="00D633E8"/>
    <w:rsid w:val="00D634F6"/>
    <w:rsid w:val="00D63AD1"/>
    <w:rsid w:val="00D65C5B"/>
    <w:rsid w:val="00D66D43"/>
    <w:rsid w:val="00D6705C"/>
    <w:rsid w:val="00D71A57"/>
    <w:rsid w:val="00D72B9D"/>
    <w:rsid w:val="00D740DF"/>
    <w:rsid w:val="00D77A8E"/>
    <w:rsid w:val="00D80902"/>
    <w:rsid w:val="00D8299D"/>
    <w:rsid w:val="00D82A68"/>
    <w:rsid w:val="00D8339D"/>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1171"/>
    <w:rsid w:val="00DE197B"/>
    <w:rsid w:val="00DE2064"/>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4CFF"/>
    <w:rsid w:val="00E256E3"/>
    <w:rsid w:val="00E269E5"/>
    <w:rsid w:val="00E27E45"/>
    <w:rsid w:val="00E30129"/>
    <w:rsid w:val="00E30E9E"/>
    <w:rsid w:val="00E310D0"/>
    <w:rsid w:val="00E3161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589"/>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BB7"/>
    <w:rsid w:val="00E94EC1"/>
    <w:rsid w:val="00EA00B9"/>
    <w:rsid w:val="00EA17E1"/>
    <w:rsid w:val="00EA22FA"/>
    <w:rsid w:val="00EA2F5D"/>
    <w:rsid w:val="00EA4600"/>
    <w:rsid w:val="00EA4C7A"/>
    <w:rsid w:val="00EA5C58"/>
    <w:rsid w:val="00EA7611"/>
    <w:rsid w:val="00EA7DD1"/>
    <w:rsid w:val="00EB0135"/>
    <w:rsid w:val="00EB1AF6"/>
    <w:rsid w:val="00EB2955"/>
    <w:rsid w:val="00EB306C"/>
    <w:rsid w:val="00EB35D9"/>
    <w:rsid w:val="00EB3951"/>
    <w:rsid w:val="00EB4A82"/>
    <w:rsid w:val="00EB587C"/>
    <w:rsid w:val="00EB5E54"/>
    <w:rsid w:val="00EB776C"/>
    <w:rsid w:val="00EC0F09"/>
    <w:rsid w:val="00EC1C18"/>
    <w:rsid w:val="00EC2AAA"/>
    <w:rsid w:val="00EC3F4F"/>
    <w:rsid w:val="00EC4DC9"/>
    <w:rsid w:val="00EC6451"/>
    <w:rsid w:val="00EC647B"/>
    <w:rsid w:val="00EC66C6"/>
    <w:rsid w:val="00ED34AF"/>
    <w:rsid w:val="00ED36D7"/>
    <w:rsid w:val="00ED4A5D"/>
    <w:rsid w:val="00ED504C"/>
    <w:rsid w:val="00ED5654"/>
    <w:rsid w:val="00ED5807"/>
    <w:rsid w:val="00ED6A0F"/>
    <w:rsid w:val="00ED6BF1"/>
    <w:rsid w:val="00EE0B60"/>
    <w:rsid w:val="00EE1BF0"/>
    <w:rsid w:val="00EE1D90"/>
    <w:rsid w:val="00EE26DF"/>
    <w:rsid w:val="00EE34EF"/>
    <w:rsid w:val="00EE39B1"/>
    <w:rsid w:val="00EF075A"/>
    <w:rsid w:val="00EF0AE6"/>
    <w:rsid w:val="00EF320A"/>
    <w:rsid w:val="00EF35A6"/>
    <w:rsid w:val="00EF3C39"/>
    <w:rsid w:val="00EF3E6A"/>
    <w:rsid w:val="00EF5AC3"/>
    <w:rsid w:val="00EF5CA1"/>
    <w:rsid w:val="00EF69F7"/>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58F"/>
    <w:rsid w:val="00F94AF0"/>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Header">
    <w:name w:val="header"/>
    <w:basedOn w:val="Normal"/>
    <w:link w:val="HeaderChar"/>
    <w:uiPriority w:val="99"/>
    <w:unhideWhenUsed/>
    <w:rsid w:val="00203CD1"/>
    <w:pPr>
      <w:tabs>
        <w:tab w:val="center" w:pos="4680"/>
        <w:tab w:val="right" w:pos="9360"/>
      </w:tabs>
    </w:pPr>
  </w:style>
  <w:style w:type="character" w:customStyle="1" w:styleId="HeaderChar">
    <w:name w:val="Header Char"/>
    <w:basedOn w:val="DefaultParagraphFont"/>
    <w:link w:val="Header"/>
    <w:uiPriority w:val="99"/>
    <w:rsid w:val="00203CD1"/>
    <w:rPr>
      <w:sz w:val="24"/>
      <w:szCs w:val="20"/>
    </w:rPr>
  </w:style>
  <w:style w:type="paragraph" w:styleId="Footer">
    <w:name w:val="footer"/>
    <w:basedOn w:val="Normal"/>
    <w:link w:val="FooterChar"/>
    <w:uiPriority w:val="99"/>
    <w:unhideWhenUsed/>
    <w:rsid w:val="00203CD1"/>
    <w:pPr>
      <w:tabs>
        <w:tab w:val="center" w:pos="4680"/>
        <w:tab w:val="right" w:pos="9360"/>
      </w:tabs>
    </w:pPr>
  </w:style>
  <w:style w:type="character" w:customStyle="1" w:styleId="FooterChar">
    <w:name w:val="Footer Char"/>
    <w:basedOn w:val="DefaultParagraphFont"/>
    <w:link w:val="Footer"/>
    <w:uiPriority w:val="99"/>
    <w:rsid w:val="00203CD1"/>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6</Pages>
  <Words>2567</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sta011</cp:lastModifiedBy>
  <cp:revision>14</cp:revision>
  <cp:lastPrinted>2019-07-03T14:42:00Z</cp:lastPrinted>
  <dcterms:created xsi:type="dcterms:W3CDTF">2021-10-22T14:27:00Z</dcterms:created>
  <dcterms:modified xsi:type="dcterms:W3CDTF">2021-10-29T22:16:00Z</dcterms:modified>
</cp:coreProperties>
</file>