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55C6" w14:textId="53817BA2" w:rsidR="00430FEE" w:rsidRDefault="00D5565D" w:rsidP="00FE23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$239,000.00</w:t>
      </w:r>
    </w:p>
    <w:p w14:paraId="10CEBBEF" w14:textId="03F9FBFD" w:rsidR="00D5565D" w:rsidRDefault="00D5565D" w:rsidP="00FE23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SCHATZ – FLAHERTY</w:t>
      </w:r>
    </w:p>
    <w:p w14:paraId="2844D65A" w14:textId="6F85BF57" w:rsidR="00D5565D" w:rsidRDefault="00D5565D" w:rsidP="00FE23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810 4</w:t>
      </w:r>
      <w:r w:rsidRPr="00D5565D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EAST</w:t>
      </w:r>
      <w:r w:rsidR="00191BCD">
        <w:rPr>
          <w:b/>
          <w:bCs/>
          <w:sz w:val="32"/>
          <w:szCs w:val="32"/>
        </w:rPr>
        <w:t>, MOBRIDGE</w:t>
      </w:r>
    </w:p>
    <w:p w14:paraId="790A5547" w14:textId="4DEAC260" w:rsidR="00191BCD" w:rsidRDefault="00AE5D48" w:rsidP="00FE23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SKYLINE ADDN LOTS 15 &amp; 16 &amp; THE S ½ OF VACATED 9</w:t>
      </w:r>
      <w:r w:rsidRPr="00AE5D48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ST. ADJ.TO LOT 15 BLOCK 1</w:t>
      </w:r>
    </w:p>
    <w:p w14:paraId="422FC0E8" w14:textId="683E4693" w:rsidR="00AE5D48" w:rsidRDefault="00AE5D48" w:rsidP="00FE23C8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37FBC3" wp14:editId="54C0BB6D">
            <wp:simplePos x="0" y="0"/>
            <wp:positionH relativeFrom="column">
              <wp:posOffset>114300</wp:posOffset>
            </wp:positionH>
            <wp:positionV relativeFrom="page">
              <wp:posOffset>2609215</wp:posOffset>
            </wp:positionV>
            <wp:extent cx="5715000" cy="30765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22" b="8240"/>
                    <a:stretch/>
                  </pic:blipFill>
                  <pic:spPr bwMode="auto">
                    <a:xfrm>
                      <a:off x="0" y="0"/>
                      <a:ext cx="571500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#6444</w:t>
      </w:r>
    </w:p>
    <w:p w14:paraId="38265C21" w14:textId="32A938F4" w:rsidR="00AE5D48" w:rsidRDefault="00AE5D48" w:rsidP="00FE23C8">
      <w:pPr>
        <w:jc w:val="center"/>
        <w:rPr>
          <w:b/>
          <w:bCs/>
          <w:sz w:val="32"/>
          <w:szCs w:val="32"/>
        </w:rPr>
      </w:pPr>
    </w:p>
    <w:p w14:paraId="20FAAFC0" w14:textId="7B2EA128" w:rsidR="00AE5D48" w:rsidRDefault="001A4310" w:rsidP="001A43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155’ X 140’</w:t>
      </w:r>
      <w:r w:rsidR="005049EF">
        <w:rPr>
          <w:b/>
          <w:bCs/>
          <w:sz w:val="32"/>
          <w:szCs w:val="32"/>
        </w:rPr>
        <w:t xml:space="preserve">                                             </w:t>
      </w:r>
      <w:r w:rsidR="008645C3">
        <w:rPr>
          <w:b/>
          <w:bCs/>
          <w:sz w:val="32"/>
          <w:szCs w:val="32"/>
        </w:rPr>
        <w:t>GROUND FLOOR 1640 SQ FT</w:t>
      </w:r>
    </w:p>
    <w:p w14:paraId="5F779025" w14:textId="5F6F9427" w:rsidR="001A4310" w:rsidRDefault="001A4310" w:rsidP="001A43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STORY – SINGLE FAMILY</w:t>
      </w:r>
      <w:r w:rsidR="008645C3">
        <w:rPr>
          <w:b/>
          <w:bCs/>
          <w:sz w:val="32"/>
          <w:szCs w:val="32"/>
        </w:rPr>
        <w:t xml:space="preserve">                                  BASEMENT 1640 SQ FT</w:t>
      </w:r>
    </w:p>
    <w:p w14:paraId="50F9639A" w14:textId="29C39461" w:rsidR="001A4310" w:rsidRDefault="001A4310" w:rsidP="001A43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8645C3">
        <w:rPr>
          <w:b/>
          <w:bCs/>
          <w:sz w:val="32"/>
          <w:szCs w:val="32"/>
        </w:rPr>
        <w:t xml:space="preserve">                    600 SQ FT FIN. REC. IN BSMT.</w:t>
      </w:r>
    </w:p>
    <w:p w14:paraId="73168526" w14:textId="2E58B9ED" w:rsidR="001A4310" w:rsidRDefault="001A4310" w:rsidP="001A43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1965</w:t>
      </w:r>
      <w:r w:rsidR="008645C3">
        <w:rPr>
          <w:b/>
          <w:bCs/>
          <w:sz w:val="32"/>
          <w:szCs w:val="32"/>
        </w:rPr>
        <w:t xml:space="preserve">                                                        3 BEDROOMS ABOVE 2 BELOW</w:t>
      </w:r>
    </w:p>
    <w:p w14:paraId="2748B6D0" w14:textId="763D2810" w:rsidR="001A4310" w:rsidRDefault="001A4310" w:rsidP="001A43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2015; ROOF GOOD, </w:t>
      </w:r>
      <w:r w:rsidR="005049EF">
        <w:rPr>
          <w:b/>
          <w:bCs/>
          <w:sz w:val="32"/>
          <w:szCs w:val="32"/>
        </w:rPr>
        <w:t>WINDOWS GOOD</w:t>
      </w:r>
      <w:r w:rsidR="008A4AA2">
        <w:rPr>
          <w:b/>
          <w:bCs/>
          <w:sz w:val="32"/>
          <w:szCs w:val="32"/>
        </w:rPr>
        <w:t xml:space="preserve">             2 FULL BATHS ONE ¾ BATH</w:t>
      </w:r>
    </w:p>
    <w:p w14:paraId="57EAD1B0" w14:textId="2229CD6F" w:rsidR="005049EF" w:rsidRDefault="005049EF" w:rsidP="001A43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MASONITE SIDING GOOD, CENTRAL AIR</w:t>
      </w:r>
      <w:r w:rsidR="008A4AA2">
        <w:rPr>
          <w:b/>
          <w:bCs/>
          <w:sz w:val="32"/>
          <w:szCs w:val="32"/>
        </w:rPr>
        <w:t xml:space="preserve">         TWO ½ BATHS</w:t>
      </w:r>
    </w:p>
    <w:p w14:paraId="20D6F4FC" w14:textId="7AEAFDB2" w:rsidR="005049EF" w:rsidRDefault="005049EF" w:rsidP="001A43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BLOCK FOUNDATION FAIR</w:t>
      </w:r>
      <w:r w:rsidR="008A4AA2">
        <w:rPr>
          <w:b/>
          <w:bCs/>
          <w:sz w:val="32"/>
          <w:szCs w:val="32"/>
        </w:rPr>
        <w:t xml:space="preserve">                                  ATTACHED GARAGE 672 SQ FT</w:t>
      </w:r>
    </w:p>
    <w:p w14:paraId="2C190CD5" w14:textId="2BD13614" w:rsidR="005049EF" w:rsidRDefault="005049EF" w:rsidP="001A43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9/15/2021 FOR $239,000</w:t>
      </w:r>
      <w:r w:rsidR="008A4AA2">
        <w:rPr>
          <w:b/>
          <w:bCs/>
          <w:sz w:val="32"/>
          <w:szCs w:val="32"/>
        </w:rPr>
        <w:t xml:space="preserve">                  DET. GARAGE 1120 SQ FT</w:t>
      </w:r>
    </w:p>
    <w:p w14:paraId="7379586A" w14:textId="6E119C5A" w:rsidR="005049EF" w:rsidRDefault="005049EF" w:rsidP="001A43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$192,500</w:t>
      </w:r>
      <w:r w:rsidR="008A4AA2">
        <w:rPr>
          <w:b/>
          <w:bCs/>
          <w:sz w:val="32"/>
          <w:szCs w:val="32"/>
        </w:rPr>
        <w:t xml:space="preserve">                        ROOFED PORCH 316 SQ FT</w:t>
      </w:r>
    </w:p>
    <w:p w14:paraId="011D89AC" w14:textId="190FC149" w:rsidR="005049EF" w:rsidRDefault="005049EF" w:rsidP="001A43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3/14/1996 FOR $85,000</w:t>
      </w:r>
      <w:r w:rsidR="008A4AA2">
        <w:rPr>
          <w:b/>
          <w:bCs/>
          <w:sz w:val="32"/>
          <w:szCs w:val="32"/>
        </w:rPr>
        <w:t xml:space="preserve">                   OPEN SLAB PORCH 1100 SQ FT</w:t>
      </w:r>
    </w:p>
    <w:p w14:paraId="736A4436" w14:textId="3167EF13" w:rsidR="005049EF" w:rsidRDefault="005049EF" w:rsidP="001A43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2015 AT $118,575</w:t>
      </w:r>
      <w:r w:rsidR="008A4AA2">
        <w:rPr>
          <w:b/>
          <w:bCs/>
          <w:sz w:val="32"/>
          <w:szCs w:val="32"/>
        </w:rPr>
        <w:t xml:space="preserve">                       RECORD #6444</w:t>
      </w:r>
    </w:p>
    <w:p w14:paraId="35A77B4F" w14:textId="77777777" w:rsidR="005049EF" w:rsidRDefault="005049EF" w:rsidP="001A4310"/>
    <w:sectPr w:rsidR="005049EF" w:rsidSect="008645C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C8"/>
    <w:rsid w:val="00191BCD"/>
    <w:rsid w:val="001A4310"/>
    <w:rsid w:val="00430FEE"/>
    <w:rsid w:val="005049EF"/>
    <w:rsid w:val="008645C3"/>
    <w:rsid w:val="008A4AA2"/>
    <w:rsid w:val="00AE5D48"/>
    <w:rsid w:val="00CC5CC7"/>
    <w:rsid w:val="00D5565D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6D75"/>
  <w15:chartTrackingRefBased/>
  <w15:docId w15:val="{753EC3B4-FB21-4ABF-BC36-BB9A04B1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2021-11-17T20:56:00Z</cp:lastPrinted>
  <dcterms:created xsi:type="dcterms:W3CDTF">2021-11-17T19:49:00Z</dcterms:created>
  <dcterms:modified xsi:type="dcterms:W3CDTF">2021-11-17T21:00:00Z</dcterms:modified>
</cp:coreProperties>
</file>