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3DFE" w14:textId="4FC4B282" w:rsidR="00AB15FC" w:rsidRDefault="000E257D" w:rsidP="000E257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$118,000.00</w:t>
      </w:r>
    </w:p>
    <w:p w14:paraId="63E8C7D7" w14:textId="4F90F30D" w:rsidR="000E257D" w:rsidRDefault="000E257D" w:rsidP="000E257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GALAZKA – CASTILLO</w:t>
      </w:r>
    </w:p>
    <w:p w14:paraId="0A8793C6" w14:textId="40506B24" w:rsidR="000E257D" w:rsidRDefault="000E257D" w:rsidP="000E257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520 3</w:t>
      </w:r>
      <w:r w:rsidRPr="000E257D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AVE WEST, MOBRIDGE</w:t>
      </w:r>
    </w:p>
    <w:p w14:paraId="682B2615" w14:textId="48738A9A" w:rsidR="000E257D" w:rsidRDefault="000E257D" w:rsidP="000E257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GRAND CROSSING ADDN LOT 17 BLOCK 39</w:t>
      </w:r>
    </w:p>
    <w:p w14:paraId="13990718" w14:textId="69518054" w:rsidR="000E257D" w:rsidRDefault="000E257D" w:rsidP="000E257D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15E9AC" wp14:editId="395AE580">
            <wp:simplePos x="0" y="0"/>
            <wp:positionH relativeFrom="column">
              <wp:posOffset>142875</wp:posOffset>
            </wp:positionH>
            <wp:positionV relativeFrom="page">
              <wp:posOffset>2362200</wp:posOffset>
            </wp:positionV>
            <wp:extent cx="5715000" cy="32385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90" b="8686"/>
                    <a:stretch/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#5315</w:t>
      </w:r>
    </w:p>
    <w:p w14:paraId="76B505C8" w14:textId="19ABBFBF" w:rsidR="000E257D" w:rsidRDefault="000E257D" w:rsidP="000E257D">
      <w:pPr>
        <w:jc w:val="center"/>
        <w:rPr>
          <w:b/>
          <w:bCs/>
          <w:sz w:val="32"/>
          <w:szCs w:val="32"/>
        </w:rPr>
      </w:pPr>
    </w:p>
    <w:p w14:paraId="6CE7C00D" w14:textId="70C14B38" w:rsidR="000E257D" w:rsidRDefault="000E257D" w:rsidP="000E2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50’ X 140’</w:t>
      </w:r>
      <w:r w:rsidR="00DD1791">
        <w:rPr>
          <w:b/>
          <w:bCs/>
          <w:sz w:val="32"/>
          <w:szCs w:val="32"/>
        </w:rPr>
        <w:t xml:space="preserve">                                                    GROUND FLOOR 716 SQ FT</w:t>
      </w:r>
    </w:p>
    <w:p w14:paraId="2F0BC9CB" w14:textId="3A493217" w:rsidR="00140C30" w:rsidRDefault="00140C30" w:rsidP="000E2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½ STORY</w:t>
      </w:r>
      <w:r w:rsidR="00DD1791">
        <w:rPr>
          <w:b/>
          <w:bCs/>
          <w:sz w:val="32"/>
          <w:szCs w:val="32"/>
        </w:rPr>
        <w:t xml:space="preserve">                                   TOTAL LIVING 1231 SQ FT</w:t>
      </w:r>
    </w:p>
    <w:p w14:paraId="2A34FA04" w14:textId="1739F06A" w:rsidR="00140C30" w:rsidRDefault="00140C30" w:rsidP="000E2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DD1791">
        <w:rPr>
          <w:b/>
          <w:bCs/>
          <w:sz w:val="32"/>
          <w:szCs w:val="32"/>
        </w:rPr>
        <w:t xml:space="preserve">                         2 BEDROOMS 1 ½ BATHS</w:t>
      </w:r>
    </w:p>
    <w:p w14:paraId="2F7EE56F" w14:textId="0935AAAD" w:rsidR="00140C30" w:rsidRDefault="00140C30" w:rsidP="000E2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BUILT IN 1940 + - </w:t>
      </w:r>
      <w:r w:rsidR="00DD1791">
        <w:rPr>
          <w:b/>
          <w:bCs/>
          <w:sz w:val="32"/>
          <w:szCs w:val="32"/>
        </w:rPr>
        <w:t xml:space="preserve">                                                      BASEMENT 644 SQ FT</w:t>
      </w:r>
    </w:p>
    <w:p w14:paraId="759C3513" w14:textId="624FDB5F" w:rsidR="00140C30" w:rsidRDefault="00140C30" w:rsidP="000E2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2012; NEW STEEL SIDING, NEW SHINGLES</w:t>
      </w:r>
      <w:r w:rsidR="00DD1791">
        <w:rPr>
          <w:b/>
          <w:bCs/>
          <w:sz w:val="32"/>
          <w:szCs w:val="32"/>
        </w:rPr>
        <w:t xml:space="preserve">          DET. GARAGE 280 SQ FT</w:t>
      </w:r>
    </w:p>
    <w:p w14:paraId="3B5A6430" w14:textId="4F18C7DA" w:rsidR="00140C30" w:rsidRDefault="00140C30" w:rsidP="000E2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2014; 3 SEASON PORCH FRONT </w:t>
      </w:r>
      <w:r w:rsidR="00DD1791">
        <w:rPr>
          <w:b/>
          <w:bCs/>
          <w:sz w:val="32"/>
          <w:szCs w:val="32"/>
        </w:rPr>
        <w:t xml:space="preserve">                           SOLID WALL PORCH 70 SQ FT</w:t>
      </w:r>
    </w:p>
    <w:p w14:paraId="5E47E394" w14:textId="4783FB67" w:rsidR="00140C30" w:rsidRDefault="00140C30" w:rsidP="000E2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NATURAL GAS, EXTERIOR STAIRCASE EAST</w:t>
      </w:r>
      <w:r w:rsidR="00DD1791">
        <w:rPr>
          <w:b/>
          <w:bCs/>
          <w:sz w:val="32"/>
          <w:szCs w:val="32"/>
        </w:rPr>
        <w:t xml:space="preserve">       KNEE WALL PORCH 189 SQ FT</w:t>
      </w:r>
    </w:p>
    <w:p w14:paraId="00DD3D51" w14:textId="2DFCB89D" w:rsidR="00DD1791" w:rsidRDefault="00DD1791" w:rsidP="000E2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9/4/21 FOR $118,000                           OPEN SLAB PORCH 84 SQ FT</w:t>
      </w:r>
    </w:p>
    <w:p w14:paraId="6094EFF0" w14:textId="7992A453" w:rsidR="00DD1791" w:rsidRDefault="00DD1791" w:rsidP="000E2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$74,880</w:t>
      </w:r>
    </w:p>
    <w:p w14:paraId="09B6FD9D" w14:textId="0C1A6548" w:rsidR="00DD1791" w:rsidRDefault="00DD1791" w:rsidP="000E2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9/5/18 FOR $87,500</w:t>
      </w:r>
    </w:p>
    <w:p w14:paraId="6BAC38E5" w14:textId="3240EF1E" w:rsidR="00DD1791" w:rsidRDefault="00DD1791" w:rsidP="000E2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2016 AT $23,403                            RECORD #5315</w:t>
      </w:r>
    </w:p>
    <w:p w14:paraId="14A88723" w14:textId="20551745" w:rsidR="00140C30" w:rsidRDefault="00140C30" w:rsidP="000E257D">
      <w:pPr>
        <w:rPr>
          <w:b/>
          <w:bCs/>
          <w:sz w:val="32"/>
          <w:szCs w:val="32"/>
        </w:rPr>
      </w:pPr>
    </w:p>
    <w:p w14:paraId="7B6A6577" w14:textId="77777777" w:rsidR="00140C30" w:rsidRDefault="00140C30" w:rsidP="000E257D"/>
    <w:sectPr w:rsidR="00140C30" w:rsidSect="00DD1791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7D"/>
    <w:rsid w:val="000E257D"/>
    <w:rsid w:val="00140C30"/>
    <w:rsid w:val="00AB15FC"/>
    <w:rsid w:val="00DD1791"/>
    <w:rsid w:val="00E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CEF0"/>
  <w15:chartTrackingRefBased/>
  <w15:docId w15:val="{61E7EA70-E8B6-4211-9189-8D93F99A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2021-11-09T21:56:00Z</cp:lastPrinted>
  <dcterms:created xsi:type="dcterms:W3CDTF">2021-11-09T21:26:00Z</dcterms:created>
  <dcterms:modified xsi:type="dcterms:W3CDTF">2021-11-09T21:59:00Z</dcterms:modified>
</cp:coreProperties>
</file>