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1C7E6" w14:textId="4E79856E" w:rsidR="00052AB2" w:rsidRPr="00052AB2" w:rsidRDefault="00052AB2" w:rsidP="00052AB2">
      <w:pPr>
        <w:jc w:val="center"/>
        <w:rPr>
          <w:b/>
          <w:bCs/>
          <w:sz w:val="32"/>
          <w:szCs w:val="32"/>
        </w:rPr>
      </w:pPr>
      <w:r w:rsidRPr="00052AB2">
        <w:rPr>
          <w:b/>
          <w:bCs/>
          <w:sz w:val="32"/>
          <w:szCs w:val="32"/>
        </w:rPr>
        <w:t>$45,000.00</w:t>
      </w:r>
    </w:p>
    <w:p w14:paraId="67F1FADB" w14:textId="60B5079A" w:rsidR="00052AB2" w:rsidRPr="00052AB2" w:rsidRDefault="00052AB2" w:rsidP="00052AB2">
      <w:pPr>
        <w:jc w:val="center"/>
        <w:rPr>
          <w:b/>
          <w:bCs/>
          <w:sz w:val="32"/>
          <w:szCs w:val="32"/>
        </w:rPr>
      </w:pPr>
      <w:r w:rsidRPr="00052AB2">
        <w:rPr>
          <w:b/>
          <w:bCs/>
          <w:sz w:val="32"/>
          <w:szCs w:val="32"/>
        </w:rPr>
        <w:t>STEIGER/GISI – EILERT/GASPAR</w:t>
      </w:r>
    </w:p>
    <w:p w14:paraId="1BF1970F" w14:textId="28906D26" w:rsidR="00052AB2" w:rsidRPr="00052AB2" w:rsidRDefault="00052AB2" w:rsidP="00052AB2">
      <w:pPr>
        <w:jc w:val="center"/>
        <w:rPr>
          <w:b/>
          <w:bCs/>
          <w:sz w:val="32"/>
          <w:szCs w:val="32"/>
        </w:rPr>
      </w:pPr>
      <w:r w:rsidRPr="00052AB2">
        <w:rPr>
          <w:b/>
          <w:bCs/>
          <w:sz w:val="32"/>
          <w:szCs w:val="32"/>
        </w:rPr>
        <w:t>214 4</w:t>
      </w:r>
      <w:r w:rsidRPr="00052AB2">
        <w:rPr>
          <w:b/>
          <w:bCs/>
          <w:sz w:val="32"/>
          <w:szCs w:val="32"/>
          <w:vertAlign w:val="superscript"/>
        </w:rPr>
        <w:t>TH</w:t>
      </w:r>
      <w:r w:rsidRPr="00052AB2">
        <w:rPr>
          <w:b/>
          <w:bCs/>
          <w:sz w:val="32"/>
          <w:szCs w:val="32"/>
        </w:rPr>
        <w:t xml:space="preserve"> AVE EAST, MOBRIDGE</w:t>
      </w:r>
    </w:p>
    <w:p w14:paraId="47B802ED" w14:textId="2EE0BECC" w:rsidR="00052AB2" w:rsidRPr="00052AB2" w:rsidRDefault="00052AB2" w:rsidP="00052AB2">
      <w:pPr>
        <w:jc w:val="center"/>
        <w:rPr>
          <w:b/>
          <w:bCs/>
          <w:sz w:val="32"/>
          <w:szCs w:val="32"/>
        </w:rPr>
      </w:pPr>
      <w:r w:rsidRPr="00052AB2">
        <w:rPr>
          <w:b/>
          <w:bCs/>
          <w:sz w:val="32"/>
          <w:szCs w:val="32"/>
        </w:rPr>
        <w:t>MOBRIDGE EKLO’S 1</w:t>
      </w:r>
      <w:r w:rsidRPr="00052AB2">
        <w:rPr>
          <w:b/>
          <w:bCs/>
          <w:sz w:val="32"/>
          <w:szCs w:val="32"/>
          <w:vertAlign w:val="superscript"/>
        </w:rPr>
        <w:t>ST</w:t>
      </w:r>
      <w:r w:rsidRPr="00052AB2">
        <w:rPr>
          <w:b/>
          <w:bCs/>
          <w:sz w:val="32"/>
          <w:szCs w:val="32"/>
        </w:rPr>
        <w:t xml:space="preserve"> ADDN LOT 10 BLOCK 3</w:t>
      </w:r>
    </w:p>
    <w:p w14:paraId="4A53DB03" w14:textId="7F045ACB" w:rsidR="00052AB2" w:rsidRPr="00052AB2" w:rsidRDefault="00052AB2" w:rsidP="00052AB2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37785DA" wp14:editId="5C0554F3">
            <wp:simplePos x="0" y="0"/>
            <wp:positionH relativeFrom="column">
              <wp:posOffset>88900</wp:posOffset>
            </wp:positionH>
            <wp:positionV relativeFrom="page">
              <wp:posOffset>2260600</wp:posOffset>
            </wp:positionV>
            <wp:extent cx="5715000" cy="3905250"/>
            <wp:effectExtent l="0" t="0" r="0" b="635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686"/>
                    <a:stretch/>
                  </pic:blipFill>
                  <pic:spPr bwMode="auto">
                    <a:xfrm>
                      <a:off x="0" y="0"/>
                      <a:ext cx="5715000" cy="3905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>RECORD #4913</w:t>
      </w:r>
    </w:p>
    <w:p w14:paraId="4C46EBE3" w14:textId="536128CE" w:rsidR="00052AB2" w:rsidRDefault="00052AB2" w:rsidP="00052AB2">
      <w:pPr>
        <w:jc w:val="center"/>
        <w:rPr>
          <w:b/>
          <w:bCs/>
          <w:sz w:val="40"/>
          <w:szCs w:val="40"/>
        </w:rPr>
      </w:pPr>
    </w:p>
    <w:p w14:paraId="06E70C7E" w14:textId="1403DBD5" w:rsidR="00052AB2" w:rsidRPr="00380B50" w:rsidRDefault="00052AB2" w:rsidP="00052AB2">
      <w:pPr>
        <w:rPr>
          <w:b/>
          <w:bCs/>
          <w:sz w:val="28"/>
          <w:szCs w:val="28"/>
        </w:rPr>
      </w:pPr>
      <w:r w:rsidRPr="00380B50">
        <w:rPr>
          <w:b/>
          <w:bCs/>
          <w:sz w:val="28"/>
          <w:szCs w:val="28"/>
        </w:rPr>
        <w:t>LOT SIZE 50’ X 140’</w:t>
      </w:r>
      <w:r w:rsidR="00380B50">
        <w:rPr>
          <w:b/>
          <w:bCs/>
          <w:sz w:val="28"/>
          <w:szCs w:val="28"/>
        </w:rPr>
        <w:t xml:space="preserve">                                               GROUND FLOOR 784 SQ FT</w:t>
      </w:r>
    </w:p>
    <w:p w14:paraId="6ABEF43B" w14:textId="3099B6BA" w:rsidR="00052AB2" w:rsidRPr="00380B50" w:rsidRDefault="00052AB2" w:rsidP="00052AB2">
      <w:pPr>
        <w:rPr>
          <w:b/>
          <w:bCs/>
          <w:sz w:val="28"/>
          <w:szCs w:val="28"/>
        </w:rPr>
      </w:pPr>
      <w:r w:rsidRPr="00380B50">
        <w:rPr>
          <w:b/>
          <w:bCs/>
          <w:sz w:val="28"/>
          <w:szCs w:val="28"/>
        </w:rPr>
        <w:t>1 ½ STORY – SINGLE FAMILY</w:t>
      </w:r>
      <w:r w:rsidR="00380B50">
        <w:rPr>
          <w:b/>
          <w:bCs/>
          <w:sz w:val="28"/>
          <w:szCs w:val="28"/>
        </w:rPr>
        <w:t xml:space="preserve">                              TOTAL LIVING 1304 SQ FT</w:t>
      </w:r>
    </w:p>
    <w:p w14:paraId="2AC88FF7" w14:textId="0A887914" w:rsidR="00052AB2" w:rsidRPr="00380B50" w:rsidRDefault="00052AB2" w:rsidP="00052AB2">
      <w:pPr>
        <w:rPr>
          <w:b/>
          <w:bCs/>
          <w:sz w:val="28"/>
          <w:szCs w:val="28"/>
        </w:rPr>
      </w:pPr>
      <w:r w:rsidRPr="00380B50">
        <w:rPr>
          <w:b/>
          <w:bCs/>
          <w:sz w:val="28"/>
          <w:szCs w:val="28"/>
        </w:rPr>
        <w:t>FAIR QUALITY &amp; CONDITION</w:t>
      </w:r>
      <w:r w:rsidR="00380B50">
        <w:rPr>
          <w:b/>
          <w:bCs/>
          <w:sz w:val="28"/>
          <w:szCs w:val="28"/>
        </w:rPr>
        <w:t xml:space="preserve">                             3 BEDROOMS 2 BATHS</w:t>
      </w:r>
    </w:p>
    <w:p w14:paraId="2B9C4478" w14:textId="7CCE1F02" w:rsidR="00380B50" w:rsidRPr="00380B50" w:rsidRDefault="00380B50" w:rsidP="00052AB2">
      <w:pPr>
        <w:rPr>
          <w:b/>
          <w:bCs/>
          <w:sz w:val="28"/>
          <w:szCs w:val="28"/>
        </w:rPr>
      </w:pPr>
      <w:r w:rsidRPr="00380B50">
        <w:rPr>
          <w:b/>
          <w:bCs/>
          <w:sz w:val="28"/>
          <w:szCs w:val="28"/>
        </w:rPr>
        <w:t>BUILT IN 1937</w:t>
      </w:r>
      <w:r>
        <w:rPr>
          <w:b/>
          <w:bCs/>
          <w:sz w:val="28"/>
          <w:szCs w:val="28"/>
        </w:rPr>
        <w:t xml:space="preserve">                                                       BASEMENT 680 SQ FT</w:t>
      </w:r>
    </w:p>
    <w:p w14:paraId="7DEF1F1E" w14:textId="0A3DB825" w:rsidR="00380B50" w:rsidRPr="00380B50" w:rsidRDefault="00380B50" w:rsidP="00052AB2">
      <w:pPr>
        <w:rPr>
          <w:b/>
          <w:bCs/>
          <w:sz w:val="28"/>
          <w:szCs w:val="28"/>
        </w:rPr>
      </w:pPr>
      <w:r w:rsidRPr="00380B50">
        <w:rPr>
          <w:b/>
          <w:bCs/>
          <w:sz w:val="28"/>
          <w:szCs w:val="28"/>
        </w:rPr>
        <w:t>2014; STUCCO POOR</w:t>
      </w:r>
      <w:r>
        <w:rPr>
          <w:b/>
          <w:bCs/>
          <w:sz w:val="28"/>
          <w:szCs w:val="28"/>
        </w:rPr>
        <w:t xml:space="preserve">                                           612 SQ FT FINISHED IN BASEMENT</w:t>
      </w:r>
    </w:p>
    <w:p w14:paraId="0905DD40" w14:textId="4FE07A0D" w:rsidR="00380B50" w:rsidRPr="00380B50" w:rsidRDefault="00380B50" w:rsidP="00052AB2">
      <w:pPr>
        <w:rPr>
          <w:b/>
          <w:bCs/>
          <w:sz w:val="28"/>
          <w:szCs w:val="28"/>
        </w:rPr>
      </w:pPr>
      <w:r w:rsidRPr="00380B50">
        <w:rPr>
          <w:b/>
          <w:bCs/>
          <w:sz w:val="28"/>
          <w:szCs w:val="28"/>
        </w:rPr>
        <w:t>ALUM. WINDOWS VINYL TRIM</w:t>
      </w:r>
      <w:r>
        <w:rPr>
          <w:b/>
          <w:bCs/>
          <w:sz w:val="28"/>
          <w:szCs w:val="28"/>
        </w:rPr>
        <w:t xml:space="preserve">                         DETACHED GARAGE 468 SQ FT</w:t>
      </w:r>
    </w:p>
    <w:p w14:paraId="7B2ED654" w14:textId="7A939165" w:rsidR="00380B50" w:rsidRPr="00380B50" w:rsidRDefault="00380B50" w:rsidP="00052AB2">
      <w:pPr>
        <w:rPr>
          <w:b/>
          <w:bCs/>
          <w:sz w:val="28"/>
          <w:szCs w:val="28"/>
        </w:rPr>
      </w:pPr>
      <w:r w:rsidRPr="00380B50">
        <w:rPr>
          <w:b/>
          <w:bCs/>
          <w:sz w:val="28"/>
          <w:szCs w:val="28"/>
        </w:rPr>
        <w:t>NATURAL GAS – CENTRAL AIR</w:t>
      </w:r>
      <w:r>
        <w:rPr>
          <w:b/>
          <w:bCs/>
          <w:sz w:val="28"/>
          <w:szCs w:val="28"/>
        </w:rPr>
        <w:t xml:space="preserve">                          CARPORT 198 SQ FT</w:t>
      </w:r>
    </w:p>
    <w:p w14:paraId="3A6DA904" w14:textId="0475468D" w:rsidR="00380B50" w:rsidRDefault="00380B50" w:rsidP="00052AB2">
      <w:pPr>
        <w:rPr>
          <w:b/>
          <w:bCs/>
          <w:sz w:val="28"/>
          <w:szCs w:val="28"/>
        </w:rPr>
      </w:pPr>
      <w:r w:rsidRPr="00380B50">
        <w:rPr>
          <w:b/>
          <w:bCs/>
          <w:sz w:val="28"/>
          <w:szCs w:val="28"/>
        </w:rPr>
        <w:t>SOLD ON 9/2/21 FOR $45,000</w:t>
      </w:r>
    </w:p>
    <w:p w14:paraId="22204A45" w14:textId="544E5DBF" w:rsidR="00380B50" w:rsidRDefault="00380B50" w:rsidP="00052AB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ASSESSED IN 2021 AT $49,130</w:t>
      </w:r>
    </w:p>
    <w:p w14:paraId="5D6F55EE" w14:textId="419886AD" w:rsidR="00380B50" w:rsidRDefault="00380B50" w:rsidP="00052AB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SOLD ON 9/11/13 FOR $45,000</w:t>
      </w:r>
    </w:p>
    <w:p w14:paraId="137384F3" w14:textId="76F4F121" w:rsidR="00380B50" w:rsidRPr="00380B50" w:rsidRDefault="00380B50" w:rsidP="00052AB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ASSESSED IN 2015 AT $49,130</w:t>
      </w:r>
      <w:r w:rsidR="00AB03D4">
        <w:rPr>
          <w:b/>
          <w:bCs/>
          <w:sz w:val="28"/>
          <w:szCs w:val="28"/>
        </w:rPr>
        <w:t xml:space="preserve">                          RECORD #4913</w:t>
      </w:r>
    </w:p>
    <w:p w14:paraId="21572B60" w14:textId="77777777" w:rsidR="00380B50" w:rsidRPr="00380B50" w:rsidRDefault="00380B50" w:rsidP="00052AB2">
      <w:pPr>
        <w:rPr>
          <w:b/>
          <w:bCs/>
          <w:sz w:val="28"/>
          <w:szCs w:val="28"/>
        </w:rPr>
      </w:pPr>
    </w:p>
    <w:p w14:paraId="474C8137" w14:textId="171CB349" w:rsidR="00052AB2" w:rsidRDefault="00052AB2" w:rsidP="00052AB2">
      <w:pPr>
        <w:jc w:val="center"/>
        <w:rPr>
          <w:b/>
          <w:bCs/>
          <w:sz w:val="32"/>
          <w:szCs w:val="32"/>
        </w:rPr>
      </w:pPr>
    </w:p>
    <w:p w14:paraId="47463CB4" w14:textId="2BE12D51" w:rsidR="00052AB2" w:rsidRDefault="00052AB2" w:rsidP="00052AB2">
      <w:pPr>
        <w:jc w:val="center"/>
      </w:pPr>
    </w:p>
    <w:sectPr w:rsidR="00052A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A0D"/>
    <w:rsid w:val="00052AB2"/>
    <w:rsid w:val="00380B50"/>
    <w:rsid w:val="00AB03D4"/>
    <w:rsid w:val="00D4226D"/>
    <w:rsid w:val="00DE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7FC3A"/>
  <w15:chartTrackingRefBased/>
  <w15:docId w15:val="{9B47495F-A568-426F-BA34-F4E657AA7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D2BF4-BA76-49B4-95E3-765C466AA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STA009</dc:creator>
  <cp:keywords/>
  <dc:description/>
  <cp:lastModifiedBy>STA009</cp:lastModifiedBy>
  <cp:revision>2</cp:revision>
  <cp:lastPrinted>2021-10-22T21:47:00Z</cp:lastPrinted>
  <dcterms:created xsi:type="dcterms:W3CDTF">2021-10-22T21:16:00Z</dcterms:created>
  <dcterms:modified xsi:type="dcterms:W3CDTF">2021-10-22T21:49:00Z</dcterms:modified>
</cp:coreProperties>
</file>