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CA711" w14:textId="520D333F" w:rsidR="00D46478" w:rsidRDefault="002641AF" w:rsidP="002641A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$50,000.00</w:t>
      </w:r>
    </w:p>
    <w:p w14:paraId="74B3808B" w14:textId="1F815D51" w:rsidR="002641AF" w:rsidRDefault="002641AF" w:rsidP="002641A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RABENBERG – CENTENO TRUST</w:t>
      </w:r>
    </w:p>
    <w:p w14:paraId="40E5A24D" w14:textId="28BFC970" w:rsidR="002641AF" w:rsidRDefault="002641AF" w:rsidP="002641A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306 3</w:t>
      </w:r>
      <w:r w:rsidRPr="002641AF">
        <w:rPr>
          <w:b/>
          <w:bCs/>
          <w:sz w:val="32"/>
          <w:szCs w:val="32"/>
          <w:vertAlign w:val="superscript"/>
        </w:rPr>
        <w:t>RD</w:t>
      </w:r>
      <w:r>
        <w:rPr>
          <w:b/>
          <w:bCs/>
          <w:sz w:val="32"/>
          <w:szCs w:val="32"/>
        </w:rPr>
        <w:t xml:space="preserve"> AVE. WEST, MOBRIDGE</w:t>
      </w:r>
    </w:p>
    <w:p w14:paraId="609F9731" w14:textId="167E9667" w:rsidR="002641AF" w:rsidRDefault="002641AF" w:rsidP="002641A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MOBRIDGE MILW LAND CO’S 1</w:t>
      </w:r>
      <w:r w:rsidRPr="002641AF">
        <w:rPr>
          <w:b/>
          <w:bCs/>
          <w:sz w:val="32"/>
          <w:szCs w:val="32"/>
          <w:vertAlign w:val="superscript"/>
        </w:rPr>
        <w:t>ST</w:t>
      </w:r>
      <w:r>
        <w:rPr>
          <w:b/>
          <w:bCs/>
          <w:sz w:val="32"/>
          <w:szCs w:val="32"/>
        </w:rPr>
        <w:t xml:space="preserve"> ADDN LOT 8 BLOCK 25</w:t>
      </w:r>
    </w:p>
    <w:p w14:paraId="115CB162" w14:textId="7BBA01CA" w:rsidR="002641AF" w:rsidRDefault="002641AF" w:rsidP="002641AF">
      <w:pPr>
        <w:jc w:val="center"/>
        <w:rPr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5820B78" wp14:editId="5AC2D7C5">
            <wp:simplePos x="0" y="0"/>
            <wp:positionH relativeFrom="column">
              <wp:posOffset>0</wp:posOffset>
            </wp:positionH>
            <wp:positionV relativeFrom="page">
              <wp:posOffset>2314575</wp:posOffset>
            </wp:positionV>
            <wp:extent cx="5715000" cy="2981325"/>
            <wp:effectExtent l="0" t="0" r="0" b="952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490" b="9799"/>
                    <a:stretch/>
                  </pic:blipFill>
                  <pic:spPr bwMode="auto">
                    <a:xfrm>
                      <a:off x="0" y="0"/>
                      <a:ext cx="5715000" cy="2981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b/>
          <w:bCs/>
          <w:sz w:val="32"/>
          <w:szCs w:val="32"/>
        </w:rPr>
        <w:t>RECORD #5842</w:t>
      </w:r>
    </w:p>
    <w:p w14:paraId="29E389DC" w14:textId="192C90EB" w:rsidR="002641AF" w:rsidRDefault="002641AF" w:rsidP="002641AF">
      <w:pPr>
        <w:jc w:val="center"/>
        <w:rPr>
          <w:b/>
          <w:bCs/>
          <w:sz w:val="32"/>
          <w:szCs w:val="32"/>
        </w:rPr>
      </w:pPr>
    </w:p>
    <w:p w14:paraId="5DC05299" w14:textId="062FA629" w:rsidR="002641AF" w:rsidRDefault="002641AF" w:rsidP="002641A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LOT SIZE 50’ X 140’</w:t>
      </w:r>
      <w:r w:rsidR="00275C72">
        <w:rPr>
          <w:b/>
          <w:bCs/>
          <w:sz w:val="32"/>
          <w:szCs w:val="32"/>
        </w:rPr>
        <w:t xml:space="preserve">                                               GROUND FLOOR 857 SQ FT</w:t>
      </w:r>
    </w:p>
    <w:p w14:paraId="69460F55" w14:textId="34E5A81A" w:rsidR="002641AF" w:rsidRDefault="002641AF" w:rsidP="002641A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SINGLE FAMILY – 1 STORY</w:t>
      </w:r>
      <w:r w:rsidR="00275C72">
        <w:rPr>
          <w:b/>
          <w:bCs/>
          <w:sz w:val="32"/>
          <w:szCs w:val="32"/>
        </w:rPr>
        <w:t xml:space="preserve">                                  2 BEDROOMS 1 ½ BATHS</w:t>
      </w:r>
    </w:p>
    <w:p w14:paraId="7BCEA6D8" w14:textId="6E2CDAAC" w:rsidR="002641AF" w:rsidRDefault="002641AF" w:rsidP="002641A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AVERAGE QUALITY – WORN CONDITION</w:t>
      </w:r>
      <w:r w:rsidR="00275C72">
        <w:rPr>
          <w:b/>
          <w:bCs/>
          <w:sz w:val="32"/>
          <w:szCs w:val="32"/>
        </w:rPr>
        <w:t xml:space="preserve">       BASEMENT 670 SQ FT</w:t>
      </w:r>
    </w:p>
    <w:p w14:paraId="0CD04B3C" w14:textId="71D8DC6D" w:rsidR="002641AF" w:rsidRDefault="002641AF" w:rsidP="002641A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BUILT IN 1932</w:t>
      </w:r>
      <w:r w:rsidR="00275C72">
        <w:rPr>
          <w:b/>
          <w:bCs/>
          <w:sz w:val="32"/>
          <w:szCs w:val="32"/>
        </w:rPr>
        <w:t xml:space="preserve">                                                      KNEE WALL PORCH 108 SQ FT</w:t>
      </w:r>
    </w:p>
    <w:p w14:paraId="5C8CA84A" w14:textId="45853238" w:rsidR="002641AF" w:rsidRDefault="002641AF" w:rsidP="002641A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2009; INT. REMODEL $6,000</w:t>
      </w:r>
    </w:p>
    <w:p w14:paraId="21E45A53" w14:textId="0CA54CE2" w:rsidR="002641AF" w:rsidRDefault="002641AF" w:rsidP="002641A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2015; METAL ROOF, WINDOW AIR</w:t>
      </w:r>
    </w:p>
    <w:p w14:paraId="3C832FC0" w14:textId="5287A513" w:rsidR="002641AF" w:rsidRDefault="002641AF" w:rsidP="002641A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SLIDING GLASS DOOR EAST</w:t>
      </w:r>
    </w:p>
    <w:p w14:paraId="38D4BB1F" w14:textId="623A7F21" w:rsidR="002641AF" w:rsidRDefault="002641AF" w:rsidP="002641A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SOME NEW SWINDOWS, STUCCO</w:t>
      </w:r>
    </w:p>
    <w:p w14:paraId="792BEDA0" w14:textId="77CC6AC2" w:rsidR="002641AF" w:rsidRDefault="002641AF" w:rsidP="002641A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SOLD ON 6/7/21 FOR $50,000</w:t>
      </w:r>
    </w:p>
    <w:p w14:paraId="7828916B" w14:textId="505AD0F9" w:rsidR="002641AF" w:rsidRDefault="002641AF" w:rsidP="002641A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ASSESSED IN 2021 AT $10,000</w:t>
      </w:r>
      <w:r w:rsidR="00275C72">
        <w:rPr>
          <w:b/>
          <w:bCs/>
          <w:sz w:val="32"/>
          <w:szCs w:val="32"/>
        </w:rPr>
        <w:t xml:space="preserve">                        RECORD #5842</w:t>
      </w:r>
    </w:p>
    <w:p w14:paraId="24EB9CDF" w14:textId="0F0118E9" w:rsidR="002641AF" w:rsidRDefault="002641AF" w:rsidP="002641A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SOLD ON 9/14/20 FOR $40,000</w:t>
      </w:r>
    </w:p>
    <w:p w14:paraId="382554D9" w14:textId="7113C568" w:rsidR="002641AF" w:rsidRDefault="00275C72" w:rsidP="002641A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ASSESSED IN 2015 AT $ 3,620</w:t>
      </w:r>
    </w:p>
    <w:p w14:paraId="7BFE6AF3" w14:textId="77777777" w:rsidR="002641AF" w:rsidRDefault="002641AF" w:rsidP="002641AF">
      <w:pPr>
        <w:rPr>
          <w:b/>
          <w:bCs/>
          <w:sz w:val="32"/>
          <w:szCs w:val="32"/>
        </w:rPr>
      </w:pPr>
    </w:p>
    <w:p w14:paraId="557642EB" w14:textId="77777777" w:rsidR="002641AF" w:rsidRDefault="002641AF" w:rsidP="002641AF"/>
    <w:sectPr w:rsidR="002641AF" w:rsidSect="00275C72"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1AF"/>
    <w:rsid w:val="002641AF"/>
    <w:rsid w:val="00275C72"/>
    <w:rsid w:val="00D46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5E8DA8"/>
  <w15:chartTrackingRefBased/>
  <w15:docId w15:val="{39C78933-E135-4247-A66D-A5C89B208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STA009</dc:creator>
  <cp:keywords/>
  <dc:description/>
  <cp:lastModifiedBy>STA009</cp:lastModifiedBy>
  <cp:revision>2</cp:revision>
  <cp:lastPrinted>2021-09-14T21:52:00Z</cp:lastPrinted>
  <dcterms:created xsi:type="dcterms:W3CDTF">2021-09-14T21:36:00Z</dcterms:created>
  <dcterms:modified xsi:type="dcterms:W3CDTF">2021-09-14T21:56:00Z</dcterms:modified>
</cp:coreProperties>
</file>