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E1052" w14:textId="64DC1D9D" w:rsidR="007D5AF7" w:rsidRDefault="008C5463" w:rsidP="000253CF">
      <w:pPr>
        <w:ind w:left="-360" w:right="-360"/>
        <w:rPr>
          <w:sz w:val="20"/>
        </w:rPr>
      </w:pPr>
      <w:r>
        <w:rPr>
          <w:sz w:val="20"/>
        </w:rPr>
        <w:t>March 16, 2021</w:t>
      </w:r>
    </w:p>
    <w:p w14:paraId="1A64E039" w14:textId="77777777" w:rsidR="00ED34AF" w:rsidRDefault="00ED34AF" w:rsidP="000253CF">
      <w:pPr>
        <w:ind w:left="-360" w:right="-360"/>
        <w:rPr>
          <w:sz w:val="20"/>
        </w:rPr>
      </w:pPr>
      <w:r>
        <w:rPr>
          <w:sz w:val="20"/>
        </w:rPr>
        <w:t>9:00 A.M.</w:t>
      </w:r>
    </w:p>
    <w:p w14:paraId="2AFABAA8" w14:textId="77777777" w:rsidR="00ED34AF" w:rsidRPr="00893CBC" w:rsidRDefault="00ED34AF" w:rsidP="000253CF">
      <w:pPr>
        <w:ind w:left="-360" w:right="-360"/>
        <w:rPr>
          <w:b/>
          <w:sz w:val="20"/>
        </w:rPr>
      </w:pPr>
    </w:p>
    <w:p w14:paraId="6FD7919A"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3BF9A13B" w14:textId="77777777" w:rsidR="00ED34AF" w:rsidRPr="00893CBC" w:rsidRDefault="00ED34AF" w:rsidP="000253CF">
      <w:pPr>
        <w:ind w:left="-360" w:right="-360"/>
        <w:jc w:val="center"/>
        <w:rPr>
          <w:b/>
          <w:sz w:val="20"/>
        </w:rPr>
      </w:pPr>
      <w:r w:rsidRPr="00893CBC">
        <w:rPr>
          <w:b/>
          <w:sz w:val="20"/>
        </w:rPr>
        <w:t>MINUTES OF PROCEEDINGS</w:t>
      </w:r>
    </w:p>
    <w:p w14:paraId="72AB17A4" w14:textId="77777777" w:rsidR="00ED34AF" w:rsidRDefault="00ED34AF" w:rsidP="000253CF">
      <w:pPr>
        <w:ind w:left="-360" w:right="-360"/>
        <w:jc w:val="center"/>
        <w:rPr>
          <w:sz w:val="20"/>
        </w:rPr>
      </w:pPr>
    </w:p>
    <w:p w14:paraId="28B6EC29" w14:textId="6D1B62BC"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0E4C08">
        <w:rPr>
          <w:sz w:val="20"/>
        </w:rPr>
        <w:t>March 16th</w:t>
      </w:r>
      <w:r w:rsidR="007D5AF7">
        <w:rPr>
          <w:sz w:val="20"/>
        </w:rPr>
        <w:t>, 20</w:t>
      </w:r>
      <w:r w:rsidR="000E4C08">
        <w:rPr>
          <w:sz w:val="20"/>
        </w:rPr>
        <w:t>21</w:t>
      </w:r>
      <w:r w:rsidR="00C051B2">
        <w:rPr>
          <w:sz w:val="20"/>
        </w:rPr>
        <w:t xml:space="preserve"> at 9:00 a.m. </w:t>
      </w:r>
      <w:r>
        <w:rPr>
          <w:sz w:val="20"/>
        </w:rPr>
        <w:t xml:space="preserve">at the County Courthouse.  </w:t>
      </w:r>
      <w:r w:rsidR="008C5463">
        <w:rPr>
          <w:sz w:val="20"/>
        </w:rPr>
        <w:t>Member’s</w:t>
      </w:r>
      <w:r>
        <w:rPr>
          <w:sz w:val="20"/>
        </w:rPr>
        <w:t xml:space="preserve"> present were:  </w:t>
      </w:r>
      <w:r w:rsidR="00375F87">
        <w:rPr>
          <w:sz w:val="20"/>
        </w:rPr>
        <w:t>Jim Houck</w:t>
      </w:r>
      <w:r w:rsidR="0031751E">
        <w:rPr>
          <w:sz w:val="20"/>
        </w:rPr>
        <w:t xml:space="preserve">, </w:t>
      </w:r>
      <w:r w:rsidR="00375F87">
        <w:rPr>
          <w:sz w:val="20"/>
        </w:rPr>
        <w:t>Kevin Holgard</w:t>
      </w:r>
      <w:r w:rsidR="00FE2DD0">
        <w:rPr>
          <w:sz w:val="20"/>
        </w:rPr>
        <w:t>,</w:t>
      </w:r>
      <w:r w:rsidR="00735CE9">
        <w:rPr>
          <w:sz w:val="20"/>
        </w:rPr>
        <w:t xml:space="preserve"> </w:t>
      </w:r>
      <w:r w:rsidR="008C5463">
        <w:rPr>
          <w:sz w:val="20"/>
        </w:rPr>
        <w:t>Duane Mohr</w:t>
      </w:r>
      <w:r w:rsidR="00735CE9">
        <w:rPr>
          <w:sz w:val="20"/>
        </w:rPr>
        <w:t>,</w:t>
      </w:r>
      <w:r w:rsidR="00FE2DD0">
        <w:rPr>
          <w:sz w:val="20"/>
        </w:rPr>
        <w:t xml:space="preserve"> </w:t>
      </w:r>
      <w:r w:rsidR="00CF185B">
        <w:rPr>
          <w:sz w:val="20"/>
        </w:rPr>
        <w:t>Scott Schilling</w:t>
      </w:r>
      <w:r w:rsidR="00375F87">
        <w:rPr>
          <w:sz w:val="20"/>
        </w:rPr>
        <w:t xml:space="preserve"> </w:t>
      </w:r>
      <w:r w:rsidR="008C5463">
        <w:rPr>
          <w:sz w:val="20"/>
        </w:rPr>
        <w:t>and Rick Cain</w:t>
      </w:r>
      <w:r w:rsidR="001F1788">
        <w:rPr>
          <w:sz w:val="20"/>
        </w:rPr>
        <w:t>.</w:t>
      </w:r>
      <w:r w:rsidR="00E700D6">
        <w:rPr>
          <w:sz w:val="20"/>
        </w:rPr>
        <w:t xml:space="preserve"> </w:t>
      </w:r>
      <w:r>
        <w:rPr>
          <w:sz w:val="20"/>
        </w:rPr>
        <w:t xml:space="preserve">Also present </w:t>
      </w:r>
      <w:r w:rsidR="008C5463">
        <w:rPr>
          <w:sz w:val="20"/>
        </w:rPr>
        <w:t>was deputy auditor Marcie Keller and States Attorney, Jamie Hare</w:t>
      </w:r>
      <w:r w:rsidR="00CF185B">
        <w:rPr>
          <w:sz w:val="20"/>
        </w:rPr>
        <w:t>.</w:t>
      </w:r>
      <w:r>
        <w:rPr>
          <w:sz w:val="20"/>
        </w:rPr>
        <w:t xml:space="preserve"> </w:t>
      </w:r>
    </w:p>
    <w:p w14:paraId="0C8EA4DC" w14:textId="77777777" w:rsidR="00ED34AF" w:rsidRDefault="00ED34AF" w:rsidP="000253CF">
      <w:pPr>
        <w:ind w:left="-360" w:right="-360"/>
        <w:rPr>
          <w:sz w:val="20"/>
        </w:rPr>
      </w:pPr>
    </w:p>
    <w:p w14:paraId="575735BB" w14:textId="77777777" w:rsidR="00A13C63" w:rsidRDefault="00A13C63" w:rsidP="00A13C63">
      <w:pPr>
        <w:ind w:left="-360" w:right="-360"/>
        <w:rPr>
          <w:sz w:val="20"/>
        </w:rPr>
      </w:pPr>
      <w:r>
        <w:rPr>
          <w:sz w:val="20"/>
        </w:rPr>
        <w:t>The Pledge of Allegiance was recited by those in attendance.</w:t>
      </w:r>
    </w:p>
    <w:p w14:paraId="0B2F3BD3" w14:textId="77777777" w:rsidR="008C5463" w:rsidRPr="008C5463" w:rsidRDefault="008C5463" w:rsidP="008C5463">
      <w:pPr>
        <w:ind w:right="-360"/>
        <w:rPr>
          <w:sz w:val="20"/>
        </w:rPr>
      </w:pPr>
    </w:p>
    <w:p w14:paraId="2E16CF5E" w14:textId="77777777" w:rsidR="008C5463" w:rsidRPr="008C5463" w:rsidRDefault="008C5463" w:rsidP="008C5463">
      <w:pPr>
        <w:ind w:left="-360" w:right="-360"/>
        <w:rPr>
          <w:sz w:val="20"/>
        </w:rPr>
      </w:pPr>
      <w:r w:rsidRPr="008C5463">
        <w:rPr>
          <w:sz w:val="20"/>
        </w:rPr>
        <w:t>WALWORTH COUNTY PLANNING AND ZONING BOARD:</w:t>
      </w:r>
    </w:p>
    <w:p w14:paraId="3C1E0817" w14:textId="0F4B0EE1" w:rsidR="008C5463" w:rsidRPr="008C5463" w:rsidRDefault="008C5463" w:rsidP="008C5463">
      <w:pPr>
        <w:ind w:left="-360" w:right="-360"/>
        <w:rPr>
          <w:sz w:val="20"/>
        </w:rPr>
      </w:pPr>
      <w:r w:rsidRPr="008C5463">
        <w:rPr>
          <w:sz w:val="20"/>
        </w:rPr>
        <w:tab/>
        <w:t>There was no old or new business to report. Holgard moved and Sch</w:t>
      </w:r>
      <w:r>
        <w:rPr>
          <w:sz w:val="20"/>
        </w:rPr>
        <w:t>illing</w:t>
      </w:r>
      <w:r w:rsidRPr="008C5463">
        <w:rPr>
          <w:sz w:val="20"/>
        </w:rPr>
        <w:t xml:space="preserve"> seconded to adjourn as Walworth County Planning and Zoning Board. Voting Aye: </w:t>
      </w:r>
      <w:r w:rsidR="00B73892">
        <w:rPr>
          <w:sz w:val="20"/>
        </w:rPr>
        <w:t>4</w:t>
      </w:r>
      <w:r w:rsidRPr="008C5463">
        <w:rPr>
          <w:sz w:val="20"/>
        </w:rPr>
        <w:t>; Nay: 0. The motion was adopted</w:t>
      </w:r>
    </w:p>
    <w:p w14:paraId="67292402" w14:textId="77777777" w:rsidR="008C5463" w:rsidRPr="008C5463" w:rsidRDefault="008C5463" w:rsidP="008C5463">
      <w:pPr>
        <w:ind w:left="-360" w:right="-360"/>
        <w:rPr>
          <w:sz w:val="20"/>
        </w:rPr>
      </w:pPr>
    </w:p>
    <w:p w14:paraId="30574FC6" w14:textId="193EBA86" w:rsidR="008C5463" w:rsidRPr="008C5463" w:rsidRDefault="008C5463" w:rsidP="008C5463">
      <w:pPr>
        <w:ind w:left="-360" w:right="-360"/>
        <w:rPr>
          <w:sz w:val="20"/>
        </w:rPr>
      </w:pPr>
      <w:r w:rsidRPr="008C5463">
        <w:rPr>
          <w:sz w:val="20"/>
        </w:rPr>
        <w:t>WALWORTH COUNTY BOARD OF ZONING ADJUSTMENT</w:t>
      </w:r>
      <w:r>
        <w:rPr>
          <w:sz w:val="20"/>
        </w:rPr>
        <w:t>:</w:t>
      </w:r>
    </w:p>
    <w:p w14:paraId="209C19C0" w14:textId="411AEE88" w:rsidR="008C5463" w:rsidRPr="008C5463" w:rsidRDefault="008C5463" w:rsidP="008C5463">
      <w:pPr>
        <w:ind w:left="-360" w:right="-360"/>
        <w:rPr>
          <w:sz w:val="20"/>
        </w:rPr>
      </w:pPr>
      <w:r w:rsidRPr="008C5463">
        <w:rPr>
          <w:sz w:val="20"/>
        </w:rPr>
        <w:tab/>
        <w:t xml:space="preserve">There was no old or new business to report. </w:t>
      </w:r>
      <w:r>
        <w:rPr>
          <w:sz w:val="20"/>
        </w:rPr>
        <w:t>Holgard</w:t>
      </w:r>
      <w:r w:rsidRPr="008C5463">
        <w:rPr>
          <w:sz w:val="20"/>
        </w:rPr>
        <w:t xml:space="preserve"> moved </w:t>
      </w:r>
      <w:r>
        <w:rPr>
          <w:sz w:val="20"/>
        </w:rPr>
        <w:t>Mohr</w:t>
      </w:r>
      <w:r w:rsidRPr="008C5463">
        <w:rPr>
          <w:sz w:val="20"/>
        </w:rPr>
        <w:t xml:space="preserve"> seconded to adjourn as Walworth County Board of Zoning Adjustment. Voting Aye: </w:t>
      </w:r>
      <w:r w:rsidR="004B1901">
        <w:rPr>
          <w:sz w:val="20"/>
        </w:rPr>
        <w:t>5</w:t>
      </w:r>
      <w:r w:rsidRPr="008C5463">
        <w:rPr>
          <w:sz w:val="20"/>
        </w:rPr>
        <w:t>; Nay: 0. The motion was adopted.</w:t>
      </w:r>
    </w:p>
    <w:p w14:paraId="4D7CD781" w14:textId="77777777" w:rsidR="00A13C63" w:rsidRDefault="00A13C63" w:rsidP="00A13C63">
      <w:pPr>
        <w:ind w:left="-360" w:right="-360"/>
        <w:rPr>
          <w:sz w:val="20"/>
        </w:rPr>
      </w:pPr>
    </w:p>
    <w:p w14:paraId="49644548" w14:textId="119D1C3D" w:rsidR="00ED34AF" w:rsidRDefault="00ED34AF" w:rsidP="000253CF">
      <w:pPr>
        <w:ind w:left="-360" w:right="-360"/>
        <w:rPr>
          <w:sz w:val="20"/>
        </w:rPr>
      </w:pPr>
      <w:r>
        <w:rPr>
          <w:sz w:val="20"/>
        </w:rPr>
        <w:t xml:space="preserve">Chairperson </w:t>
      </w:r>
      <w:r w:rsidR="00B73892">
        <w:rPr>
          <w:sz w:val="20"/>
        </w:rPr>
        <w:t>Houck</w:t>
      </w:r>
      <w:r w:rsidR="00D6705C">
        <w:rPr>
          <w:sz w:val="20"/>
        </w:rPr>
        <w:t xml:space="preserve"> called</w:t>
      </w:r>
      <w:r w:rsidR="00D00F75">
        <w:rPr>
          <w:sz w:val="20"/>
        </w:rPr>
        <w:t xml:space="preserve"> the County Commission meeting to order</w:t>
      </w:r>
      <w:r w:rsidR="008D186C">
        <w:rPr>
          <w:sz w:val="20"/>
        </w:rPr>
        <w:t xml:space="preserve"> and asked for a motion to approve the Agenda.  Eva Cagnones added the Treasurer’s monthly report to agenda.  Cain requested to add purchase approval for a transport van for the Sheriff’s department after #19 of the agenda.  Mohr motioned and Cain seconded to approve agenda and additions.  Voting Aye: </w:t>
      </w:r>
      <w:r w:rsidR="00AB3AA0">
        <w:rPr>
          <w:sz w:val="20"/>
        </w:rPr>
        <w:t>5</w:t>
      </w:r>
      <w:r w:rsidR="008D186C">
        <w:rPr>
          <w:sz w:val="20"/>
        </w:rPr>
        <w:t>; Nay: 0.</w:t>
      </w:r>
      <w:r w:rsidR="004B1901">
        <w:rPr>
          <w:sz w:val="20"/>
        </w:rPr>
        <w:t xml:space="preserve"> The motion was adopted.  </w:t>
      </w:r>
    </w:p>
    <w:p w14:paraId="26C2B7B2" w14:textId="77777777" w:rsidR="00A1212C" w:rsidRDefault="00A1212C" w:rsidP="000253CF">
      <w:pPr>
        <w:ind w:left="-360" w:right="-360"/>
        <w:rPr>
          <w:sz w:val="20"/>
        </w:rPr>
      </w:pPr>
    </w:p>
    <w:p w14:paraId="170DE7A8" w14:textId="50232477" w:rsidR="00ED34AF" w:rsidRDefault="004B1901" w:rsidP="000253CF">
      <w:pPr>
        <w:ind w:left="-360" w:right="-360"/>
        <w:rPr>
          <w:sz w:val="20"/>
        </w:rPr>
      </w:pPr>
      <w:r>
        <w:rPr>
          <w:sz w:val="20"/>
        </w:rPr>
        <w:t>Schilling</w:t>
      </w:r>
      <w:r w:rsidR="009C2BD8">
        <w:rPr>
          <w:sz w:val="20"/>
        </w:rPr>
        <w:t xml:space="preserve"> moved and </w:t>
      </w:r>
      <w:r w:rsidR="0031397B">
        <w:rPr>
          <w:sz w:val="20"/>
        </w:rPr>
        <w:t>Holgard</w:t>
      </w:r>
      <w:r w:rsidR="00871435">
        <w:rPr>
          <w:sz w:val="20"/>
        </w:rPr>
        <w:t xml:space="preserve"> seconded </w:t>
      </w:r>
      <w:r w:rsidR="00ED34AF">
        <w:rPr>
          <w:sz w:val="20"/>
        </w:rPr>
        <w:t xml:space="preserve">the minutes of the meeting of </w:t>
      </w:r>
      <w:r>
        <w:rPr>
          <w:sz w:val="20"/>
        </w:rPr>
        <w:t>March 2</w:t>
      </w:r>
      <w:r w:rsidRPr="004B1901">
        <w:rPr>
          <w:sz w:val="20"/>
          <w:vertAlign w:val="superscript"/>
        </w:rPr>
        <w:t>nd</w:t>
      </w:r>
      <w:r>
        <w:rPr>
          <w:sz w:val="20"/>
        </w:rPr>
        <w:t>,</w:t>
      </w:r>
      <w:r w:rsidR="007E7BFB">
        <w:rPr>
          <w:sz w:val="20"/>
        </w:rPr>
        <w:t xml:space="preserve"> 20</w:t>
      </w:r>
      <w:r>
        <w:rPr>
          <w:sz w:val="20"/>
        </w:rPr>
        <w:t>21</w:t>
      </w:r>
      <w:r w:rsidR="00ED34AF">
        <w:rPr>
          <w:sz w:val="20"/>
        </w:rPr>
        <w:t xml:space="preserve"> be approved</w:t>
      </w:r>
      <w:r w:rsidR="00082568">
        <w:rPr>
          <w:sz w:val="20"/>
        </w:rPr>
        <w:t xml:space="preserve">. </w:t>
      </w:r>
      <w:r w:rsidR="00ED34AF">
        <w:rPr>
          <w:sz w:val="20"/>
        </w:rPr>
        <w:t xml:space="preserve"> </w:t>
      </w:r>
      <w:r w:rsidR="002A4F49">
        <w:rPr>
          <w:sz w:val="20"/>
        </w:rPr>
        <w:t>Voting Aye: 5</w:t>
      </w:r>
      <w:r w:rsidR="00ED34AF">
        <w:rPr>
          <w:sz w:val="20"/>
        </w:rPr>
        <w:t xml:space="preserve">; Nay: 0. The motion was adopted. </w:t>
      </w:r>
    </w:p>
    <w:p w14:paraId="6F3AD37A" w14:textId="0ECDDDE0" w:rsidR="004B1901" w:rsidRDefault="004B1901" w:rsidP="000253CF">
      <w:pPr>
        <w:ind w:left="-360" w:right="-360"/>
        <w:rPr>
          <w:sz w:val="20"/>
        </w:rPr>
      </w:pPr>
      <w:r>
        <w:rPr>
          <w:sz w:val="20"/>
        </w:rPr>
        <w:t>Cain moved and Holgard seconded to approve minutes from March 4</w:t>
      </w:r>
      <w:r w:rsidRPr="004B1901">
        <w:rPr>
          <w:sz w:val="20"/>
          <w:vertAlign w:val="superscript"/>
        </w:rPr>
        <w:t>th</w:t>
      </w:r>
      <w:r>
        <w:rPr>
          <w:sz w:val="20"/>
        </w:rPr>
        <w:t>, 2021.  Voting Aye: 5; Nay: 0</w:t>
      </w:r>
      <w:r w:rsidR="00AB3AA0">
        <w:rPr>
          <w:sz w:val="20"/>
        </w:rPr>
        <w:t xml:space="preserve">.  The motion was adopted.  </w:t>
      </w:r>
    </w:p>
    <w:p w14:paraId="75289BA5" w14:textId="77777777" w:rsidR="004B1901" w:rsidRDefault="004B1901" w:rsidP="000253CF">
      <w:pPr>
        <w:ind w:left="-360" w:right="-360"/>
        <w:rPr>
          <w:sz w:val="20"/>
        </w:rPr>
      </w:pPr>
    </w:p>
    <w:p w14:paraId="0B7CD028" w14:textId="77777777" w:rsidR="00735CE9" w:rsidRDefault="00735CE9" w:rsidP="00735CE9">
      <w:pPr>
        <w:ind w:left="-360" w:right="-360"/>
        <w:rPr>
          <w:sz w:val="20"/>
        </w:rPr>
      </w:pPr>
    </w:p>
    <w:p w14:paraId="4E4A43E1" w14:textId="77777777" w:rsidR="00947536" w:rsidRPr="00C06D67" w:rsidRDefault="00947536" w:rsidP="00947536">
      <w:pPr>
        <w:ind w:left="-360" w:right="-360"/>
        <w:rPr>
          <w:b/>
          <w:sz w:val="20"/>
        </w:rPr>
      </w:pPr>
      <w:r w:rsidRPr="00C06D67">
        <w:rPr>
          <w:b/>
          <w:sz w:val="20"/>
        </w:rPr>
        <w:t>CLAIMS APPROVED:</w:t>
      </w:r>
    </w:p>
    <w:p w14:paraId="121AF52B" w14:textId="14EC1A44" w:rsidR="00947536" w:rsidRDefault="00A6376D" w:rsidP="00947536">
      <w:pPr>
        <w:ind w:right="-360"/>
        <w:rPr>
          <w:sz w:val="20"/>
        </w:rPr>
      </w:pPr>
      <w:r>
        <w:rPr>
          <w:sz w:val="20"/>
        </w:rPr>
        <w:t>Holgard</w:t>
      </w:r>
      <w:r w:rsidR="00947536">
        <w:rPr>
          <w:sz w:val="20"/>
        </w:rPr>
        <w:t xml:space="preserve"> </w:t>
      </w:r>
      <w:r w:rsidR="00947536" w:rsidRPr="00C06D67">
        <w:rPr>
          <w:sz w:val="20"/>
        </w:rPr>
        <w:t>moved and</w:t>
      </w:r>
      <w:r w:rsidR="002823B4">
        <w:rPr>
          <w:sz w:val="20"/>
        </w:rPr>
        <w:t xml:space="preserve"> </w:t>
      </w:r>
      <w:r w:rsidR="004B1901">
        <w:rPr>
          <w:sz w:val="20"/>
        </w:rPr>
        <w:t>Mohr</w:t>
      </w:r>
      <w:r w:rsidR="00947536">
        <w:rPr>
          <w:sz w:val="20"/>
        </w:rPr>
        <w:t xml:space="preserve"> </w:t>
      </w:r>
      <w:r w:rsidR="00947536" w:rsidRPr="00C06D67">
        <w:rPr>
          <w:sz w:val="20"/>
        </w:rPr>
        <w:t>seconded that the following claims be paid</w:t>
      </w:r>
      <w:r w:rsidR="004B1901">
        <w:rPr>
          <w:sz w:val="20"/>
        </w:rPr>
        <w:t xml:space="preserve"> except for any vouchers submitted by transporters for reimbursement of meals.</w:t>
      </w:r>
      <w:r>
        <w:rPr>
          <w:sz w:val="20"/>
        </w:rPr>
        <w:t xml:space="preserve"> Holgard </w:t>
      </w:r>
      <w:r w:rsidR="004B1901">
        <w:rPr>
          <w:sz w:val="20"/>
        </w:rPr>
        <w:t xml:space="preserve">is requesting that receipts be included with the vouchers for any meals purchased from transporters.  He asked that the meal reimbursement vouchers be added to the next agenda and also asked Eva to check on reimbursing those meals through payroll instead.  </w:t>
      </w:r>
      <w:r w:rsidR="002A4F49">
        <w:rPr>
          <w:sz w:val="20"/>
        </w:rPr>
        <w:t>Voting Aye: 5</w:t>
      </w:r>
      <w:r w:rsidR="00947536" w:rsidRPr="00C06D67">
        <w:rPr>
          <w:sz w:val="20"/>
        </w:rPr>
        <w:t xml:space="preserve">; </w:t>
      </w:r>
      <w:r w:rsidR="00947536">
        <w:rPr>
          <w:sz w:val="20"/>
        </w:rPr>
        <w:t xml:space="preserve">Nay: </w:t>
      </w:r>
      <w:r w:rsidR="004B1901">
        <w:rPr>
          <w:sz w:val="20"/>
        </w:rPr>
        <w:t>0.</w:t>
      </w:r>
      <w:r w:rsidR="004B1901" w:rsidRPr="00C06D67">
        <w:rPr>
          <w:sz w:val="20"/>
        </w:rPr>
        <w:t xml:space="preserve"> The</w:t>
      </w:r>
      <w:r w:rsidR="00947536" w:rsidRPr="00C06D67">
        <w:rPr>
          <w:sz w:val="20"/>
        </w:rPr>
        <w:t xml:space="preserve"> m</w:t>
      </w:r>
      <w:r w:rsidR="00947536">
        <w:rPr>
          <w:sz w:val="20"/>
        </w:rPr>
        <w:t xml:space="preserve">otion was </w:t>
      </w:r>
      <w:r w:rsidR="00947536" w:rsidRPr="00C06D67">
        <w:rPr>
          <w:sz w:val="20"/>
        </w:rPr>
        <w:t>adopted</w:t>
      </w:r>
      <w:r w:rsidRPr="00A6376D">
        <w:rPr>
          <w:sz w:val="20"/>
        </w:rPr>
        <w:t>.</w:t>
      </w:r>
    </w:p>
    <w:p w14:paraId="40B84F23" w14:textId="79C0C089" w:rsidR="0070373E" w:rsidRDefault="0070373E" w:rsidP="00947536">
      <w:pPr>
        <w:ind w:right="-360"/>
        <w:rPr>
          <w:sz w:val="20"/>
        </w:rPr>
      </w:pPr>
    </w:p>
    <w:p w14:paraId="72A74B44" w14:textId="77777777" w:rsidR="0070373E" w:rsidRPr="007C6FF5" w:rsidRDefault="0070373E" w:rsidP="00947536">
      <w:pPr>
        <w:ind w:right="-360"/>
        <w:rPr>
          <w:color w:val="FF0000"/>
          <w:sz w:val="20"/>
        </w:rPr>
      </w:pPr>
    </w:p>
    <w:p w14:paraId="61782B61" w14:textId="77777777" w:rsidR="008A50A8" w:rsidRPr="008A50A8" w:rsidRDefault="008A50A8" w:rsidP="008A50A8">
      <w:pPr>
        <w:ind w:left="-360" w:right="-360"/>
        <w:rPr>
          <w:sz w:val="20"/>
        </w:rPr>
      </w:pPr>
      <w:r w:rsidRPr="008A50A8">
        <w:rPr>
          <w:sz w:val="20"/>
        </w:rPr>
        <w:t>COMMISSIONERS: Mobridge Tribune – Publishing, $829.56; Selby Record – Publishing, $318.27</w:t>
      </w:r>
    </w:p>
    <w:p w14:paraId="5A2511BC" w14:textId="77777777" w:rsidR="008A50A8" w:rsidRPr="008A50A8" w:rsidRDefault="008A50A8" w:rsidP="008A50A8">
      <w:pPr>
        <w:ind w:left="-360" w:right="-360"/>
        <w:rPr>
          <w:sz w:val="20"/>
        </w:rPr>
      </w:pPr>
      <w:r w:rsidRPr="008A50A8">
        <w:rPr>
          <w:sz w:val="20"/>
        </w:rPr>
        <w:t>AUDITOR: Cardmember – Postage, $90.49; Connecting Point – Backup, $55.00</w:t>
      </w:r>
    </w:p>
    <w:p w14:paraId="5B264FE8" w14:textId="77777777" w:rsidR="008A50A8" w:rsidRPr="008A50A8" w:rsidRDefault="008A50A8" w:rsidP="008A50A8">
      <w:pPr>
        <w:ind w:left="-360" w:right="-360"/>
        <w:rPr>
          <w:sz w:val="20"/>
        </w:rPr>
      </w:pPr>
      <w:r w:rsidRPr="008A50A8">
        <w:rPr>
          <w:sz w:val="20"/>
        </w:rPr>
        <w:t>TREASURERS: Cardmember – Postage, $138.59</w:t>
      </w:r>
    </w:p>
    <w:p w14:paraId="67D465B9" w14:textId="77777777" w:rsidR="008A50A8" w:rsidRPr="008A50A8" w:rsidRDefault="008A50A8" w:rsidP="008A50A8">
      <w:pPr>
        <w:ind w:left="-360" w:right="-360"/>
        <w:rPr>
          <w:sz w:val="20"/>
        </w:rPr>
      </w:pPr>
      <w:r w:rsidRPr="008A50A8">
        <w:rPr>
          <w:sz w:val="20"/>
        </w:rPr>
        <w:t>ELECTIONS: Election Systems &amp; Software – Ongoing Maintenance fee, $94.80</w:t>
      </w:r>
    </w:p>
    <w:p w14:paraId="5A4F605E" w14:textId="77777777" w:rsidR="008A50A8" w:rsidRPr="008A50A8" w:rsidRDefault="008A50A8" w:rsidP="008A50A8">
      <w:pPr>
        <w:ind w:left="-360" w:right="-360"/>
        <w:rPr>
          <w:sz w:val="20"/>
        </w:rPr>
      </w:pPr>
      <w:r w:rsidRPr="008A50A8">
        <w:rPr>
          <w:sz w:val="20"/>
        </w:rPr>
        <w:t xml:space="preserve">COURTS: </w:t>
      </w:r>
      <w:proofErr w:type="spellStart"/>
      <w:r w:rsidRPr="008A50A8">
        <w:rPr>
          <w:sz w:val="20"/>
        </w:rPr>
        <w:t>Relx</w:t>
      </w:r>
      <w:proofErr w:type="spellEnd"/>
      <w:r w:rsidRPr="008A50A8">
        <w:rPr>
          <w:sz w:val="20"/>
        </w:rPr>
        <w:t xml:space="preserve"> Inc, DBA </w:t>
      </w:r>
      <w:proofErr w:type="spellStart"/>
      <w:r w:rsidRPr="008A50A8">
        <w:rPr>
          <w:sz w:val="20"/>
        </w:rPr>
        <w:t>Lexisnexis</w:t>
      </w:r>
      <w:proofErr w:type="spellEnd"/>
      <w:r w:rsidRPr="008A50A8">
        <w:rPr>
          <w:sz w:val="20"/>
        </w:rPr>
        <w:t xml:space="preserve"> – Subscriptions/Library, $619.00; West Payment Center – Library Supplements, $21.36</w:t>
      </w:r>
    </w:p>
    <w:p w14:paraId="3230E126" w14:textId="77777777" w:rsidR="008A50A8" w:rsidRPr="008A50A8" w:rsidRDefault="008A50A8" w:rsidP="008A50A8">
      <w:pPr>
        <w:ind w:left="-360" w:right="-360"/>
        <w:rPr>
          <w:sz w:val="20"/>
        </w:rPr>
      </w:pPr>
      <w:r w:rsidRPr="008A50A8">
        <w:rPr>
          <w:sz w:val="20"/>
        </w:rPr>
        <w:t>STATES ATTORNEY: Cardmember – Postage Rental, $6.25; Postage, $197.67; Cable converter, $13.88; Mobridge Tribune – Legal Notice, $100.66; Mobridge Regional Hospital – B/A Drug Testing Lab, $72.00; Quill Corp – Office Supplies, $67.07; SD Public Health Lab – B/A Drug Testing Lab, $40.00; Walworth County Register of Deeds – Registering Fees, $30.00</w:t>
      </w:r>
    </w:p>
    <w:p w14:paraId="183A30F8" w14:textId="77777777" w:rsidR="008A50A8" w:rsidRPr="008A50A8" w:rsidRDefault="008A50A8" w:rsidP="008A50A8">
      <w:pPr>
        <w:ind w:left="-360" w:right="-360"/>
        <w:rPr>
          <w:sz w:val="20"/>
        </w:rPr>
      </w:pPr>
      <w:r w:rsidRPr="008A50A8">
        <w:rPr>
          <w:sz w:val="20"/>
        </w:rPr>
        <w:t>COURTHOUSE: Cole Papers – Processing Fees, $7.00; Toilet Paper, $81.28; paper Towels, $34.32; Lysol Cleaner &amp; Refreshener, $206.40; Heartland Waste – Garbage Service, $105.00; Larry’s Lock &amp; Key – Doors Lock Change and 30 keys, $280.00; Louis Schmidt – Cleaner Reimbursement, $3.20; Servall Uniform – Rags/Mats Rental, $61.02; Web Water Bottling - Bottled Water Rental, $37.50</w:t>
      </w:r>
    </w:p>
    <w:p w14:paraId="0B755C7C" w14:textId="77777777" w:rsidR="008A50A8" w:rsidRPr="008A50A8" w:rsidRDefault="008A50A8" w:rsidP="008A50A8">
      <w:pPr>
        <w:ind w:left="-360" w:right="-360"/>
        <w:rPr>
          <w:sz w:val="20"/>
        </w:rPr>
      </w:pPr>
      <w:r w:rsidRPr="008A50A8">
        <w:rPr>
          <w:sz w:val="20"/>
        </w:rPr>
        <w:t>DIRECTOR OF EQUALIZATION: Cardmember – Postage Rental, $6.25; Postage, $1,681.11</w:t>
      </w:r>
    </w:p>
    <w:p w14:paraId="3069B1FA" w14:textId="77777777" w:rsidR="008A50A8" w:rsidRPr="008A50A8" w:rsidRDefault="008A50A8" w:rsidP="008A50A8">
      <w:pPr>
        <w:ind w:left="-360" w:right="-360"/>
        <w:rPr>
          <w:sz w:val="20"/>
        </w:rPr>
      </w:pPr>
      <w:r w:rsidRPr="008A50A8">
        <w:rPr>
          <w:sz w:val="20"/>
        </w:rPr>
        <w:t>REGISTER OF DEEDS: Cardmember – Postage Rental, $6.25; Postage, $38.26</w:t>
      </w:r>
    </w:p>
    <w:p w14:paraId="61DD8EBF" w14:textId="77777777" w:rsidR="008A50A8" w:rsidRPr="008A50A8" w:rsidRDefault="008A50A8" w:rsidP="008A50A8">
      <w:pPr>
        <w:ind w:left="-360" w:right="-360"/>
        <w:rPr>
          <w:sz w:val="20"/>
        </w:rPr>
      </w:pPr>
      <w:r w:rsidRPr="008A50A8">
        <w:rPr>
          <w:sz w:val="20"/>
        </w:rPr>
        <w:lastRenderedPageBreak/>
        <w:t>VET SERVICE OFFICER: Steve Volk, Office Supplies reimbursement, $67.72, TELEPHONE Usage, $97.53</w:t>
      </w:r>
    </w:p>
    <w:p w14:paraId="0BBA27CE" w14:textId="77777777" w:rsidR="008A50A8" w:rsidRPr="008A50A8" w:rsidRDefault="008A50A8" w:rsidP="008A50A8">
      <w:pPr>
        <w:ind w:left="-360" w:right="-360"/>
        <w:rPr>
          <w:sz w:val="20"/>
        </w:rPr>
      </w:pPr>
      <w:r w:rsidRPr="008A50A8">
        <w:rPr>
          <w:sz w:val="20"/>
        </w:rPr>
        <w:t>SHERIFF: AT&amp;T – Cell Phone/tablet Service, $297.42; Beadle Ford – Charger Oil Change, $47.50; Cardmember -2012 Tahoe temp Permit, $15.00; Postage Rental, $6.25; Car Washes, $28.00; Gasoline /Transports, $750.15; Taser Cartridges, $580.10; Surplus Ammo, $880.46; Postage, $18.92; Certified Mail, $8.25; Lodging, $141.45; Chicago Motors Inc – 2013 Chevy Tahoe, $15,500.00; 2017 Ford Explorer, $22,795.00; Shipping, $750.00; Connecting Point – Storage/Server Agent, $208.00; Custom Installation Solution – Equipment Install, $5,715.00; Dakota Glass &amp; Alignment – 2010 Tahoe Oil change &amp; Tire Rotation, $407.67; Galls LLC – Uniform Pieces, $137.30; John Jones Chrysler – 2020 Durango Pursuit, $51,229.00; Kens Western Lumber – Holding Trailer Supplies, $1,539.66; Mobridge Tribune – Job Ad, $142.40; National Sheriff’s Assoc – NSA Membership, $68.00; Roberts County – Inmate Transport, $25.00; Runnings Supply – CO Detector, $24.99; Louis Schmidt – FOB Batteries Reimbursement, $5.06; SD Dept of Public Safety – 1st ½ Teletype Serv 2021, $2,590.00; Teletype Service 7/1/20 – 12/31/20, $2,340.00; Selby Oil Co – Oil Change/3 vehicles, $142.00; Selby Record – Job Ad, $264.00; Slater Oil &amp; LP Gas – Bulk Gas, $4,380.00; Western Comm – Monthly Radio Service, $21.60; Western States Sheriff’s Assoc. – 2021 Membership Renewal, $100.00; Winner Police Dept – Inmate Transport, $126.64; Zachary Starks – Holding Trailer Updates, $1,990.76</w:t>
      </w:r>
    </w:p>
    <w:p w14:paraId="7F95CB52" w14:textId="77777777" w:rsidR="008A50A8" w:rsidRPr="008A50A8" w:rsidRDefault="008A50A8" w:rsidP="008A50A8">
      <w:pPr>
        <w:ind w:left="-360" w:right="-360"/>
        <w:rPr>
          <w:sz w:val="20"/>
        </w:rPr>
      </w:pPr>
      <w:r w:rsidRPr="008A50A8">
        <w:rPr>
          <w:sz w:val="20"/>
        </w:rPr>
        <w:t>JAIL: Cardmember – Inmate Meals,m$89.09; Edmunds County – 7 days inmate holding @ $75, $525.00; 5 days inmate holding @ $65, $325.00; Family Pharmacy – Inmate RX Supplies, $15.00; Hughes County – 139 day Inmate Holding @ $80, $11,120.00; Mobridge Regional Hospital – Inmate Medical Services, $33.89; Roberts County – 19 days Inmate Holding @ $80, $1,520.00; Senior Nutrition Center – 9 Inmate Meals @ $7.50, $67.50; Shane’s Pharmacy – Inmate Rx Supplies, $70.53; Winner Police Dept – 93 days Inmate Holding @ $70, $6,510.00;Winner Regional Hospital – Inmate medical Services, $149.79</w:t>
      </w:r>
    </w:p>
    <w:p w14:paraId="30A5FF8D" w14:textId="77777777" w:rsidR="008A50A8" w:rsidRPr="008A50A8" w:rsidRDefault="008A50A8" w:rsidP="008A50A8">
      <w:pPr>
        <w:ind w:left="-360" w:right="-360"/>
        <w:rPr>
          <w:sz w:val="20"/>
        </w:rPr>
      </w:pPr>
      <w:r w:rsidRPr="008A50A8">
        <w:rPr>
          <w:sz w:val="20"/>
        </w:rPr>
        <w:t>CORONER: Ripley Funeral Home – Transport Service, $1,200.00</w:t>
      </w:r>
    </w:p>
    <w:p w14:paraId="6B499A50" w14:textId="77777777" w:rsidR="008A50A8" w:rsidRPr="008A50A8" w:rsidRDefault="008A50A8" w:rsidP="008A50A8">
      <w:pPr>
        <w:ind w:left="-360" w:right="-360"/>
        <w:rPr>
          <w:sz w:val="20"/>
        </w:rPr>
      </w:pPr>
      <w:r w:rsidRPr="008A50A8">
        <w:rPr>
          <w:sz w:val="20"/>
        </w:rPr>
        <w:t>MENTALLY ILL: Yankton Co Sheriff’s Office – Civil Papers Served, $50.00</w:t>
      </w:r>
    </w:p>
    <w:p w14:paraId="01B1E3F4" w14:textId="77777777" w:rsidR="008A50A8" w:rsidRPr="008A50A8" w:rsidRDefault="008A50A8" w:rsidP="008A50A8">
      <w:pPr>
        <w:ind w:left="-360" w:right="-360"/>
        <w:rPr>
          <w:sz w:val="20"/>
        </w:rPr>
      </w:pPr>
      <w:r w:rsidRPr="008A50A8">
        <w:rPr>
          <w:sz w:val="20"/>
        </w:rPr>
        <w:t>EXTENSION: Cardmember – Postage Rental, $6.25</w:t>
      </w:r>
    </w:p>
    <w:p w14:paraId="2082C8E8" w14:textId="77777777" w:rsidR="008A50A8" w:rsidRPr="008A50A8" w:rsidRDefault="008A50A8" w:rsidP="008A50A8">
      <w:pPr>
        <w:ind w:left="-360" w:right="-360"/>
        <w:rPr>
          <w:sz w:val="20"/>
        </w:rPr>
      </w:pPr>
      <w:r w:rsidRPr="008A50A8">
        <w:rPr>
          <w:sz w:val="20"/>
        </w:rPr>
        <w:t>WEED CONTROL: Mobridge Tribune – Job Ad, $814.80; Runnings Supply - $21.98; Selby Record – Job Ad, $330.00; Western Comm – Monthly Radio Service, $8.80</w:t>
      </w:r>
    </w:p>
    <w:p w14:paraId="546227C7" w14:textId="77777777" w:rsidR="008A50A8" w:rsidRPr="008A50A8" w:rsidRDefault="008A50A8" w:rsidP="008A50A8">
      <w:pPr>
        <w:ind w:left="-360" w:right="-360"/>
        <w:rPr>
          <w:sz w:val="20"/>
        </w:rPr>
      </w:pPr>
      <w:r w:rsidRPr="008A50A8">
        <w:rPr>
          <w:sz w:val="20"/>
        </w:rPr>
        <w:t xml:space="preserve">HIGHWAY: Butler Machinery – Bearing, $924.20; Lamp, $201.50; Parts, $689.65; Filters, $14,933.74; Supplies, $65.40; Pump, $598.77; Cam Wal – Electricity @ Hoven Shop, $62.15; Farnams Genuine Parts– Parts, $24.36; Supplies, $87.63; Floyd’s Coop Service – Blower, $82.47; Bartrack,$763.80;Mudflaps, $151.18; Isolator kit, $17.34; Trailer wheel, $66.78; GTC Auto Parts, $7.49; Heartland Waste – Garbage Service, $50.00; Houck Ranches – Royalty,$2,671.20; Hoven Coop Service – Filter, $16380; Diesel, $205.59; Gas, $143.16; Heating Propane, $650.08; Lucky’s Gas &amp; More – Diesel, 4202.52; Gas, $200.72; Mobridge Tribune – Gravel Crushing Bids, $55.01; Budget Supplement Approve, $119.52; Accept Bids, $30.56; Runnings Supply – Parts, $15.68; Wayne </w:t>
      </w:r>
      <w:proofErr w:type="spellStart"/>
      <w:r w:rsidRPr="008A50A8">
        <w:rPr>
          <w:sz w:val="20"/>
        </w:rPr>
        <w:t>Sandmeier</w:t>
      </w:r>
      <w:proofErr w:type="spellEnd"/>
      <w:r w:rsidRPr="008A50A8">
        <w:rPr>
          <w:sz w:val="20"/>
        </w:rPr>
        <w:t xml:space="preserve"> – Garnishment Reimbursement, $148.76; SD Property Agency – Hyster Forklift, $4,080.00; Selby Record – Gravel Crush Bids, $81.26; Servall Uniform – Rags/Rugs Rental, $54.08; Shorty’s One Stop Shop – Equipment Gas, $504.31; Stan Houston Equipment – Posthole Digger, $41.95; West River Telecomm – Telephone Usage, $38.27; Western Comm – Monthly Radio maintenance, $135.90</w:t>
      </w:r>
    </w:p>
    <w:p w14:paraId="549CD050" w14:textId="77777777" w:rsidR="008A50A8" w:rsidRPr="008A50A8" w:rsidRDefault="008A50A8" w:rsidP="008A50A8">
      <w:pPr>
        <w:ind w:left="-360" w:right="-360"/>
        <w:rPr>
          <w:sz w:val="20"/>
        </w:rPr>
      </w:pPr>
      <w:r w:rsidRPr="008A50A8">
        <w:rPr>
          <w:sz w:val="20"/>
        </w:rPr>
        <w:t>EMERGENCY &amp; DISASTER: AT&amp;T – Cell phone/Tablet Service, $87.75; Gas N Goodies – Gas, $69.11</w:t>
      </w:r>
    </w:p>
    <w:p w14:paraId="1EF070CB" w14:textId="77777777" w:rsidR="008A50A8" w:rsidRPr="008A50A8" w:rsidRDefault="008A50A8" w:rsidP="008A50A8">
      <w:pPr>
        <w:ind w:left="-360" w:right="-360"/>
        <w:rPr>
          <w:sz w:val="20"/>
        </w:rPr>
      </w:pPr>
      <w:r w:rsidRPr="008A50A8">
        <w:rPr>
          <w:sz w:val="20"/>
        </w:rPr>
        <w:t>LANDFILL: Agtegra Coop – Ruby Bulk Diesel, $2,019.37; Cam Wal – Utilities, $359.48; Cardmember – Postage Rental, $10.00; IDRIVE Annual Charge, $199.50; Central Diesel Sales – Wire Hose/450 cat loader, $136.56; LSC Environmental Products – Shipping/Pallet Credit, $1,670.00; 480 Pallets Posi Shell, $16,440.00; Lucky’s Gas &amp; More- Gas, $71.85; Milliken Electric – Service Fee, $1.90; Mobridge Gas Co – LP Gas, $30.00; Runnings Supply – Parts &amp; Supplies, $45.62; SD Dept of Environment – Solid Waste Surcharge Fee, $730.33;Servall Uniforms – Mops/Sanitizer, $54.52; Trans Source Truck &amp; Equipment – Volvo Repairs, $4,305.61; Gas Spring, $68.83; Web Water Development – Water Usage, $89.87; Web Water Bottling – Bottled Water Rental, $12.50; Western Comm – Monthly Radio Maintenance, $9.30</w:t>
      </w:r>
    </w:p>
    <w:p w14:paraId="0923EC86" w14:textId="77777777" w:rsidR="008A50A8" w:rsidRPr="008A50A8" w:rsidRDefault="008A50A8" w:rsidP="008A50A8">
      <w:pPr>
        <w:ind w:left="-360" w:right="-360"/>
        <w:rPr>
          <w:sz w:val="20"/>
        </w:rPr>
      </w:pPr>
      <w:r w:rsidRPr="008A50A8">
        <w:rPr>
          <w:sz w:val="20"/>
        </w:rPr>
        <w:t xml:space="preserve">SCHOOL DIC FUND: </w:t>
      </w:r>
      <w:proofErr w:type="spellStart"/>
      <w:r w:rsidRPr="008A50A8">
        <w:rPr>
          <w:sz w:val="20"/>
        </w:rPr>
        <w:t>CorTrust</w:t>
      </w:r>
      <w:proofErr w:type="spellEnd"/>
      <w:r w:rsidRPr="008A50A8">
        <w:rPr>
          <w:sz w:val="20"/>
        </w:rPr>
        <w:t xml:space="preserve"> Bank – February 2021 Apportion, $20,613.37; Hoven School District - February 2021 Apportion, $15,876.33; Dacotah Bank - February 2021 Apportion, $122,021.78; bank West - February 2021 Apportion, $135,245.93</w:t>
      </w:r>
    </w:p>
    <w:p w14:paraId="42357CD0" w14:textId="77777777" w:rsidR="008A50A8" w:rsidRPr="008A50A8" w:rsidRDefault="008A50A8" w:rsidP="008A50A8">
      <w:pPr>
        <w:ind w:left="-360" w:right="-360"/>
        <w:rPr>
          <w:sz w:val="20"/>
        </w:rPr>
      </w:pPr>
      <w:r w:rsidRPr="008A50A8">
        <w:rPr>
          <w:sz w:val="20"/>
        </w:rPr>
        <w:t>CITIES &amp; TOWNS FUND: City of Mobridge - February 2021 Apportion, $76,959.07; Bank West - February 2021 Apportion, $11,751.35; Bank West - February 2021 Apportion, $10,503.26; Dacotah Bank, $1,069.43; Bank West - February 2021 Apportion, 8,404.39; Bank of Hoven - February 2021 Apportion, $252.77</w:t>
      </w:r>
    </w:p>
    <w:p w14:paraId="190210E1" w14:textId="6BC1A638" w:rsidR="008A50A8" w:rsidRPr="008A50A8" w:rsidRDefault="008A50A8" w:rsidP="008A50A8">
      <w:pPr>
        <w:ind w:left="-360" w:right="-360"/>
        <w:rPr>
          <w:sz w:val="20"/>
        </w:rPr>
      </w:pPr>
      <w:r w:rsidRPr="008A50A8">
        <w:rPr>
          <w:sz w:val="20"/>
        </w:rPr>
        <w:t xml:space="preserve">ADVANCE TAX FUND: Walworth County Treasurer – Rebecca </w:t>
      </w:r>
      <w:proofErr w:type="spellStart"/>
      <w:r w:rsidRPr="008A50A8">
        <w:rPr>
          <w:sz w:val="20"/>
        </w:rPr>
        <w:t>Walth</w:t>
      </w:r>
      <w:proofErr w:type="spellEnd"/>
      <w:r w:rsidRPr="008A50A8">
        <w:rPr>
          <w:sz w:val="20"/>
        </w:rPr>
        <w:t xml:space="preserve">, $29,756.83; Jack Von Wald, $1,754.92; Doug Sieck, $9,935.00; Ed Schweitzer, $2,769.70; Marlow Schaffer, $14,578.28; Marin-Biel Insurance, $847.58; </w:t>
      </w:r>
      <w:r w:rsidR="00644685" w:rsidRPr="008A50A8">
        <w:rPr>
          <w:sz w:val="20"/>
        </w:rPr>
        <w:t>Marilyn</w:t>
      </w:r>
      <w:r w:rsidRPr="008A50A8">
        <w:rPr>
          <w:sz w:val="20"/>
        </w:rPr>
        <w:t xml:space="preserve"> Lamont, $5,652.76; Charles Howe, $9,834.04; William Hinds, $1,188.46; Rick Cain, $4,860.96; Gary Byre, $4,380.18</w:t>
      </w:r>
    </w:p>
    <w:p w14:paraId="7F4E4EFE" w14:textId="77777777" w:rsidR="008A50A8" w:rsidRPr="008A50A8" w:rsidRDefault="008A50A8" w:rsidP="008A50A8">
      <w:pPr>
        <w:ind w:left="-360" w:right="-360"/>
        <w:rPr>
          <w:sz w:val="20"/>
        </w:rPr>
      </w:pPr>
      <w:r w:rsidRPr="008A50A8">
        <w:rPr>
          <w:sz w:val="20"/>
        </w:rPr>
        <w:t>JAVA FIRE DIST FUND: bank West -- February 2021 Apportion, $810.26</w:t>
      </w:r>
    </w:p>
    <w:p w14:paraId="7A395C82" w14:textId="77777777" w:rsidR="008A50A8" w:rsidRPr="008A50A8" w:rsidRDefault="008A50A8" w:rsidP="008A50A8">
      <w:pPr>
        <w:ind w:left="-360" w:right="-360"/>
        <w:rPr>
          <w:sz w:val="20"/>
        </w:rPr>
      </w:pPr>
      <w:r w:rsidRPr="008A50A8">
        <w:rPr>
          <w:sz w:val="20"/>
        </w:rPr>
        <w:t>BOWDLE FIRE FUND: Bowdle Rural – Bowdle Rural Fire District, $471.01</w:t>
      </w:r>
    </w:p>
    <w:p w14:paraId="059ED959" w14:textId="77777777" w:rsidR="008A50A8" w:rsidRPr="008A50A8" w:rsidRDefault="008A50A8" w:rsidP="008A50A8">
      <w:pPr>
        <w:ind w:left="-360" w:right="-360"/>
        <w:rPr>
          <w:sz w:val="20"/>
        </w:rPr>
      </w:pPr>
      <w:r w:rsidRPr="008A50A8">
        <w:rPr>
          <w:sz w:val="20"/>
        </w:rPr>
        <w:t xml:space="preserve">SDACO: Feb M &amp; P Remittance, $140.00  </w:t>
      </w:r>
    </w:p>
    <w:p w14:paraId="3A04D106" w14:textId="77777777" w:rsidR="008A50A8" w:rsidRPr="008A50A8" w:rsidRDefault="008A50A8" w:rsidP="008A50A8">
      <w:pPr>
        <w:ind w:left="-360" w:right="-360"/>
        <w:rPr>
          <w:sz w:val="20"/>
        </w:rPr>
      </w:pPr>
    </w:p>
    <w:p w14:paraId="65D394AA" w14:textId="77777777" w:rsidR="008A50A8" w:rsidRPr="008A50A8" w:rsidRDefault="008A50A8" w:rsidP="008A50A8">
      <w:pPr>
        <w:ind w:left="-360" w:right="-360"/>
        <w:rPr>
          <w:sz w:val="20"/>
        </w:rPr>
      </w:pPr>
    </w:p>
    <w:p w14:paraId="26DFD986" w14:textId="77777777" w:rsidR="008A50A8" w:rsidRDefault="008A50A8" w:rsidP="008A50A8">
      <w:pPr>
        <w:ind w:left="-360" w:right="-360"/>
        <w:rPr>
          <w:sz w:val="20"/>
        </w:rPr>
      </w:pPr>
    </w:p>
    <w:p w14:paraId="00FB3486" w14:textId="243F2E4C" w:rsidR="008A50A8" w:rsidRPr="008A50A8" w:rsidRDefault="008A50A8" w:rsidP="008A50A8">
      <w:pPr>
        <w:ind w:left="-360" w:right="-360"/>
        <w:rPr>
          <w:sz w:val="20"/>
        </w:rPr>
      </w:pPr>
      <w:r w:rsidRPr="008A50A8">
        <w:rPr>
          <w:sz w:val="20"/>
        </w:rPr>
        <w:t>As required by SDCL 6-1-10, the complete March payroll paid by department was as follows: Commissioners - $9,551.55; Auditor - $13,481.92; Treasurer - $10,698.81; States Attorney - $15,772.70; Court House - $4,012.81; Director of Equalization – $10,445.03; Register of Deeds - $7,013.88; Veterans Service Officer - $1,261.08; Sheriff - $45,648.45; Poor - $709.73; Extension - $4,446.08; Zoning - $930.96; Road &amp; Bridge - $49,158.80; Solid Waste - $19,437.38; Emergency &amp; Disaster - $3,518.77</w:t>
      </w:r>
    </w:p>
    <w:p w14:paraId="2F3C31B6" w14:textId="401AA856" w:rsidR="00D633E8" w:rsidRPr="00D633E8" w:rsidRDefault="008A50A8" w:rsidP="008A50A8">
      <w:pPr>
        <w:ind w:left="-360" w:right="-360"/>
        <w:rPr>
          <w:sz w:val="20"/>
        </w:rPr>
      </w:pPr>
      <w:r w:rsidRPr="008A50A8">
        <w:rPr>
          <w:sz w:val="20"/>
        </w:rPr>
        <w:t xml:space="preserve">                       </w:t>
      </w:r>
    </w:p>
    <w:p w14:paraId="61CB0118" w14:textId="77777777" w:rsidR="008A50A8" w:rsidRDefault="008A50A8" w:rsidP="009034B2">
      <w:pPr>
        <w:ind w:left="-360" w:right="-360"/>
        <w:rPr>
          <w:b/>
          <w:bCs/>
          <w:sz w:val="20"/>
        </w:rPr>
      </w:pPr>
    </w:p>
    <w:p w14:paraId="4BF9C6A6" w14:textId="77777777" w:rsidR="008A50A8" w:rsidRDefault="008A50A8" w:rsidP="009034B2">
      <w:pPr>
        <w:ind w:left="-360" w:right="-360"/>
        <w:rPr>
          <w:b/>
          <w:bCs/>
          <w:sz w:val="20"/>
        </w:rPr>
      </w:pPr>
    </w:p>
    <w:p w14:paraId="143E3359" w14:textId="43F5E909" w:rsidR="00341691" w:rsidRPr="008E0502" w:rsidRDefault="00341691" w:rsidP="009034B2">
      <w:pPr>
        <w:ind w:left="-360" w:right="-360"/>
        <w:rPr>
          <w:b/>
          <w:bCs/>
          <w:sz w:val="20"/>
        </w:rPr>
      </w:pPr>
      <w:r w:rsidRPr="008E0502">
        <w:rPr>
          <w:b/>
          <w:bCs/>
          <w:sz w:val="20"/>
        </w:rPr>
        <w:t>AUDITOR/APPOINTMENT OF POSITIONS:</w:t>
      </w:r>
    </w:p>
    <w:p w14:paraId="67586C54" w14:textId="58CF1616" w:rsidR="00341691" w:rsidRDefault="00341691" w:rsidP="009034B2">
      <w:pPr>
        <w:ind w:left="-360" w:right="-360"/>
        <w:rPr>
          <w:sz w:val="20"/>
        </w:rPr>
      </w:pPr>
      <w:r>
        <w:rPr>
          <w:sz w:val="20"/>
        </w:rPr>
        <w:tab/>
        <w:t xml:space="preserve">Cain moved and Schilling seconded to replace appointment of positions of county board from previous auditor, Rebecca Krein to new auditor, Eva Cagnones in the following county boards; Purchasing, Insurance, Personnel Policy and 4-H Complex Policy Committee.  Voting Aye: 5; Nay: 0. </w:t>
      </w:r>
      <w:r w:rsidR="008A50A8">
        <w:rPr>
          <w:sz w:val="20"/>
        </w:rPr>
        <w:t>The m</w:t>
      </w:r>
      <w:r>
        <w:rPr>
          <w:sz w:val="20"/>
        </w:rPr>
        <w:t>otion was adopted.</w:t>
      </w:r>
    </w:p>
    <w:p w14:paraId="3DC05DCA" w14:textId="4467FC67" w:rsidR="008E0502" w:rsidRDefault="008E0502" w:rsidP="009034B2">
      <w:pPr>
        <w:ind w:left="-360" w:right="-360"/>
        <w:rPr>
          <w:sz w:val="20"/>
        </w:rPr>
      </w:pPr>
    </w:p>
    <w:p w14:paraId="644AC78B" w14:textId="23D60E51" w:rsidR="008A50A8" w:rsidRDefault="008A50A8" w:rsidP="009034B2">
      <w:pPr>
        <w:ind w:left="-360" w:right="-360"/>
        <w:rPr>
          <w:sz w:val="20"/>
        </w:rPr>
      </w:pPr>
    </w:p>
    <w:p w14:paraId="65F005B3" w14:textId="77777777" w:rsidR="008A50A8" w:rsidRDefault="008A50A8" w:rsidP="009034B2">
      <w:pPr>
        <w:ind w:left="-360" w:right="-360"/>
        <w:rPr>
          <w:sz w:val="20"/>
        </w:rPr>
      </w:pPr>
    </w:p>
    <w:p w14:paraId="4279367C" w14:textId="30761F14" w:rsidR="008E0502" w:rsidRPr="008E0502" w:rsidRDefault="008E0502" w:rsidP="009034B2">
      <w:pPr>
        <w:ind w:left="-360" w:right="-360"/>
        <w:rPr>
          <w:b/>
          <w:bCs/>
          <w:sz w:val="20"/>
        </w:rPr>
      </w:pPr>
      <w:r w:rsidRPr="008E0502">
        <w:rPr>
          <w:b/>
          <w:bCs/>
          <w:sz w:val="20"/>
        </w:rPr>
        <w:t>SHERIFF’s DEPARTMENT:</w:t>
      </w:r>
    </w:p>
    <w:p w14:paraId="3910F410" w14:textId="618B4533" w:rsidR="004A7730" w:rsidRDefault="008E0502" w:rsidP="004A7730">
      <w:pPr>
        <w:ind w:left="-360" w:right="-360"/>
        <w:rPr>
          <w:sz w:val="20"/>
        </w:rPr>
      </w:pPr>
      <w:r>
        <w:rPr>
          <w:sz w:val="20"/>
        </w:rPr>
        <w:tab/>
        <w:t>Sheriff Boll asked for pre-approval of the purchase</w:t>
      </w:r>
      <w:r w:rsidR="004A7730">
        <w:rPr>
          <w:sz w:val="20"/>
        </w:rPr>
        <w:t xml:space="preserve"> of a 2006 Ford E350 Transport Van with 3600 miles.  It is wheelchair accessible and set up for transporting and is located at Federal Surplus in Huron for a price of $8,300.  </w:t>
      </w:r>
    </w:p>
    <w:p w14:paraId="36EAAF70" w14:textId="30898FA2" w:rsidR="004A7730" w:rsidRDefault="004A7730" w:rsidP="004A7730">
      <w:pPr>
        <w:ind w:left="-360" w:right="-360"/>
        <w:rPr>
          <w:sz w:val="20"/>
        </w:rPr>
      </w:pPr>
      <w:r>
        <w:rPr>
          <w:sz w:val="20"/>
        </w:rPr>
        <w:t xml:space="preserve">The van seats up to 25 people and would require 2 transporters while on transports.  No CDL is required to operate van.  Cain moved and Mohr seconded for pre-approved purchase.  Voting Aye: 5; Nay: 0.  The motion was adopted.  </w:t>
      </w:r>
    </w:p>
    <w:p w14:paraId="2857FBDD" w14:textId="52662819" w:rsidR="00691C77" w:rsidRDefault="00691C77" w:rsidP="004A7730">
      <w:pPr>
        <w:ind w:left="-360" w:right="-360"/>
        <w:rPr>
          <w:sz w:val="20"/>
        </w:rPr>
      </w:pPr>
    </w:p>
    <w:p w14:paraId="5980030E" w14:textId="77777777" w:rsidR="008A50A8" w:rsidRDefault="008A50A8" w:rsidP="004A7730">
      <w:pPr>
        <w:ind w:left="-360" w:right="-360"/>
        <w:rPr>
          <w:b/>
          <w:bCs/>
          <w:sz w:val="20"/>
        </w:rPr>
      </w:pPr>
    </w:p>
    <w:p w14:paraId="2BDC1F6D" w14:textId="77777777" w:rsidR="008A50A8" w:rsidRDefault="008A50A8" w:rsidP="004A7730">
      <w:pPr>
        <w:ind w:left="-360" w:right="-360"/>
        <w:rPr>
          <w:b/>
          <w:bCs/>
          <w:sz w:val="20"/>
        </w:rPr>
      </w:pPr>
    </w:p>
    <w:p w14:paraId="5C944DEE" w14:textId="77777777" w:rsidR="008A50A8" w:rsidRDefault="008A50A8" w:rsidP="004A7730">
      <w:pPr>
        <w:ind w:left="-360" w:right="-360"/>
        <w:rPr>
          <w:b/>
          <w:bCs/>
          <w:sz w:val="20"/>
        </w:rPr>
      </w:pPr>
    </w:p>
    <w:p w14:paraId="341D269E" w14:textId="36AE6CE5" w:rsidR="00691C77" w:rsidRDefault="00691C77" w:rsidP="004A7730">
      <w:pPr>
        <w:ind w:left="-360" w:right="-360"/>
        <w:rPr>
          <w:b/>
          <w:bCs/>
          <w:sz w:val="20"/>
        </w:rPr>
      </w:pPr>
      <w:r w:rsidRPr="00691C77">
        <w:rPr>
          <w:b/>
          <w:bCs/>
          <w:sz w:val="20"/>
        </w:rPr>
        <w:t>LANDFILL:</w:t>
      </w:r>
    </w:p>
    <w:p w14:paraId="41086FC5" w14:textId="5C0A07BF" w:rsidR="00691C77" w:rsidRDefault="00691C77" w:rsidP="004A7730">
      <w:pPr>
        <w:ind w:left="-360" w:right="-360"/>
        <w:rPr>
          <w:sz w:val="20"/>
        </w:rPr>
      </w:pPr>
      <w:r>
        <w:rPr>
          <w:b/>
          <w:bCs/>
          <w:sz w:val="20"/>
        </w:rPr>
        <w:tab/>
      </w:r>
      <w:r>
        <w:rPr>
          <w:sz w:val="20"/>
        </w:rPr>
        <w:t>Wenck &amp; Associates representative, Randy Hansen was present and spoke in regards to the Financial Assurance Calculations needed for the years 2019 &amp; 2020 that were not completed by former Landfill Supervisor, Rebecca Krein</w:t>
      </w:r>
      <w:r w:rsidR="00860B0F">
        <w:rPr>
          <w:sz w:val="20"/>
        </w:rPr>
        <w:t xml:space="preserve"> and are also a state requirement and EPA rule to be completed for each calendar year.</w:t>
      </w:r>
      <w:r>
        <w:rPr>
          <w:sz w:val="20"/>
        </w:rPr>
        <w:t xml:space="preserve">  Hansen does have the numbers from 2018 and will use these numbers as a basis for the past 2 years along with year end fund amounts in order to complete the year end calculations.</w:t>
      </w:r>
      <w:r w:rsidR="00860B0F">
        <w:rPr>
          <w:sz w:val="20"/>
        </w:rPr>
        <w:t xml:space="preserve">  Hansen asked Schilling about any FEMA items that are still not completed and he would be willing to help finish up anything FEMA related.  Hansen asked for approval of $1100.00 to complete the 2018/19-year end calculations.  Holgard moved and Mohr seconded to approve payment of $1100.00 to Wenck Associates</w:t>
      </w:r>
      <w:r w:rsidR="004A413B">
        <w:rPr>
          <w:sz w:val="20"/>
        </w:rPr>
        <w:t xml:space="preserve">. </w:t>
      </w:r>
      <w:r w:rsidR="00860B0F">
        <w:rPr>
          <w:sz w:val="20"/>
        </w:rPr>
        <w:t xml:space="preserve"> </w:t>
      </w:r>
      <w:r w:rsidR="00AF6B72">
        <w:rPr>
          <w:sz w:val="20"/>
        </w:rPr>
        <w:t xml:space="preserve">Voting Aye: 5; Nay: 0. Motion was adopted.  </w:t>
      </w:r>
    </w:p>
    <w:p w14:paraId="0F2F4E52" w14:textId="2D9CA33F" w:rsidR="00AF6B72" w:rsidRDefault="00AF6B72" w:rsidP="004A7730">
      <w:pPr>
        <w:ind w:left="-360" w:right="-360"/>
        <w:rPr>
          <w:sz w:val="20"/>
        </w:rPr>
      </w:pPr>
      <w:r>
        <w:rPr>
          <w:sz w:val="20"/>
        </w:rPr>
        <w:t>Tipping Fees:</w:t>
      </w:r>
      <w:r w:rsidR="004A413B">
        <w:rPr>
          <w:sz w:val="20"/>
        </w:rPr>
        <w:t xml:space="preserve"> An increase for tipping fees was discussed and voted on. </w:t>
      </w:r>
      <w:r>
        <w:rPr>
          <w:sz w:val="20"/>
        </w:rPr>
        <w:t xml:space="preserve">  Holgard moved and Schilling</w:t>
      </w:r>
      <w:r w:rsidR="00CA36AA">
        <w:rPr>
          <w:sz w:val="20"/>
        </w:rPr>
        <w:t xml:space="preserve"> seconded</w:t>
      </w:r>
      <w:r w:rsidR="004A413B">
        <w:rPr>
          <w:sz w:val="20"/>
        </w:rPr>
        <w:t xml:space="preserve"> to raise Landfill tipping fees by January 1</w:t>
      </w:r>
      <w:r w:rsidR="004A413B" w:rsidRPr="004A413B">
        <w:rPr>
          <w:sz w:val="20"/>
          <w:vertAlign w:val="superscript"/>
        </w:rPr>
        <w:t>st</w:t>
      </w:r>
      <w:r w:rsidR="004A413B">
        <w:rPr>
          <w:sz w:val="20"/>
        </w:rPr>
        <w:t xml:space="preserve">, 2022 to the following rates:  Voting Aye: 5; Nay: 0. </w:t>
      </w:r>
      <w:r w:rsidR="008A50A8">
        <w:rPr>
          <w:sz w:val="20"/>
        </w:rPr>
        <w:t>The m</w:t>
      </w:r>
      <w:r w:rsidR="004A413B">
        <w:rPr>
          <w:sz w:val="20"/>
        </w:rPr>
        <w:t>otion was adopted</w:t>
      </w:r>
    </w:p>
    <w:p w14:paraId="72DD2387" w14:textId="28A8E6A2" w:rsidR="004A413B" w:rsidRDefault="004A413B" w:rsidP="004A7730">
      <w:pPr>
        <w:ind w:left="-360" w:right="-360"/>
        <w:rPr>
          <w:sz w:val="20"/>
        </w:rPr>
      </w:pPr>
    </w:p>
    <w:p w14:paraId="09087B00" w14:textId="77777777" w:rsidR="008A50A8" w:rsidRDefault="008A50A8" w:rsidP="00CA36AA">
      <w:pPr>
        <w:ind w:left="-360" w:right="-360"/>
        <w:rPr>
          <w:sz w:val="18"/>
          <w:szCs w:val="18"/>
        </w:rPr>
      </w:pPr>
    </w:p>
    <w:p w14:paraId="729D1EC8" w14:textId="77777777" w:rsidR="008A50A8" w:rsidRDefault="008A50A8" w:rsidP="00CA36AA">
      <w:pPr>
        <w:ind w:left="-360" w:right="-360"/>
        <w:rPr>
          <w:sz w:val="18"/>
          <w:szCs w:val="18"/>
        </w:rPr>
      </w:pPr>
    </w:p>
    <w:p w14:paraId="357ED950" w14:textId="77777777" w:rsidR="008A50A8" w:rsidRDefault="008A50A8" w:rsidP="00CA36AA">
      <w:pPr>
        <w:ind w:left="-360" w:right="-360"/>
        <w:rPr>
          <w:sz w:val="18"/>
          <w:szCs w:val="18"/>
        </w:rPr>
      </w:pPr>
    </w:p>
    <w:p w14:paraId="2F64FE80" w14:textId="77777777" w:rsidR="008A50A8" w:rsidRDefault="008A50A8" w:rsidP="00CA36AA">
      <w:pPr>
        <w:ind w:left="-360" w:right="-360"/>
        <w:rPr>
          <w:sz w:val="18"/>
          <w:szCs w:val="18"/>
        </w:rPr>
      </w:pPr>
    </w:p>
    <w:p w14:paraId="7A26862B" w14:textId="77777777" w:rsidR="008A50A8" w:rsidRDefault="008A50A8" w:rsidP="00CA36AA">
      <w:pPr>
        <w:ind w:left="-360" w:right="-360"/>
        <w:rPr>
          <w:sz w:val="18"/>
          <w:szCs w:val="18"/>
        </w:rPr>
      </w:pPr>
    </w:p>
    <w:p w14:paraId="26BF985F" w14:textId="77777777" w:rsidR="008A50A8" w:rsidRDefault="008A50A8" w:rsidP="00CA36AA">
      <w:pPr>
        <w:ind w:left="-360" w:right="-360"/>
        <w:rPr>
          <w:sz w:val="18"/>
          <w:szCs w:val="18"/>
        </w:rPr>
      </w:pPr>
    </w:p>
    <w:p w14:paraId="3C217AD0" w14:textId="77777777" w:rsidR="008A50A8" w:rsidRDefault="008A50A8" w:rsidP="00CA36AA">
      <w:pPr>
        <w:ind w:left="-360" w:right="-360"/>
        <w:rPr>
          <w:sz w:val="18"/>
          <w:szCs w:val="18"/>
        </w:rPr>
      </w:pPr>
    </w:p>
    <w:p w14:paraId="776C2DFE" w14:textId="77777777" w:rsidR="008A50A8" w:rsidRDefault="008A50A8" w:rsidP="00CA36AA">
      <w:pPr>
        <w:ind w:left="-360" w:right="-360"/>
        <w:rPr>
          <w:sz w:val="18"/>
          <w:szCs w:val="18"/>
        </w:rPr>
      </w:pPr>
    </w:p>
    <w:p w14:paraId="41126EA9" w14:textId="77777777" w:rsidR="008A50A8" w:rsidRDefault="008A50A8" w:rsidP="00CA36AA">
      <w:pPr>
        <w:ind w:left="-360" w:right="-360"/>
        <w:rPr>
          <w:sz w:val="18"/>
          <w:szCs w:val="18"/>
        </w:rPr>
      </w:pPr>
    </w:p>
    <w:p w14:paraId="4F3DC8C8" w14:textId="77777777" w:rsidR="008A50A8" w:rsidRDefault="008A50A8" w:rsidP="00CA36AA">
      <w:pPr>
        <w:ind w:left="-360" w:right="-360"/>
        <w:rPr>
          <w:sz w:val="18"/>
          <w:szCs w:val="18"/>
        </w:rPr>
      </w:pPr>
    </w:p>
    <w:p w14:paraId="6376CF9D" w14:textId="77777777" w:rsidR="008A50A8" w:rsidRDefault="008A50A8" w:rsidP="00CA36AA">
      <w:pPr>
        <w:ind w:left="-360" w:right="-360"/>
        <w:rPr>
          <w:sz w:val="18"/>
          <w:szCs w:val="18"/>
        </w:rPr>
      </w:pPr>
    </w:p>
    <w:p w14:paraId="7C06118E" w14:textId="104C8AD5" w:rsidR="00CA36AA" w:rsidRDefault="00CA36AA" w:rsidP="00CA36AA">
      <w:pPr>
        <w:ind w:left="-360" w:right="-360"/>
        <w:rPr>
          <w:sz w:val="18"/>
          <w:szCs w:val="18"/>
        </w:rPr>
      </w:pPr>
      <w:r w:rsidRPr="00CA36AA">
        <w:rPr>
          <w:sz w:val="18"/>
          <w:szCs w:val="18"/>
        </w:rPr>
        <w:t>Tipping Fees to go into effect January 1st, 2022</w:t>
      </w:r>
    </w:p>
    <w:p w14:paraId="7B6D2E1C" w14:textId="77777777" w:rsidR="00CA36AA" w:rsidRPr="00CA36AA" w:rsidRDefault="00CA36AA" w:rsidP="00CA36AA">
      <w:pPr>
        <w:ind w:left="-360" w:right="-360"/>
        <w:rPr>
          <w:sz w:val="18"/>
          <w:szCs w:val="18"/>
        </w:rPr>
      </w:pPr>
    </w:p>
    <w:p w14:paraId="0FDC6222" w14:textId="2907B82B" w:rsidR="00CA36AA" w:rsidRPr="00CA36AA" w:rsidRDefault="00CA36AA" w:rsidP="00CA36AA">
      <w:pPr>
        <w:ind w:left="-360" w:right="-360"/>
        <w:rPr>
          <w:sz w:val="18"/>
          <w:szCs w:val="18"/>
        </w:rPr>
      </w:pPr>
      <w:r w:rsidRPr="00CA36AA">
        <w:rPr>
          <w:sz w:val="18"/>
          <w:szCs w:val="18"/>
        </w:rPr>
        <w:tab/>
      </w:r>
      <w:r w:rsidRPr="00CA36AA">
        <w:rPr>
          <w:sz w:val="18"/>
          <w:szCs w:val="18"/>
        </w:rPr>
        <w:tab/>
      </w:r>
      <w:r w:rsidRPr="00CA36AA">
        <w:rPr>
          <w:sz w:val="18"/>
          <w:szCs w:val="18"/>
        </w:rPr>
        <w:tab/>
      </w:r>
      <w:r w:rsidRPr="00CA36AA">
        <w:rPr>
          <w:sz w:val="18"/>
          <w:szCs w:val="18"/>
        </w:rPr>
        <w:tab/>
      </w:r>
      <w:r>
        <w:rPr>
          <w:sz w:val="18"/>
          <w:szCs w:val="18"/>
        </w:rPr>
        <w:t xml:space="preserve">       </w:t>
      </w:r>
      <w:r w:rsidRPr="00CA36AA">
        <w:rPr>
          <w:sz w:val="18"/>
          <w:szCs w:val="18"/>
        </w:rPr>
        <w:t>OLD RATE</w:t>
      </w:r>
      <w:r w:rsidRPr="00CA36AA">
        <w:rPr>
          <w:sz w:val="18"/>
          <w:szCs w:val="18"/>
        </w:rPr>
        <w:tab/>
      </w:r>
      <w:r w:rsidRPr="00CA36AA">
        <w:rPr>
          <w:sz w:val="18"/>
          <w:szCs w:val="18"/>
        </w:rPr>
        <w:tab/>
      </w:r>
      <w:r>
        <w:rPr>
          <w:sz w:val="18"/>
          <w:szCs w:val="18"/>
        </w:rPr>
        <w:t xml:space="preserve">        </w:t>
      </w:r>
      <w:r w:rsidRPr="00CA36AA">
        <w:rPr>
          <w:sz w:val="18"/>
          <w:szCs w:val="18"/>
        </w:rPr>
        <w:t>NEW RATE</w:t>
      </w:r>
    </w:p>
    <w:p w14:paraId="14AD7B69" w14:textId="77777777" w:rsidR="00CA36AA" w:rsidRPr="00CA36AA" w:rsidRDefault="00CA36AA" w:rsidP="00CA36AA">
      <w:pPr>
        <w:ind w:left="-360" w:right="-360"/>
        <w:rPr>
          <w:sz w:val="18"/>
          <w:szCs w:val="18"/>
        </w:rPr>
      </w:pPr>
      <w:r w:rsidRPr="00CA36AA">
        <w:rPr>
          <w:sz w:val="18"/>
          <w:szCs w:val="18"/>
        </w:rPr>
        <w:t>MSW</w:t>
      </w:r>
      <w:r w:rsidRPr="00CA36AA">
        <w:rPr>
          <w:sz w:val="18"/>
          <w:szCs w:val="18"/>
        </w:rPr>
        <w:tab/>
        <w:t>per ton</w:t>
      </w:r>
      <w:r w:rsidRPr="00CA36AA">
        <w:rPr>
          <w:sz w:val="18"/>
          <w:szCs w:val="18"/>
        </w:rPr>
        <w:tab/>
      </w:r>
      <w:r w:rsidRPr="00CA36AA">
        <w:rPr>
          <w:sz w:val="18"/>
          <w:szCs w:val="18"/>
        </w:rPr>
        <w:tab/>
      </w:r>
      <w:r w:rsidRPr="00CA36AA">
        <w:rPr>
          <w:sz w:val="18"/>
          <w:szCs w:val="18"/>
        </w:rPr>
        <w:tab/>
        <w:t>$37</w:t>
      </w:r>
      <w:r w:rsidRPr="00CA36AA">
        <w:rPr>
          <w:sz w:val="18"/>
          <w:szCs w:val="18"/>
        </w:rPr>
        <w:tab/>
      </w:r>
      <w:r w:rsidRPr="00CA36AA">
        <w:rPr>
          <w:sz w:val="18"/>
          <w:szCs w:val="18"/>
        </w:rPr>
        <w:tab/>
      </w:r>
      <w:r w:rsidRPr="00CA36AA">
        <w:rPr>
          <w:sz w:val="18"/>
          <w:szCs w:val="18"/>
        </w:rPr>
        <w:tab/>
        <w:t xml:space="preserve"> $42</w:t>
      </w:r>
    </w:p>
    <w:p w14:paraId="5E642271" w14:textId="77777777" w:rsidR="00CA36AA" w:rsidRPr="00CA36AA" w:rsidRDefault="00CA36AA" w:rsidP="00CA36AA">
      <w:pPr>
        <w:ind w:left="-360" w:right="-360"/>
        <w:rPr>
          <w:sz w:val="18"/>
          <w:szCs w:val="18"/>
        </w:rPr>
      </w:pPr>
      <w:r w:rsidRPr="00CA36AA">
        <w:rPr>
          <w:sz w:val="18"/>
          <w:szCs w:val="18"/>
        </w:rPr>
        <w:t>Rubble</w:t>
      </w:r>
      <w:r w:rsidRPr="00CA36AA">
        <w:rPr>
          <w:sz w:val="18"/>
          <w:szCs w:val="18"/>
        </w:rPr>
        <w:tab/>
      </w:r>
      <w:r w:rsidRPr="00CA36AA">
        <w:rPr>
          <w:sz w:val="18"/>
          <w:szCs w:val="18"/>
        </w:rPr>
        <w:tab/>
      </w:r>
      <w:r w:rsidRPr="00CA36AA">
        <w:rPr>
          <w:sz w:val="18"/>
          <w:szCs w:val="18"/>
        </w:rPr>
        <w:tab/>
      </w:r>
      <w:r w:rsidRPr="00CA36AA">
        <w:rPr>
          <w:sz w:val="18"/>
          <w:szCs w:val="18"/>
        </w:rPr>
        <w:tab/>
        <w:t>$20</w:t>
      </w:r>
      <w:r w:rsidRPr="00CA36AA">
        <w:rPr>
          <w:sz w:val="18"/>
          <w:szCs w:val="18"/>
        </w:rPr>
        <w:tab/>
      </w:r>
      <w:r w:rsidRPr="00CA36AA">
        <w:rPr>
          <w:sz w:val="18"/>
          <w:szCs w:val="18"/>
        </w:rPr>
        <w:tab/>
      </w:r>
      <w:r w:rsidRPr="00CA36AA">
        <w:rPr>
          <w:sz w:val="18"/>
          <w:szCs w:val="18"/>
        </w:rPr>
        <w:tab/>
        <w:t>$25</w:t>
      </w:r>
    </w:p>
    <w:p w14:paraId="428A24D7" w14:textId="77777777" w:rsidR="00CA36AA" w:rsidRPr="00CA36AA" w:rsidRDefault="00CA36AA" w:rsidP="00CA36AA">
      <w:pPr>
        <w:ind w:left="-360" w:right="-360"/>
        <w:rPr>
          <w:sz w:val="18"/>
          <w:szCs w:val="18"/>
        </w:rPr>
      </w:pPr>
      <w:r w:rsidRPr="00CA36AA">
        <w:rPr>
          <w:sz w:val="18"/>
          <w:szCs w:val="18"/>
        </w:rPr>
        <w:t>Trees</w:t>
      </w:r>
      <w:r w:rsidRPr="00CA36AA">
        <w:rPr>
          <w:sz w:val="18"/>
          <w:szCs w:val="18"/>
        </w:rPr>
        <w:tab/>
      </w:r>
      <w:r w:rsidRPr="00CA36AA">
        <w:rPr>
          <w:sz w:val="18"/>
          <w:szCs w:val="18"/>
        </w:rPr>
        <w:tab/>
      </w:r>
      <w:r w:rsidRPr="00CA36AA">
        <w:rPr>
          <w:sz w:val="18"/>
          <w:szCs w:val="18"/>
        </w:rPr>
        <w:tab/>
      </w:r>
      <w:r w:rsidRPr="00CA36AA">
        <w:rPr>
          <w:sz w:val="18"/>
          <w:szCs w:val="18"/>
        </w:rPr>
        <w:tab/>
        <w:t>$20</w:t>
      </w:r>
      <w:r w:rsidRPr="00CA36AA">
        <w:rPr>
          <w:sz w:val="18"/>
          <w:szCs w:val="18"/>
        </w:rPr>
        <w:tab/>
      </w:r>
      <w:r w:rsidRPr="00CA36AA">
        <w:rPr>
          <w:sz w:val="18"/>
          <w:szCs w:val="18"/>
        </w:rPr>
        <w:tab/>
      </w:r>
      <w:r w:rsidRPr="00CA36AA">
        <w:rPr>
          <w:sz w:val="18"/>
          <w:szCs w:val="18"/>
        </w:rPr>
        <w:tab/>
        <w:t>$25</w:t>
      </w:r>
    </w:p>
    <w:p w14:paraId="48B41323" w14:textId="77777777" w:rsidR="00CA36AA" w:rsidRPr="00CA36AA" w:rsidRDefault="00CA36AA" w:rsidP="00CA36AA">
      <w:pPr>
        <w:ind w:left="-360" w:right="-360"/>
        <w:rPr>
          <w:sz w:val="18"/>
          <w:szCs w:val="18"/>
        </w:rPr>
      </w:pPr>
      <w:r w:rsidRPr="00CA36AA">
        <w:rPr>
          <w:sz w:val="18"/>
          <w:szCs w:val="18"/>
        </w:rPr>
        <w:t>Shingles</w:t>
      </w:r>
      <w:r w:rsidRPr="00CA36AA">
        <w:rPr>
          <w:sz w:val="18"/>
          <w:szCs w:val="18"/>
        </w:rPr>
        <w:tab/>
      </w:r>
      <w:r w:rsidRPr="00CA36AA">
        <w:rPr>
          <w:sz w:val="18"/>
          <w:szCs w:val="18"/>
        </w:rPr>
        <w:tab/>
      </w:r>
      <w:r w:rsidRPr="00CA36AA">
        <w:rPr>
          <w:sz w:val="18"/>
          <w:szCs w:val="18"/>
        </w:rPr>
        <w:tab/>
      </w:r>
      <w:r w:rsidRPr="00CA36AA">
        <w:rPr>
          <w:sz w:val="18"/>
          <w:szCs w:val="18"/>
        </w:rPr>
        <w:tab/>
        <w:t>$20</w:t>
      </w:r>
      <w:r w:rsidRPr="00CA36AA">
        <w:rPr>
          <w:sz w:val="18"/>
          <w:szCs w:val="18"/>
        </w:rPr>
        <w:tab/>
      </w:r>
      <w:r w:rsidRPr="00CA36AA">
        <w:rPr>
          <w:sz w:val="18"/>
          <w:szCs w:val="18"/>
        </w:rPr>
        <w:tab/>
      </w:r>
      <w:r w:rsidRPr="00CA36AA">
        <w:rPr>
          <w:sz w:val="18"/>
          <w:szCs w:val="18"/>
        </w:rPr>
        <w:tab/>
        <w:t>$25</w:t>
      </w:r>
    </w:p>
    <w:p w14:paraId="3F4F070C" w14:textId="77777777" w:rsidR="00CA36AA" w:rsidRPr="00CA36AA" w:rsidRDefault="00CA36AA" w:rsidP="00CA36AA">
      <w:pPr>
        <w:ind w:left="-360" w:right="-360"/>
        <w:rPr>
          <w:sz w:val="18"/>
          <w:szCs w:val="18"/>
        </w:rPr>
      </w:pPr>
      <w:r w:rsidRPr="00CA36AA">
        <w:rPr>
          <w:sz w:val="18"/>
          <w:szCs w:val="18"/>
        </w:rPr>
        <w:t>Clean Concrete</w:t>
      </w:r>
      <w:r w:rsidRPr="00CA36AA">
        <w:rPr>
          <w:sz w:val="18"/>
          <w:szCs w:val="18"/>
        </w:rPr>
        <w:tab/>
      </w:r>
      <w:r w:rsidRPr="00CA36AA">
        <w:rPr>
          <w:sz w:val="18"/>
          <w:szCs w:val="18"/>
        </w:rPr>
        <w:tab/>
      </w:r>
      <w:r w:rsidRPr="00CA36AA">
        <w:rPr>
          <w:sz w:val="18"/>
          <w:szCs w:val="18"/>
        </w:rPr>
        <w:tab/>
        <w:t>$5</w:t>
      </w:r>
      <w:r w:rsidRPr="00CA36AA">
        <w:rPr>
          <w:sz w:val="18"/>
          <w:szCs w:val="18"/>
        </w:rPr>
        <w:tab/>
      </w:r>
      <w:r w:rsidRPr="00CA36AA">
        <w:rPr>
          <w:sz w:val="18"/>
          <w:szCs w:val="18"/>
        </w:rPr>
        <w:tab/>
      </w:r>
      <w:r w:rsidRPr="00CA36AA">
        <w:rPr>
          <w:sz w:val="18"/>
          <w:szCs w:val="18"/>
        </w:rPr>
        <w:tab/>
        <w:t>$7</w:t>
      </w:r>
    </w:p>
    <w:p w14:paraId="55CE2F53" w14:textId="54671DB9" w:rsidR="00CA36AA" w:rsidRPr="00CA36AA" w:rsidRDefault="00CA36AA" w:rsidP="00CA36AA">
      <w:pPr>
        <w:ind w:left="-360" w:right="-360"/>
        <w:rPr>
          <w:sz w:val="18"/>
          <w:szCs w:val="18"/>
        </w:rPr>
      </w:pPr>
      <w:r w:rsidRPr="00CA36AA">
        <w:rPr>
          <w:sz w:val="18"/>
          <w:szCs w:val="18"/>
        </w:rPr>
        <w:t>Dirty Concrete</w:t>
      </w:r>
      <w:r w:rsidRPr="00CA36AA">
        <w:rPr>
          <w:sz w:val="18"/>
          <w:szCs w:val="18"/>
        </w:rPr>
        <w:tab/>
      </w:r>
      <w:r w:rsidRPr="00CA36AA">
        <w:rPr>
          <w:sz w:val="18"/>
          <w:szCs w:val="18"/>
        </w:rPr>
        <w:tab/>
      </w:r>
      <w:r w:rsidRPr="00CA36AA">
        <w:rPr>
          <w:sz w:val="18"/>
          <w:szCs w:val="18"/>
        </w:rPr>
        <w:tab/>
      </w:r>
      <w:r>
        <w:rPr>
          <w:sz w:val="18"/>
          <w:szCs w:val="18"/>
        </w:rPr>
        <w:tab/>
      </w:r>
      <w:r w:rsidRPr="00CA36AA">
        <w:rPr>
          <w:sz w:val="18"/>
          <w:szCs w:val="18"/>
        </w:rPr>
        <w:t>$20</w:t>
      </w:r>
      <w:r w:rsidRPr="00CA36AA">
        <w:rPr>
          <w:sz w:val="18"/>
          <w:szCs w:val="18"/>
        </w:rPr>
        <w:tab/>
      </w:r>
      <w:r w:rsidRPr="00CA36AA">
        <w:rPr>
          <w:sz w:val="18"/>
          <w:szCs w:val="18"/>
        </w:rPr>
        <w:tab/>
      </w:r>
      <w:r w:rsidRPr="00CA36AA">
        <w:rPr>
          <w:sz w:val="18"/>
          <w:szCs w:val="18"/>
        </w:rPr>
        <w:tab/>
        <w:t>$25</w:t>
      </w:r>
    </w:p>
    <w:p w14:paraId="61FA666E" w14:textId="77777777" w:rsidR="00CA36AA" w:rsidRPr="00CA36AA" w:rsidRDefault="00CA36AA" w:rsidP="00CA36AA">
      <w:pPr>
        <w:ind w:left="-360" w:right="-360"/>
        <w:rPr>
          <w:sz w:val="18"/>
          <w:szCs w:val="18"/>
        </w:rPr>
      </w:pPr>
      <w:r w:rsidRPr="00CA36AA">
        <w:rPr>
          <w:sz w:val="18"/>
          <w:szCs w:val="18"/>
        </w:rPr>
        <w:t>Bulk Rate</w:t>
      </w:r>
      <w:r w:rsidRPr="00CA36AA">
        <w:rPr>
          <w:sz w:val="18"/>
          <w:szCs w:val="18"/>
        </w:rPr>
        <w:tab/>
      </w:r>
      <w:r w:rsidRPr="00CA36AA">
        <w:rPr>
          <w:sz w:val="18"/>
          <w:szCs w:val="18"/>
        </w:rPr>
        <w:tab/>
      </w:r>
      <w:r w:rsidRPr="00CA36AA">
        <w:rPr>
          <w:sz w:val="18"/>
          <w:szCs w:val="18"/>
        </w:rPr>
        <w:tab/>
      </w:r>
      <w:r w:rsidRPr="00CA36AA">
        <w:rPr>
          <w:sz w:val="18"/>
          <w:szCs w:val="18"/>
        </w:rPr>
        <w:tab/>
        <w:t>$2.50</w:t>
      </w:r>
      <w:r w:rsidRPr="00CA36AA">
        <w:rPr>
          <w:sz w:val="18"/>
          <w:szCs w:val="18"/>
        </w:rPr>
        <w:tab/>
      </w:r>
      <w:r w:rsidRPr="00CA36AA">
        <w:rPr>
          <w:sz w:val="18"/>
          <w:szCs w:val="18"/>
        </w:rPr>
        <w:tab/>
      </w:r>
      <w:r w:rsidRPr="00CA36AA">
        <w:rPr>
          <w:sz w:val="18"/>
          <w:szCs w:val="18"/>
        </w:rPr>
        <w:tab/>
        <w:t>$2.75</w:t>
      </w:r>
    </w:p>
    <w:p w14:paraId="5E387DA6" w14:textId="77777777" w:rsidR="00CA36AA" w:rsidRPr="00CA36AA" w:rsidRDefault="00CA36AA" w:rsidP="00CA36AA">
      <w:pPr>
        <w:ind w:left="-360" w:right="-360"/>
        <w:rPr>
          <w:sz w:val="18"/>
          <w:szCs w:val="18"/>
        </w:rPr>
      </w:pPr>
      <w:r w:rsidRPr="00CA36AA">
        <w:rPr>
          <w:sz w:val="18"/>
          <w:szCs w:val="18"/>
        </w:rPr>
        <w:t>Shredded</w:t>
      </w:r>
      <w:r w:rsidRPr="00CA36AA">
        <w:rPr>
          <w:sz w:val="18"/>
          <w:szCs w:val="18"/>
        </w:rPr>
        <w:tab/>
      </w:r>
      <w:r w:rsidRPr="00CA36AA">
        <w:rPr>
          <w:sz w:val="18"/>
          <w:szCs w:val="18"/>
        </w:rPr>
        <w:tab/>
      </w:r>
      <w:r w:rsidRPr="00CA36AA">
        <w:rPr>
          <w:sz w:val="18"/>
          <w:szCs w:val="18"/>
        </w:rPr>
        <w:tab/>
      </w:r>
      <w:r w:rsidRPr="00CA36AA">
        <w:rPr>
          <w:sz w:val="18"/>
          <w:szCs w:val="18"/>
        </w:rPr>
        <w:tab/>
        <w:t>$37</w:t>
      </w:r>
      <w:r w:rsidRPr="00CA36AA">
        <w:rPr>
          <w:sz w:val="18"/>
          <w:szCs w:val="18"/>
        </w:rPr>
        <w:tab/>
      </w:r>
      <w:r w:rsidRPr="00CA36AA">
        <w:rPr>
          <w:sz w:val="18"/>
          <w:szCs w:val="18"/>
        </w:rPr>
        <w:tab/>
      </w:r>
      <w:r w:rsidRPr="00CA36AA">
        <w:rPr>
          <w:sz w:val="18"/>
          <w:szCs w:val="18"/>
        </w:rPr>
        <w:tab/>
        <w:t>$40</w:t>
      </w:r>
      <w:r w:rsidRPr="00CA36AA">
        <w:rPr>
          <w:sz w:val="18"/>
          <w:szCs w:val="18"/>
        </w:rPr>
        <w:tab/>
      </w:r>
    </w:p>
    <w:p w14:paraId="38393487" w14:textId="77777777" w:rsidR="00CA36AA" w:rsidRPr="00CA36AA" w:rsidRDefault="00CA36AA" w:rsidP="00CA36AA">
      <w:pPr>
        <w:ind w:left="-360" w:right="-360"/>
        <w:rPr>
          <w:sz w:val="18"/>
          <w:szCs w:val="18"/>
        </w:rPr>
      </w:pPr>
      <w:r w:rsidRPr="00CA36AA">
        <w:rPr>
          <w:sz w:val="18"/>
          <w:szCs w:val="18"/>
        </w:rPr>
        <w:t>Asbestos</w:t>
      </w:r>
      <w:r w:rsidRPr="00CA36AA">
        <w:rPr>
          <w:sz w:val="18"/>
          <w:szCs w:val="18"/>
        </w:rPr>
        <w:tab/>
      </w:r>
      <w:r w:rsidRPr="00CA36AA">
        <w:rPr>
          <w:sz w:val="18"/>
          <w:szCs w:val="18"/>
        </w:rPr>
        <w:tab/>
      </w:r>
      <w:r w:rsidRPr="00CA36AA">
        <w:rPr>
          <w:sz w:val="18"/>
          <w:szCs w:val="18"/>
        </w:rPr>
        <w:tab/>
      </w:r>
      <w:r w:rsidRPr="00CA36AA">
        <w:rPr>
          <w:sz w:val="18"/>
          <w:szCs w:val="18"/>
        </w:rPr>
        <w:tab/>
        <w:t>$40</w:t>
      </w:r>
      <w:r w:rsidRPr="00CA36AA">
        <w:rPr>
          <w:sz w:val="18"/>
          <w:szCs w:val="18"/>
        </w:rPr>
        <w:tab/>
      </w:r>
      <w:r w:rsidRPr="00CA36AA">
        <w:rPr>
          <w:sz w:val="18"/>
          <w:szCs w:val="18"/>
        </w:rPr>
        <w:tab/>
      </w:r>
      <w:r w:rsidRPr="00CA36AA">
        <w:rPr>
          <w:sz w:val="18"/>
          <w:szCs w:val="18"/>
        </w:rPr>
        <w:tab/>
        <w:t>$45</w:t>
      </w:r>
    </w:p>
    <w:p w14:paraId="05A0F61D" w14:textId="77777777" w:rsidR="00CA36AA" w:rsidRPr="00CA36AA" w:rsidRDefault="00CA36AA" w:rsidP="00CA36AA">
      <w:pPr>
        <w:ind w:left="-360" w:right="-360"/>
        <w:rPr>
          <w:sz w:val="18"/>
          <w:szCs w:val="18"/>
        </w:rPr>
      </w:pPr>
      <w:r w:rsidRPr="00CA36AA">
        <w:rPr>
          <w:sz w:val="18"/>
          <w:szCs w:val="18"/>
        </w:rPr>
        <w:t>Appliances</w:t>
      </w:r>
      <w:r w:rsidRPr="00CA36AA">
        <w:rPr>
          <w:sz w:val="18"/>
          <w:szCs w:val="18"/>
        </w:rPr>
        <w:tab/>
      </w:r>
      <w:r w:rsidRPr="00CA36AA">
        <w:rPr>
          <w:sz w:val="18"/>
          <w:szCs w:val="18"/>
        </w:rPr>
        <w:tab/>
      </w:r>
      <w:r w:rsidRPr="00CA36AA">
        <w:rPr>
          <w:sz w:val="18"/>
          <w:szCs w:val="18"/>
        </w:rPr>
        <w:tab/>
      </w:r>
      <w:r w:rsidRPr="00CA36AA">
        <w:rPr>
          <w:sz w:val="18"/>
          <w:szCs w:val="18"/>
        </w:rPr>
        <w:tab/>
        <w:t>$10</w:t>
      </w:r>
      <w:r w:rsidRPr="00CA36AA">
        <w:rPr>
          <w:sz w:val="18"/>
          <w:szCs w:val="18"/>
        </w:rPr>
        <w:tab/>
      </w:r>
      <w:r w:rsidRPr="00CA36AA">
        <w:rPr>
          <w:sz w:val="18"/>
          <w:szCs w:val="18"/>
        </w:rPr>
        <w:tab/>
      </w:r>
      <w:r w:rsidRPr="00CA36AA">
        <w:rPr>
          <w:sz w:val="18"/>
          <w:szCs w:val="18"/>
        </w:rPr>
        <w:tab/>
        <w:t>$12</w:t>
      </w:r>
    </w:p>
    <w:p w14:paraId="0B0E6C90" w14:textId="77777777" w:rsidR="00CA36AA" w:rsidRPr="00CA36AA" w:rsidRDefault="00CA36AA" w:rsidP="00CA36AA">
      <w:pPr>
        <w:ind w:left="-360" w:right="-360"/>
        <w:rPr>
          <w:sz w:val="18"/>
          <w:szCs w:val="18"/>
        </w:rPr>
      </w:pPr>
      <w:r w:rsidRPr="00CA36AA">
        <w:rPr>
          <w:sz w:val="18"/>
          <w:szCs w:val="18"/>
        </w:rPr>
        <w:t>A/C’s-Dehumidifiers</w:t>
      </w:r>
      <w:r w:rsidRPr="00CA36AA">
        <w:rPr>
          <w:sz w:val="18"/>
          <w:szCs w:val="18"/>
        </w:rPr>
        <w:tab/>
      </w:r>
      <w:r w:rsidRPr="00CA36AA">
        <w:rPr>
          <w:sz w:val="18"/>
          <w:szCs w:val="18"/>
        </w:rPr>
        <w:tab/>
      </w:r>
      <w:r w:rsidRPr="00CA36AA">
        <w:rPr>
          <w:sz w:val="18"/>
          <w:szCs w:val="18"/>
        </w:rPr>
        <w:tab/>
        <w:t>$5</w:t>
      </w:r>
      <w:r w:rsidRPr="00CA36AA">
        <w:rPr>
          <w:sz w:val="18"/>
          <w:szCs w:val="18"/>
        </w:rPr>
        <w:tab/>
      </w:r>
      <w:r w:rsidRPr="00CA36AA">
        <w:rPr>
          <w:sz w:val="18"/>
          <w:szCs w:val="18"/>
        </w:rPr>
        <w:tab/>
      </w:r>
      <w:r w:rsidRPr="00CA36AA">
        <w:rPr>
          <w:sz w:val="18"/>
          <w:szCs w:val="18"/>
        </w:rPr>
        <w:tab/>
        <w:t>$7</w:t>
      </w:r>
    </w:p>
    <w:p w14:paraId="4367825D" w14:textId="77777777" w:rsidR="00CA36AA" w:rsidRPr="00CA36AA" w:rsidRDefault="00CA36AA" w:rsidP="00CA36AA">
      <w:pPr>
        <w:ind w:left="-360" w:right="-360"/>
        <w:rPr>
          <w:sz w:val="18"/>
          <w:szCs w:val="18"/>
        </w:rPr>
      </w:pPr>
      <w:r w:rsidRPr="00CA36AA">
        <w:rPr>
          <w:sz w:val="18"/>
          <w:szCs w:val="18"/>
        </w:rPr>
        <w:t>Freezers</w:t>
      </w:r>
      <w:r w:rsidRPr="00CA36AA">
        <w:rPr>
          <w:sz w:val="18"/>
          <w:szCs w:val="18"/>
        </w:rPr>
        <w:tab/>
      </w:r>
      <w:r w:rsidRPr="00CA36AA">
        <w:rPr>
          <w:sz w:val="18"/>
          <w:szCs w:val="18"/>
        </w:rPr>
        <w:tab/>
      </w:r>
      <w:r w:rsidRPr="00CA36AA">
        <w:rPr>
          <w:sz w:val="18"/>
          <w:szCs w:val="18"/>
        </w:rPr>
        <w:tab/>
      </w:r>
      <w:r w:rsidRPr="00CA36AA">
        <w:rPr>
          <w:sz w:val="18"/>
          <w:szCs w:val="18"/>
        </w:rPr>
        <w:tab/>
        <w:t>$15</w:t>
      </w:r>
      <w:r w:rsidRPr="00CA36AA">
        <w:rPr>
          <w:sz w:val="18"/>
          <w:szCs w:val="18"/>
        </w:rPr>
        <w:tab/>
      </w:r>
      <w:r w:rsidRPr="00CA36AA">
        <w:rPr>
          <w:sz w:val="18"/>
          <w:szCs w:val="18"/>
        </w:rPr>
        <w:tab/>
      </w:r>
      <w:r w:rsidRPr="00CA36AA">
        <w:rPr>
          <w:sz w:val="18"/>
          <w:szCs w:val="18"/>
        </w:rPr>
        <w:tab/>
        <w:t>No change</w:t>
      </w:r>
    </w:p>
    <w:p w14:paraId="75011082" w14:textId="59FA2D1C" w:rsidR="00CA36AA" w:rsidRPr="00CA36AA" w:rsidRDefault="00CA36AA" w:rsidP="00CA36AA">
      <w:pPr>
        <w:ind w:left="-360" w:right="-360"/>
        <w:rPr>
          <w:sz w:val="18"/>
          <w:szCs w:val="18"/>
        </w:rPr>
      </w:pPr>
      <w:r w:rsidRPr="00CA36AA">
        <w:rPr>
          <w:sz w:val="18"/>
          <w:szCs w:val="18"/>
        </w:rPr>
        <w:t>Mattresses</w:t>
      </w:r>
      <w:r w:rsidRPr="00CA36AA">
        <w:rPr>
          <w:sz w:val="18"/>
          <w:szCs w:val="18"/>
        </w:rPr>
        <w:tab/>
      </w:r>
      <w:r w:rsidRPr="00CA36AA">
        <w:rPr>
          <w:sz w:val="18"/>
          <w:szCs w:val="18"/>
        </w:rPr>
        <w:tab/>
      </w:r>
      <w:r w:rsidRPr="00CA36AA">
        <w:rPr>
          <w:sz w:val="18"/>
          <w:szCs w:val="18"/>
        </w:rPr>
        <w:tab/>
      </w:r>
      <w:r>
        <w:rPr>
          <w:sz w:val="18"/>
          <w:szCs w:val="18"/>
        </w:rPr>
        <w:tab/>
      </w:r>
      <w:r w:rsidRPr="00CA36AA">
        <w:rPr>
          <w:sz w:val="18"/>
          <w:szCs w:val="18"/>
        </w:rPr>
        <w:t>$5</w:t>
      </w:r>
      <w:r w:rsidRPr="00CA36AA">
        <w:rPr>
          <w:sz w:val="18"/>
          <w:szCs w:val="18"/>
        </w:rPr>
        <w:tab/>
      </w:r>
      <w:r w:rsidRPr="00CA36AA">
        <w:rPr>
          <w:sz w:val="18"/>
          <w:szCs w:val="18"/>
        </w:rPr>
        <w:tab/>
      </w:r>
      <w:r w:rsidRPr="00CA36AA">
        <w:rPr>
          <w:sz w:val="18"/>
          <w:szCs w:val="18"/>
        </w:rPr>
        <w:tab/>
        <w:t>$7</w:t>
      </w:r>
    </w:p>
    <w:p w14:paraId="44E34C8E" w14:textId="6DA178DD" w:rsidR="00CA36AA" w:rsidRPr="00CA36AA" w:rsidRDefault="00CA36AA" w:rsidP="00CA36AA">
      <w:pPr>
        <w:ind w:left="-360" w:right="-360"/>
        <w:rPr>
          <w:sz w:val="18"/>
          <w:szCs w:val="18"/>
        </w:rPr>
      </w:pPr>
      <w:r w:rsidRPr="00CA36AA">
        <w:rPr>
          <w:sz w:val="18"/>
          <w:szCs w:val="18"/>
        </w:rPr>
        <w:t>Tires/small without rim</w:t>
      </w:r>
      <w:r w:rsidRPr="00CA36AA">
        <w:rPr>
          <w:sz w:val="18"/>
          <w:szCs w:val="18"/>
        </w:rPr>
        <w:tab/>
      </w:r>
      <w:r w:rsidRPr="00CA36AA">
        <w:rPr>
          <w:sz w:val="18"/>
          <w:szCs w:val="18"/>
        </w:rPr>
        <w:tab/>
      </w:r>
      <w:r>
        <w:rPr>
          <w:sz w:val="18"/>
          <w:szCs w:val="18"/>
        </w:rPr>
        <w:tab/>
      </w:r>
      <w:r w:rsidRPr="00CA36AA">
        <w:rPr>
          <w:sz w:val="18"/>
          <w:szCs w:val="18"/>
        </w:rPr>
        <w:t>$4.50</w:t>
      </w:r>
      <w:r w:rsidRPr="00CA36AA">
        <w:rPr>
          <w:sz w:val="18"/>
          <w:szCs w:val="18"/>
        </w:rPr>
        <w:tab/>
      </w:r>
      <w:r w:rsidRPr="00CA36AA">
        <w:rPr>
          <w:sz w:val="18"/>
          <w:szCs w:val="18"/>
        </w:rPr>
        <w:tab/>
      </w:r>
      <w:r w:rsidRPr="00CA36AA">
        <w:rPr>
          <w:sz w:val="18"/>
          <w:szCs w:val="18"/>
        </w:rPr>
        <w:tab/>
        <w:t>$5</w:t>
      </w:r>
    </w:p>
    <w:p w14:paraId="5EFCAAD7" w14:textId="77777777" w:rsidR="00CA36AA" w:rsidRPr="00CA36AA" w:rsidRDefault="00CA36AA" w:rsidP="00CA36AA">
      <w:pPr>
        <w:ind w:left="-360" w:right="-360"/>
        <w:rPr>
          <w:sz w:val="18"/>
          <w:szCs w:val="18"/>
        </w:rPr>
      </w:pPr>
      <w:r w:rsidRPr="00CA36AA">
        <w:rPr>
          <w:sz w:val="18"/>
          <w:szCs w:val="18"/>
        </w:rPr>
        <w:t>Tires/small with rim</w:t>
      </w:r>
      <w:r w:rsidRPr="00CA36AA">
        <w:rPr>
          <w:sz w:val="18"/>
          <w:szCs w:val="18"/>
        </w:rPr>
        <w:tab/>
      </w:r>
      <w:r w:rsidRPr="00CA36AA">
        <w:rPr>
          <w:sz w:val="18"/>
          <w:szCs w:val="18"/>
        </w:rPr>
        <w:tab/>
      </w:r>
      <w:r w:rsidRPr="00CA36AA">
        <w:rPr>
          <w:sz w:val="18"/>
          <w:szCs w:val="18"/>
        </w:rPr>
        <w:tab/>
        <w:t>$7.50</w:t>
      </w:r>
      <w:r w:rsidRPr="00CA36AA">
        <w:rPr>
          <w:sz w:val="18"/>
          <w:szCs w:val="18"/>
        </w:rPr>
        <w:tab/>
      </w:r>
      <w:r w:rsidRPr="00CA36AA">
        <w:rPr>
          <w:sz w:val="18"/>
          <w:szCs w:val="18"/>
        </w:rPr>
        <w:tab/>
      </w:r>
      <w:r w:rsidRPr="00CA36AA">
        <w:rPr>
          <w:sz w:val="18"/>
          <w:szCs w:val="18"/>
        </w:rPr>
        <w:tab/>
        <w:t>$8</w:t>
      </w:r>
    </w:p>
    <w:p w14:paraId="1E32F058" w14:textId="77777777" w:rsidR="00CA36AA" w:rsidRPr="00CA36AA" w:rsidRDefault="00CA36AA" w:rsidP="00CA36AA">
      <w:pPr>
        <w:ind w:left="-360" w:right="-360"/>
        <w:rPr>
          <w:sz w:val="18"/>
          <w:szCs w:val="18"/>
        </w:rPr>
      </w:pPr>
      <w:r w:rsidRPr="00CA36AA">
        <w:rPr>
          <w:sz w:val="18"/>
          <w:szCs w:val="18"/>
        </w:rPr>
        <w:t>Tires/large with rim</w:t>
      </w:r>
      <w:r w:rsidRPr="00CA36AA">
        <w:rPr>
          <w:sz w:val="18"/>
          <w:szCs w:val="18"/>
        </w:rPr>
        <w:tab/>
      </w:r>
      <w:r w:rsidRPr="00CA36AA">
        <w:rPr>
          <w:sz w:val="18"/>
          <w:szCs w:val="18"/>
        </w:rPr>
        <w:tab/>
      </w:r>
      <w:r w:rsidRPr="00CA36AA">
        <w:rPr>
          <w:sz w:val="18"/>
          <w:szCs w:val="18"/>
        </w:rPr>
        <w:tab/>
        <w:t>$11.50</w:t>
      </w:r>
      <w:r w:rsidRPr="00CA36AA">
        <w:rPr>
          <w:sz w:val="18"/>
          <w:szCs w:val="18"/>
        </w:rPr>
        <w:tab/>
      </w:r>
      <w:r w:rsidRPr="00CA36AA">
        <w:rPr>
          <w:sz w:val="18"/>
          <w:szCs w:val="18"/>
        </w:rPr>
        <w:tab/>
      </w:r>
      <w:r w:rsidRPr="00CA36AA">
        <w:rPr>
          <w:sz w:val="18"/>
          <w:szCs w:val="18"/>
        </w:rPr>
        <w:tab/>
        <w:t>$17</w:t>
      </w:r>
    </w:p>
    <w:p w14:paraId="233B2B93" w14:textId="77777777" w:rsidR="00CA36AA" w:rsidRPr="00CA36AA" w:rsidRDefault="00CA36AA" w:rsidP="00CA36AA">
      <w:pPr>
        <w:ind w:left="-360" w:right="-360"/>
        <w:rPr>
          <w:sz w:val="18"/>
          <w:szCs w:val="18"/>
        </w:rPr>
      </w:pPr>
      <w:r w:rsidRPr="00CA36AA">
        <w:rPr>
          <w:sz w:val="18"/>
          <w:szCs w:val="18"/>
        </w:rPr>
        <w:t>Animals</w:t>
      </w:r>
      <w:r w:rsidRPr="00CA36AA">
        <w:rPr>
          <w:sz w:val="18"/>
          <w:szCs w:val="18"/>
        </w:rPr>
        <w:tab/>
      </w:r>
      <w:r w:rsidRPr="00CA36AA">
        <w:rPr>
          <w:sz w:val="18"/>
          <w:szCs w:val="18"/>
        </w:rPr>
        <w:tab/>
      </w:r>
      <w:r w:rsidRPr="00CA36AA">
        <w:rPr>
          <w:sz w:val="18"/>
          <w:szCs w:val="18"/>
        </w:rPr>
        <w:tab/>
      </w:r>
      <w:r w:rsidRPr="00CA36AA">
        <w:rPr>
          <w:sz w:val="18"/>
          <w:szCs w:val="18"/>
        </w:rPr>
        <w:tab/>
        <w:t>$60</w:t>
      </w:r>
      <w:r w:rsidRPr="00CA36AA">
        <w:rPr>
          <w:sz w:val="18"/>
          <w:szCs w:val="18"/>
        </w:rPr>
        <w:tab/>
      </w:r>
      <w:r w:rsidRPr="00CA36AA">
        <w:rPr>
          <w:sz w:val="18"/>
          <w:szCs w:val="18"/>
        </w:rPr>
        <w:tab/>
      </w:r>
      <w:r w:rsidRPr="00CA36AA">
        <w:rPr>
          <w:sz w:val="18"/>
          <w:szCs w:val="18"/>
        </w:rPr>
        <w:tab/>
        <w:t>$68</w:t>
      </w:r>
    </w:p>
    <w:p w14:paraId="30036472" w14:textId="77777777" w:rsidR="00CA36AA" w:rsidRPr="00CA36AA" w:rsidRDefault="00CA36AA" w:rsidP="00CA36AA">
      <w:pPr>
        <w:ind w:left="-360" w:right="-360"/>
        <w:rPr>
          <w:sz w:val="18"/>
          <w:szCs w:val="18"/>
        </w:rPr>
      </w:pPr>
      <w:r w:rsidRPr="00CA36AA">
        <w:rPr>
          <w:sz w:val="18"/>
          <w:szCs w:val="18"/>
        </w:rPr>
        <w:t>Contaminated Soil per Ton</w:t>
      </w:r>
      <w:r w:rsidRPr="00CA36AA">
        <w:rPr>
          <w:sz w:val="18"/>
          <w:szCs w:val="18"/>
        </w:rPr>
        <w:tab/>
      </w:r>
      <w:r w:rsidRPr="00CA36AA">
        <w:rPr>
          <w:sz w:val="18"/>
          <w:szCs w:val="18"/>
        </w:rPr>
        <w:tab/>
        <w:t>$10</w:t>
      </w:r>
      <w:r w:rsidRPr="00CA36AA">
        <w:rPr>
          <w:sz w:val="18"/>
          <w:szCs w:val="18"/>
        </w:rPr>
        <w:tab/>
      </w:r>
      <w:r w:rsidRPr="00CA36AA">
        <w:rPr>
          <w:sz w:val="18"/>
          <w:szCs w:val="18"/>
        </w:rPr>
        <w:tab/>
      </w:r>
      <w:r w:rsidRPr="00CA36AA">
        <w:rPr>
          <w:sz w:val="18"/>
          <w:szCs w:val="18"/>
        </w:rPr>
        <w:tab/>
        <w:t>$15</w:t>
      </w:r>
    </w:p>
    <w:p w14:paraId="0D312C2E" w14:textId="77777777" w:rsidR="00CA36AA" w:rsidRPr="00CA36AA" w:rsidRDefault="00CA36AA" w:rsidP="00CA36AA">
      <w:pPr>
        <w:ind w:left="-360" w:right="-360"/>
        <w:rPr>
          <w:sz w:val="18"/>
          <w:szCs w:val="18"/>
        </w:rPr>
      </w:pPr>
      <w:r w:rsidRPr="00CA36AA">
        <w:rPr>
          <w:sz w:val="18"/>
          <w:szCs w:val="18"/>
        </w:rPr>
        <w:t>Contaminated Water per ton</w:t>
      </w:r>
      <w:r w:rsidRPr="00CA36AA">
        <w:rPr>
          <w:sz w:val="18"/>
          <w:szCs w:val="18"/>
        </w:rPr>
        <w:tab/>
      </w:r>
      <w:r w:rsidRPr="00CA36AA">
        <w:rPr>
          <w:sz w:val="18"/>
          <w:szCs w:val="18"/>
        </w:rPr>
        <w:tab/>
        <w:t>$48</w:t>
      </w:r>
      <w:r w:rsidRPr="00CA36AA">
        <w:rPr>
          <w:sz w:val="18"/>
          <w:szCs w:val="18"/>
        </w:rPr>
        <w:tab/>
      </w:r>
      <w:r w:rsidRPr="00CA36AA">
        <w:rPr>
          <w:sz w:val="18"/>
          <w:szCs w:val="18"/>
        </w:rPr>
        <w:tab/>
      </w:r>
      <w:r w:rsidRPr="00CA36AA">
        <w:rPr>
          <w:sz w:val="18"/>
          <w:szCs w:val="18"/>
        </w:rPr>
        <w:tab/>
        <w:t>$50</w:t>
      </w:r>
    </w:p>
    <w:p w14:paraId="32788E1E" w14:textId="77777777" w:rsidR="00CA36AA" w:rsidRPr="00CA36AA" w:rsidRDefault="00CA36AA" w:rsidP="00CA36AA">
      <w:pPr>
        <w:ind w:left="-360" w:right="-360"/>
        <w:rPr>
          <w:sz w:val="18"/>
          <w:szCs w:val="18"/>
        </w:rPr>
      </w:pPr>
      <w:r w:rsidRPr="00CA36AA">
        <w:rPr>
          <w:sz w:val="18"/>
          <w:szCs w:val="18"/>
        </w:rPr>
        <w:t>Sewer Sledge per ton</w:t>
      </w:r>
      <w:r w:rsidRPr="00CA36AA">
        <w:rPr>
          <w:sz w:val="18"/>
          <w:szCs w:val="18"/>
        </w:rPr>
        <w:tab/>
      </w:r>
      <w:r w:rsidRPr="00CA36AA">
        <w:rPr>
          <w:sz w:val="18"/>
          <w:szCs w:val="18"/>
        </w:rPr>
        <w:tab/>
      </w:r>
      <w:r w:rsidRPr="00CA36AA">
        <w:rPr>
          <w:sz w:val="18"/>
          <w:szCs w:val="18"/>
        </w:rPr>
        <w:tab/>
        <w:t>$37</w:t>
      </w:r>
      <w:r w:rsidRPr="00CA36AA">
        <w:rPr>
          <w:sz w:val="18"/>
          <w:szCs w:val="18"/>
        </w:rPr>
        <w:tab/>
      </w:r>
      <w:r w:rsidRPr="00CA36AA">
        <w:rPr>
          <w:sz w:val="18"/>
          <w:szCs w:val="18"/>
        </w:rPr>
        <w:tab/>
      </w:r>
      <w:r w:rsidRPr="00CA36AA">
        <w:rPr>
          <w:sz w:val="18"/>
          <w:szCs w:val="18"/>
        </w:rPr>
        <w:tab/>
        <w:t>$40</w:t>
      </w:r>
    </w:p>
    <w:p w14:paraId="55F0F195" w14:textId="66A6B37D" w:rsidR="00CA36AA" w:rsidRPr="00CA36AA" w:rsidRDefault="00CA36AA" w:rsidP="00CA36AA">
      <w:pPr>
        <w:ind w:left="-360" w:right="-360"/>
        <w:rPr>
          <w:sz w:val="18"/>
          <w:szCs w:val="18"/>
        </w:rPr>
      </w:pPr>
      <w:r w:rsidRPr="00CA36AA">
        <w:rPr>
          <w:sz w:val="18"/>
          <w:szCs w:val="18"/>
        </w:rPr>
        <w:t>Mobile Home</w:t>
      </w:r>
      <w:r w:rsidRPr="00CA36AA">
        <w:rPr>
          <w:sz w:val="18"/>
          <w:szCs w:val="18"/>
        </w:rPr>
        <w:tab/>
      </w:r>
      <w:r w:rsidRPr="00CA36AA">
        <w:rPr>
          <w:sz w:val="18"/>
          <w:szCs w:val="18"/>
        </w:rPr>
        <w:tab/>
      </w:r>
      <w:r w:rsidRPr="00CA36AA">
        <w:rPr>
          <w:sz w:val="18"/>
          <w:szCs w:val="18"/>
        </w:rPr>
        <w:tab/>
      </w:r>
      <w:r>
        <w:rPr>
          <w:sz w:val="18"/>
          <w:szCs w:val="18"/>
        </w:rPr>
        <w:tab/>
      </w:r>
      <w:r w:rsidRPr="00CA36AA">
        <w:rPr>
          <w:sz w:val="18"/>
          <w:szCs w:val="18"/>
        </w:rPr>
        <w:t>$300</w:t>
      </w:r>
      <w:r w:rsidRPr="00CA36AA">
        <w:rPr>
          <w:sz w:val="18"/>
          <w:szCs w:val="18"/>
        </w:rPr>
        <w:tab/>
      </w:r>
      <w:r w:rsidRPr="00CA36AA">
        <w:rPr>
          <w:sz w:val="18"/>
          <w:szCs w:val="18"/>
        </w:rPr>
        <w:tab/>
      </w:r>
      <w:r w:rsidRPr="00CA36AA">
        <w:rPr>
          <w:sz w:val="18"/>
          <w:szCs w:val="18"/>
        </w:rPr>
        <w:tab/>
        <w:t>$325</w:t>
      </w:r>
    </w:p>
    <w:p w14:paraId="1770D56C" w14:textId="77777777" w:rsidR="00CA36AA" w:rsidRPr="00CA36AA" w:rsidRDefault="00CA36AA" w:rsidP="00CA36AA">
      <w:pPr>
        <w:ind w:left="-360" w:right="-360"/>
        <w:rPr>
          <w:sz w:val="18"/>
          <w:szCs w:val="18"/>
        </w:rPr>
      </w:pPr>
      <w:r w:rsidRPr="00CA36AA">
        <w:rPr>
          <w:sz w:val="18"/>
          <w:szCs w:val="18"/>
        </w:rPr>
        <w:t>Asbestos</w:t>
      </w:r>
      <w:r w:rsidRPr="00CA36AA">
        <w:rPr>
          <w:sz w:val="18"/>
          <w:szCs w:val="18"/>
        </w:rPr>
        <w:tab/>
      </w:r>
      <w:r w:rsidRPr="00CA36AA">
        <w:rPr>
          <w:sz w:val="18"/>
          <w:szCs w:val="18"/>
        </w:rPr>
        <w:tab/>
      </w:r>
      <w:r w:rsidRPr="00CA36AA">
        <w:rPr>
          <w:sz w:val="18"/>
          <w:szCs w:val="18"/>
        </w:rPr>
        <w:tab/>
      </w:r>
      <w:r w:rsidRPr="00CA36AA">
        <w:rPr>
          <w:sz w:val="18"/>
          <w:szCs w:val="18"/>
        </w:rPr>
        <w:tab/>
        <w:t>$100 per load</w:t>
      </w:r>
    </w:p>
    <w:p w14:paraId="5EB8401D" w14:textId="2440B055" w:rsidR="00CA36AA" w:rsidRPr="00CA36AA" w:rsidRDefault="00CA36AA" w:rsidP="00CA36AA">
      <w:pPr>
        <w:ind w:left="-360" w:right="-360"/>
        <w:rPr>
          <w:sz w:val="18"/>
          <w:szCs w:val="18"/>
        </w:rPr>
      </w:pPr>
      <w:r w:rsidRPr="00CA36AA">
        <w:rPr>
          <w:sz w:val="18"/>
          <w:szCs w:val="18"/>
        </w:rPr>
        <w:t>Minimum Fee</w:t>
      </w:r>
      <w:r w:rsidRPr="00CA36AA">
        <w:rPr>
          <w:sz w:val="18"/>
          <w:szCs w:val="18"/>
        </w:rPr>
        <w:tab/>
      </w:r>
      <w:r w:rsidRPr="00CA36AA">
        <w:rPr>
          <w:sz w:val="18"/>
          <w:szCs w:val="18"/>
        </w:rPr>
        <w:tab/>
      </w:r>
      <w:r w:rsidRPr="00CA36AA">
        <w:rPr>
          <w:sz w:val="18"/>
          <w:szCs w:val="18"/>
        </w:rPr>
        <w:tab/>
      </w:r>
      <w:r>
        <w:rPr>
          <w:sz w:val="18"/>
          <w:szCs w:val="18"/>
        </w:rPr>
        <w:tab/>
      </w:r>
      <w:r w:rsidRPr="00CA36AA">
        <w:rPr>
          <w:sz w:val="18"/>
          <w:szCs w:val="18"/>
        </w:rPr>
        <w:t>$4.78 for all loads except yard waste</w:t>
      </w:r>
    </w:p>
    <w:p w14:paraId="1B3CA780" w14:textId="00F85E33" w:rsidR="00CA36AA" w:rsidRDefault="00CA36AA" w:rsidP="00CA36AA">
      <w:pPr>
        <w:ind w:left="-360" w:right="-360"/>
        <w:rPr>
          <w:sz w:val="18"/>
          <w:szCs w:val="18"/>
        </w:rPr>
      </w:pPr>
      <w:r w:rsidRPr="00CA36AA">
        <w:rPr>
          <w:sz w:val="18"/>
          <w:szCs w:val="18"/>
        </w:rPr>
        <w:t>Yard Waste</w:t>
      </w:r>
      <w:r w:rsidRPr="00CA36AA">
        <w:rPr>
          <w:sz w:val="18"/>
          <w:szCs w:val="18"/>
        </w:rPr>
        <w:tab/>
      </w:r>
      <w:r w:rsidRPr="00CA36AA">
        <w:rPr>
          <w:sz w:val="18"/>
          <w:szCs w:val="18"/>
        </w:rPr>
        <w:tab/>
      </w:r>
      <w:r w:rsidRPr="00CA36AA">
        <w:rPr>
          <w:sz w:val="18"/>
          <w:szCs w:val="18"/>
        </w:rPr>
        <w:tab/>
      </w:r>
      <w:r>
        <w:rPr>
          <w:sz w:val="18"/>
          <w:szCs w:val="18"/>
        </w:rPr>
        <w:tab/>
      </w:r>
      <w:r w:rsidRPr="00CA36AA">
        <w:rPr>
          <w:sz w:val="18"/>
          <w:szCs w:val="18"/>
        </w:rPr>
        <w:t>Free</w:t>
      </w:r>
      <w:r w:rsidRPr="00CA36AA">
        <w:rPr>
          <w:sz w:val="18"/>
          <w:szCs w:val="18"/>
        </w:rPr>
        <w:tab/>
      </w:r>
      <w:r w:rsidRPr="00CA36AA">
        <w:rPr>
          <w:sz w:val="18"/>
          <w:szCs w:val="18"/>
        </w:rPr>
        <w:tab/>
      </w:r>
      <w:r w:rsidRPr="00CA36AA">
        <w:rPr>
          <w:sz w:val="18"/>
          <w:szCs w:val="18"/>
        </w:rPr>
        <w:tab/>
      </w:r>
      <w:proofErr w:type="spellStart"/>
      <w:r w:rsidRPr="00CA36AA">
        <w:rPr>
          <w:sz w:val="18"/>
          <w:szCs w:val="18"/>
        </w:rPr>
        <w:t>Free</w:t>
      </w:r>
      <w:proofErr w:type="spellEnd"/>
    </w:p>
    <w:p w14:paraId="534277B5" w14:textId="77777777" w:rsidR="00CA36AA" w:rsidRDefault="00CA36AA" w:rsidP="00CA36AA">
      <w:pPr>
        <w:ind w:left="-360" w:right="-360"/>
        <w:rPr>
          <w:sz w:val="18"/>
          <w:szCs w:val="18"/>
        </w:rPr>
      </w:pPr>
    </w:p>
    <w:p w14:paraId="3D739F8D" w14:textId="1F304E68" w:rsidR="004A413B" w:rsidRPr="00CA36AA" w:rsidRDefault="004A413B" w:rsidP="00CA36AA">
      <w:pPr>
        <w:ind w:left="-360" w:right="-360"/>
        <w:rPr>
          <w:sz w:val="18"/>
          <w:szCs w:val="18"/>
        </w:rPr>
      </w:pPr>
      <w:r>
        <w:rPr>
          <w:sz w:val="20"/>
        </w:rPr>
        <w:t xml:space="preserve">Letters to all major haulers will be sent to them with the increased rates in the near future as well as publishing these rates in local newspapers by September 2021.  </w:t>
      </w:r>
    </w:p>
    <w:p w14:paraId="15E7D5EE" w14:textId="77777777" w:rsidR="003A5D42" w:rsidRDefault="003A5D42" w:rsidP="00130F7A">
      <w:pPr>
        <w:ind w:left="-360" w:right="-360"/>
        <w:rPr>
          <w:sz w:val="20"/>
        </w:rPr>
      </w:pPr>
    </w:p>
    <w:p w14:paraId="554CE769" w14:textId="05CCE489" w:rsidR="00CA36AA" w:rsidRDefault="00CA36AA" w:rsidP="00130F7A">
      <w:pPr>
        <w:ind w:left="-360" w:right="-360"/>
        <w:rPr>
          <w:b/>
          <w:sz w:val="20"/>
        </w:rPr>
      </w:pPr>
      <w:r>
        <w:rPr>
          <w:b/>
          <w:sz w:val="20"/>
        </w:rPr>
        <w:t>DIRECTOR OF EQUILI</w:t>
      </w:r>
      <w:r w:rsidR="0057358A">
        <w:rPr>
          <w:b/>
          <w:sz w:val="20"/>
        </w:rPr>
        <w:t xml:space="preserve">ZATION:  </w:t>
      </w:r>
    </w:p>
    <w:p w14:paraId="20681A7D" w14:textId="71198232" w:rsidR="0057358A" w:rsidRDefault="0057358A" w:rsidP="00130F7A">
      <w:pPr>
        <w:ind w:left="-360" w:right="-360"/>
        <w:rPr>
          <w:bCs/>
          <w:sz w:val="20"/>
        </w:rPr>
      </w:pPr>
      <w:r>
        <w:rPr>
          <w:b/>
          <w:sz w:val="20"/>
        </w:rPr>
        <w:tab/>
      </w:r>
      <w:r>
        <w:rPr>
          <w:bCs/>
          <w:sz w:val="20"/>
        </w:rPr>
        <w:t xml:space="preserve">Holgard moved and Mohr seconded to </w:t>
      </w:r>
      <w:r w:rsidR="005715A5">
        <w:rPr>
          <w:bCs/>
          <w:sz w:val="20"/>
        </w:rPr>
        <w:t>table the discussion of the sale of surplus property located @ 7</w:t>
      </w:r>
      <w:r w:rsidR="005715A5" w:rsidRPr="005715A5">
        <w:rPr>
          <w:bCs/>
          <w:sz w:val="20"/>
          <w:vertAlign w:val="superscript"/>
        </w:rPr>
        <w:t>th</w:t>
      </w:r>
      <w:r w:rsidR="005715A5">
        <w:rPr>
          <w:bCs/>
          <w:sz w:val="20"/>
        </w:rPr>
        <w:t xml:space="preserve"> Ave E., Mobridge, SD.  Voting Aye: 5; Nay: 0 Motion was adopted.</w:t>
      </w:r>
    </w:p>
    <w:p w14:paraId="7C198DC8" w14:textId="6A35E466" w:rsidR="00C54A81" w:rsidRDefault="005715A5" w:rsidP="00C54A81">
      <w:pPr>
        <w:ind w:left="-360" w:right="-360"/>
        <w:rPr>
          <w:bCs/>
          <w:sz w:val="20"/>
        </w:rPr>
      </w:pPr>
      <w:r>
        <w:rPr>
          <w:bCs/>
          <w:sz w:val="20"/>
        </w:rPr>
        <w:t>Kahl will find out the value of property and topic will be discussed at the next meeting on April 8</w:t>
      </w:r>
      <w:r w:rsidRPr="005715A5">
        <w:rPr>
          <w:bCs/>
          <w:sz w:val="20"/>
          <w:vertAlign w:val="superscript"/>
        </w:rPr>
        <w:t>th</w:t>
      </w:r>
      <w:r>
        <w:rPr>
          <w:bCs/>
          <w:sz w:val="20"/>
        </w:rPr>
        <w:t>, 2021.  Having the land surveyed was also discussed so it could possibly be added to another auction sale that is selling neighboring property which will be held on June 5</w:t>
      </w:r>
      <w:r w:rsidRPr="005715A5">
        <w:rPr>
          <w:bCs/>
          <w:sz w:val="20"/>
          <w:vertAlign w:val="superscript"/>
        </w:rPr>
        <w:t>th</w:t>
      </w:r>
      <w:r>
        <w:rPr>
          <w:bCs/>
          <w:sz w:val="20"/>
        </w:rPr>
        <w:t>, 2021</w:t>
      </w:r>
      <w:r w:rsidR="00C54A81">
        <w:rPr>
          <w:bCs/>
          <w:sz w:val="20"/>
        </w:rPr>
        <w:t>.  The topic of another piece of property in Mobridge taken for tax deed was also tabled until the April 8</w:t>
      </w:r>
      <w:r w:rsidR="00C54A81" w:rsidRPr="00C54A81">
        <w:rPr>
          <w:bCs/>
          <w:sz w:val="20"/>
          <w:vertAlign w:val="superscript"/>
        </w:rPr>
        <w:t>th</w:t>
      </w:r>
      <w:r w:rsidR="00C54A81">
        <w:rPr>
          <w:bCs/>
          <w:sz w:val="20"/>
        </w:rPr>
        <w:t xml:space="preserve"> meeting.  </w:t>
      </w:r>
    </w:p>
    <w:p w14:paraId="3088025C" w14:textId="6CCF4D13" w:rsidR="00C54A81" w:rsidRDefault="00C54A81" w:rsidP="00C54A81">
      <w:pPr>
        <w:ind w:left="-360" w:right="-360"/>
        <w:rPr>
          <w:bCs/>
          <w:sz w:val="20"/>
        </w:rPr>
      </w:pPr>
    </w:p>
    <w:p w14:paraId="67CCC0F2" w14:textId="7B85369C" w:rsidR="00C54A81" w:rsidRDefault="00C54A81" w:rsidP="00C54A81">
      <w:pPr>
        <w:ind w:left="-360" w:right="-360"/>
        <w:rPr>
          <w:b/>
          <w:sz w:val="20"/>
        </w:rPr>
      </w:pPr>
      <w:r w:rsidRPr="00C54A81">
        <w:rPr>
          <w:b/>
          <w:sz w:val="20"/>
        </w:rPr>
        <w:t>TREASURER</w:t>
      </w:r>
      <w:r>
        <w:rPr>
          <w:b/>
          <w:sz w:val="20"/>
        </w:rPr>
        <w:t>:</w:t>
      </w:r>
    </w:p>
    <w:p w14:paraId="408CE6F9" w14:textId="268A91F7" w:rsidR="00C54A81" w:rsidRDefault="00C54A81" w:rsidP="00C54A81">
      <w:pPr>
        <w:ind w:left="-360" w:right="-360"/>
        <w:rPr>
          <w:bCs/>
          <w:sz w:val="20"/>
        </w:rPr>
      </w:pPr>
      <w:r>
        <w:rPr>
          <w:b/>
          <w:sz w:val="20"/>
        </w:rPr>
        <w:tab/>
      </w:r>
      <w:r>
        <w:rPr>
          <w:bCs/>
          <w:sz w:val="20"/>
        </w:rPr>
        <w:t xml:space="preserve">Holgard moved and Mohr seconded to approve the Treasurer’s report for February.  Voting Aye: 5; Nay: 0, motion was adopted.  </w:t>
      </w:r>
    </w:p>
    <w:p w14:paraId="2D0E889F" w14:textId="263D301B" w:rsidR="00B74B9B" w:rsidRDefault="00B74B9B" w:rsidP="00C54A81">
      <w:pPr>
        <w:ind w:left="-360" w:right="-360"/>
        <w:rPr>
          <w:bCs/>
          <w:sz w:val="20"/>
        </w:rPr>
      </w:pPr>
      <w:r>
        <w:rPr>
          <w:bCs/>
          <w:sz w:val="20"/>
        </w:rPr>
        <w:tab/>
        <w:t>Holgard moved and Schilling seconded to accept $100 per month starting 4-15-21 for record #5225, until balance is paid in full.  Voting Aye: 5; N</w:t>
      </w:r>
      <w:r w:rsidR="00CF742D">
        <w:rPr>
          <w:bCs/>
          <w:sz w:val="20"/>
        </w:rPr>
        <w:t xml:space="preserve">ay: 0 Motion was adopted.  </w:t>
      </w:r>
    </w:p>
    <w:p w14:paraId="146B51C1" w14:textId="742C19B3" w:rsidR="004D0E62" w:rsidRDefault="004D0E62" w:rsidP="00C54A81">
      <w:pPr>
        <w:ind w:left="-360" w:right="-360"/>
        <w:rPr>
          <w:bCs/>
          <w:sz w:val="20"/>
        </w:rPr>
      </w:pPr>
    </w:p>
    <w:p w14:paraId="4F04CA2C" w14:textId="21FAE507" w:rsidR="0057358A" w:rsidRDefault="004D0E62" w:rsidP="004D0E62">
      <w:pPr>
        <w:ind w:left="-360" w:right="-360"/>
        <w:rPr>
          <w:b/>
          <w:sz w:val="20"/>
        </w:rPr>
      </w:pPr>
      <w:r w:rsidRPr="004D0E62">
        <w:rPr>
          <w:b/>
          <w:sz w:val="20"/>
        </w:rPr>
        <w:t>HIGHWAY DEPARTMENT:</w:t>
      </w:r>
    </w:p>
    <w:p w14:paraId="31311057" w14:textId="2EBA8764" w:rsidR="004D0E62" w:rsidRDefault="004D0E62" w:rsidP="004D0E62">
      <w:pPr>
        <w:ind w:left="-360" w:right="-360"/>
        <w:rPr>
          <w:bCs/>
          <w:sz w:val="20"/>
        </w:rPr>
      </w:pPr>
      <w:r>
        <w:rPr>
          <w:b/>
          <w:sz w:val="20"/>
        </w:rPr>
        <w:tab/>
      </w:r>
      <w:r>
        <w:rPr>
          <w:bCs/>
          <w:sz w:val="20"/>
        </w:rPr>
        <w:t>There were no questions or concerns regarding the monthly report.  Bid</w:t>
      </w:r>
      <w:r w:rsidR="00024D68">
        <w:rPr>
          <w:bCs/>
          <w:sz w:val="20"/>
        </w:rPr>
        <w:t>s</w:t>
      </w:r>
      <w:r>
        <w:rPr>
          <w:bCs/>
          <w:sz w:val="20"/>
        </w:rPr>
        <w:t xml:space="preserve"> were accepted </w:t>
      </w:r>
      <w:r w:rsidR="00024D68">
        <w:rPr>
          <w:bCs/>
          <w:sz w:val="20"/>
        </w:rPr>
        <w:t>for gravel crushing and they are as follows:</w:t>
      </w:r>
    </w:p>
    <w:p w14:paraId="12AE9EF5" w14:textId="5014D9FF" w:rsidR="00024D68" w:rsidRDefault="00024D68" w:rsidP="004D0E62">
      <w:pPr>
        <w:ind w:left="-360" w:right="-360"/>
        <w:rPr>
          <w:bCs/>
          <w:sz w:val="20"/>
        </w:rPr>
      </w:pPr>
    </w:p>
    <w:p w14:paraId="024BC6A4" w14:textId="77777777" w:rsidR="00024D68" w:rsidRDefault="00024D68" w:rsidP="00024D68">
      <w:pPr>
        <w:ind w:left="-360" w:right="-360"/>
        <w:rPr>
          <w:bCs/>
          <w:sz w:val="20"/>
        </w:rPr>
      </w:pPr>
    </w:p>
    <w:p w14:paraId="77BF180B" w14:textId="77777777" w:rsidR="00024D68" w:rsidRDefault="00024D68" w:rsidP="00024D68">
      <w:pPr>
        <w:ind w:left="-360" w:right="-360"/>
        <w:rPr>
          <w:bCs/>
          <w:sz w:val="20"/>
        </w:rPr>
      </w:pPr>
    </w:p>
    <w:p w14:paraId="1C9BE9FC" w14:textId="77777777" w:rsidR="00024D68" w:rsidRDefault="00024D68" w:rsidP="00024D68">
      <w:pPr>
        <w:ind w:left="-360" w:right="-360"/>
        <w:rPr>
          <w:bCs/>
          <w:sz w:val="20"/>
        </w:rPr>
      </w:pPr>
    </w:p>
    <w:p w14:paraId="65B1FEDD" w14:textId="77777777" w:rsidR="00024D68" w:rsidRDefault="00024D68" w:rsidP="00024D68">
      <w:pPr>
        <w:ind w:left="-360" w:right="-360"/>
        <w:rPr>
          <w:bCs/>
          <w:sz w:val="20"/>
        </w:rPr>
      </w:pPr>
    </w:p>
    <w:p w14:paraId="5DC7CD8D" w14:textId="77777777" w:rsidR="008A50A8" w:rsidRDefault="008A50A8" w:rsidP="00024D68">
      <w:pPr>
        <w:ind w:left="-360" w:right="-360"/>
        <w:rPr>
          <w:bCs/>
          <w:sz w:val="20"/>
        </w:rPr>
      </w:pPr>
    </w:p>
    <w:p w14:paraId="1C889175" w14:textId="77777777" w:rsidR="008A50A8" w:rsidRDefault="008A50A8" w:rsidP="00024D68">
      <w:pPr>
        <w:ind w:left="-360" w:right="-360"/>
        <w:rPr>
          <w:bCs/>
          <w:sz w:val="20"/>
        </w:rPr>
      </w:pPr>
    </w:p>
    <w:p w14:paraId="5BA6D1CF" w14:textId="77777777" w:rsidR="008A50A8" w:rsidRDefault="008A50A8" w:rsidP="00024D68">
      <w:pPr>
        <w:ind w:left="-360" w:right="-360"/>
        <w:rPr>
          <w:bCs/>
          <w:sz w:val="20"/>
        </w:rPr>
      </w:pPr>
    </w:p>
    <w:p w14:paraId="0EF7186A" w14:textId="77777777" w:rsidR="008A50A8" w:rsidRDefault="008A50A8" w:rsidP="00024D68">
      <w:pPr>
        <w:ind w:left="-360" w:right="-360"/>
        <w:rPr>
          <w:bCs/>
          <w:sz w:val="20"/>
        </w:rPr>
      </w:pPr>
    </w:p>
    <w:p w14:paraId="47BA2ABA" w14:textId="77777777" w:rsidR="008A50A8" w:rsidRDefault="008A50A8" w:rsidP="00024D68">
      <w:pPr>
        <w:ind w:left="-360" w:right="-360"/>
        <w:rPr>
          <w:bCs/>
          <w:sz w:val="20"/>
        </w:rPr>
      </w:pPr>
    </w:p>
    <w:p w14:paraId="242AE4B7" w14:textId="38705002" w:rsidR="00024D68" w:rsidRPr="00024D68" w:rsidRDefault="00024D68" w:rsidP="00024D68">
      <w:pPr>
        <w:ind w:left="-360" w:right="-360"/>
        <w:rPr>
          <w:bCs/>
          <w:sz w:val="20"/>
        </w:rPr>
      </w:pPr>
      <w:r w:rsidRPr="00024D68">
        <w:rPr>
          <w:bCs/>
          <w:sz w:val="20"/>
        </w:rPr>
        <w:t>Bid Tabulation Form</w:t>
      </w:r>
    </w:p>
    <w:p w14:paraId="1C95098A" w14:textId="77777777" w:rsidR="00024D68" w:rsidRPr="00024D68" w:rsidRDefault="00024D68" w:rsidP="00024D68">
      <w:pPr>
        <w:ind w:left="-360" w:right="-360"/>
        <w:rPr>
          <w:bCs/>
          <w:sz w:val="20"/>
        </w:rPr>
      </w:pPr>
      <w:r w:rsidRPr="00024D68">
        <w:rPr>
          <w:bCs/>
          <w:sz w:val="20"/>
        </w:rPr>
        <w:t>Gravel Crushing Walworth County 2021</w:t>
      </w:r>
    </w:p>
    <w:p w14:paraId="1C9BAA6F" w14:textId="77777777" w:rsidR="00024D68" w:rsidRPr="00024D68" w:rsidRDefault="00024D68" w:rsidP="00024D68">
      <w:pPr>
        <w:ind w:left="-360" w:right="-360"/>
        <w:rPr>
          <w:bCs/>
          <w:sz w:val="20"/>
        </w:rPr>
      </w:pPr>
    </w:p>
    <w:p w14:paraId="1AE619C0" w14:textId="77777777" w:rsidR="00024D68" w:rsidRPr="00024D68" w:rsidRDefault="00024D68" w:rsidP="00024D68">
      <w:pPr>
        <w:ind w:left="-360" w:right="-360"/>
        <w:rPr>
          <w:bCs/>
          <w:sz w:val="20"/>
        </w:rPr>
      </w:pPr>
      <w:r w:rsidRPr="00024D68">
        <w:rPr>
          <w:bCs/>
          <w:sz w:val="20"/>
        </w:rPr>
        <w:t>Bid Letting Date March 2, 2021</w:t>
      </w:r>
    </w:p>
    <w:p w14:paraId="0876A1C9" w14:textId="77777777" w:rsidR="00024D68" w:rsidRPr="00024D68" w:rsidRDefault="00024D68" w:rsidP="00024D68">
      <w:pPr>
        <w:ind w:left="-360" w:right="-360"/>
        <w:rPr>
          <w:bCs/>
          <w:sz w:val="20"/>
        </w:rPr>
      </w:pPr>
      <w:r w:rsidRPr="00024D68">
        <w:rPr>
          <w:bCs/>
          <w:sz w:val="20"/>
        </w:rPr>
        <w:t>Firm Providing Bid                                  Sites 1 or 2                               Bid Amount                                Spec.</w:t>
      </w:r>
    </w:p>
    <w:p w14:paraId="4A2956FD" w14:textId="77777777" w:rsidR="00024D68" w:rsidRPr="00024D68" w:rsidRDefault="00024D68" w:rsidP="00024D68">
      <w:pPr>
        <w:ind w:left="-360" w:right="-360"/>
        <w:rPr>
          <w:bCs/>
          <w:sz w:val="20"/>
        </w:rPr>
      </w:pPr>
    </w:p>
    <w:p w14:paraId="2EFAFFE1" w14:textId="771C5EA6" w:rsidR="00024D68" w:rsidRPr="00024D68" w:rsidRDefault="00024D68" w:rsidP="00024D68">
      <w:pPr>
        <w:ind w:left="-360" w:right="-360"/>
        <w:rPr>
          <w:bCs/>
          <w:sz w:val="20"/>
        </w:rPr>
      </w:pPr>
      <w:r w:rsidRPr="00024D68">
        <w:rPr>
          <w:bCs/>
          <w:sz w:val="20"/>
        </w:rPr>
        <w:t xml:space="preserve">Fischer Sand and Gravel                       </w:t>
      </w:r>
      <w:r>
        <w:rPr>
          <w:bCs/>
          <w:sz w:val="20"/>
        </w:rPr>
        <w:t xml:space="preserve">    </w:t>
      </w:r>
      <w:r w:rsidRPr="00024D68">
        <w:rPr>
          <w:bCs/>
          <w:sz w:val="20"/>
        </w:rPr>
        <w:t xml:space="preserve"> Site #1                                      $9.00                           </w:t>
      </w:r>
      <w:r>
        <w:rPr>
          <w:bCs/>
          <w:sz w:val="20"/>
        </w:rPr>
        <w:t xml:space="preserve"> </w:t>
      </w:r>
      <w:r w:rsidRPr="00024D68">
        <w:rPr>
          <w:bCs/>
          <w:sz w:val="20"/>
        </w:rPr>
        <w:t xml:space="preserve">  Gravel Surface</w:t>
      </w:r>
    </w:p>
    <w:p w14:paraId="6E3717A7" w14:textId="1667FF51" w:rsidR="00024D68" w:rsidRPr="00024D68" w:rsidRDefault="00024D68" w:rsidP="00024D68">
      <w:pPr>
        <w:ind w:left="-360" w:right="-360"/>
        <w:rPr>
          <w:bCs/>
          <w:sz w:val="20"/>
        </w:rPr>
      </w:pPr>
      <w:r w:rsidRPr="00024D68">
        <w:rPr>
          <w:bCs/>
          <w:sz w:val="20"/>
        </w:rPr>
        <w:t xml:space="preserve">                                                                   Site#1                                       No Quote                        </w:t>
      </w:r>
      <w:r>
        <w:rPr>
          <w:bCs/>
          <w:sz w:val="20"/>
        </w:rPr>
        <w:t xml:space="preserve"> </w:t>
      </w:r>
      <w:r w:rsidRPr="00024D68">
        <w:rPr>
          <w:bCs/>
          <w:sz w:val="20"/>
        </w:rPr>
        <w:t>Base Course</w:t>
      </w:r>
    </w:p>
    <w:p w14:paraId="5293555B" w14:textId="45E05551" w:rsidR="00024D68" w:rsidRPr="00024D68" w:rsidRDefault="00024D68" w:rsidP="00024D68">
      <w:pPr>
        <w:ind w:left="-360" w:right="-360"/>
        <w:rPr>
          <w:bCs/>
          <w:sz w:val="20"/>
        </w:rPr>
      </w:pPr>
      <w:r w:rsidRPr="00024D68">
        <w:rPr>
          <w:bCs/>
          <w:sz w:val="20"/>
        </w:rPr>
        <w:t xml:space="preserve">                                                                   Site #2                                      No Quote                      </w:t>
      </w:r>
      <w:r>
        <w:rPr>
          <w:bCs/>
          <w:sz w:val="20"/>
        </w:rPr>
        <w:t xml:space="preserve"> </w:t>
      </w:r>
      <w:r w:rsidRPr="00024D68">
        <w:rPr>
          <w:bCs/>
          <w:sz w:val="20"/>
        </w:rPr>
        <w:t xml:space="preserve">  Gravel Surface</w:t>
      </w:r>
    </w:p>
    <w:p w14:paraId="793E6F47" w14:textId="4A35D6C6" w:rsidR="00024D68" w:rsidRPr="00024D68" w:rsidRDefault="00024D68" w:rsidP="00024D68">
      <w:pPr>
        <w:ind w:left="-360" w:right="-360"/>
        <w:rPr>
          <w:bCs/>
          <w:sz w:val="20"/>
        </w:rPr>
      </w:pPr>
      <w:r w:rsidRPr="00024D68">
        <w:rPr>
          <w:bCs/>
          <w:sz w:val="20"/>
        </w:rPr>
        <w:t xml:space="preserve">                                                             </w:t>
      </w:r>
      <w:r>
        <w:rPr>
          <w:bCs/>
          <w:sz w:val="20"/>
        </w:rPr>
        <w:t xml:space="preserve"> </w:t>
      </w:r>
      <w:r w:rsidRPr="00024D68">
        <w:rPr>
          <w:bCs/>
          <w:sz w:val="20"/>
        </w:rPr>
        <w:t xml:space="preserve">     Site #2                                      $7.45                              </w:t>
      </w:r>
      <w:r>
        <w:rPr>
          <w:bCs/>
          <w:sz w:val="20"/>
        </w:rPr>
        <w:t xml:space="preserve"> </w:t>
      </w:r>
      <w:r w:rsidRPr="00024D68">
        <w:rPr>
          <w:bCs/>
          <w:sz w:val="20"/>
        </w:rPr>
        <w:t xml:space="preserve"> Base Course</w:t>
      </w:r>
    </w:p>
    <w:p w14:paraId="6B3FF438" w14:textId="5EB0F628" w:rsidR="00024D68" w:rsidRPr="00024D68" w:rsidRDefault="00024D68" w:rsidP="00024D68">
      <w:pPr>
        <w:ind w:left="-360" w:right="-360"/>
        <w:rPr>
          <w:bCs/>
          <w:sz w:val="20"/>
        </w:rPr>
      </w:pPr>
      <w:r w:rsidRPr="00024D68">
        <w:rPr>
          <w:bCs/>
          <w:sz w:val="20"/>
        </w:rPr>
        <w:t xml:space="preserve">Aggregate Construction, </w:t>
      </w:r>
      <w:proofErr w:type="gramStart"/>
      <w:r w:rsidRPr="00024D68">
        <w:rPr>
          <w:bCs/>
          <w:sz w:val="20"/>
        </w:rPr>
        <w:t xml:space="preserve">Inc,   </w:t>
      </w:r>
      <w:proofErr w:type="gramEnd"/>
      <w:r w:rsidRPr="00024D68">
        <w:rPr>
          <w:bCs/>
          <w:sz w:val="20"/>
        </w:rPr>
        <w:t xml:space="preserve">           </w:t>
      </w:r>
      <w:r>
        <w:rPr>
          <w:bCs/>
          <w:sz w:val="20"/>
        </w:rPr>
        <w:t xml:space="preserve">     </w:t>
      </w:r>
      <w:r w:rsidRPr="00024D68">
        <w:rPr>
          <w:bCs/>
          <w:sz w:val="20"/>
        </w:rPr>
        <w:t xml:space="preserve">  Site #1                                     $2.79 T                          </w:t>
      </w:r>
      <w:r>
        <w:rPr>
          <w:bCs/>
          <w:sz w:val="20"/>
        </w:rPr>
        <w:t xml:space="preserve"> </w:t>
      </w:r>
      <w:r w:rsidRPr="00024D68">
        <w:rPr>
          <w:bCs/>
          <w:sz w:val="20"/>
        </w:rPr>
        <w:t xml:space="preserve">  Gravel Surface</w:t>
      </w:r>
    </w:p>
    <w:p w14:paraId="0F890B3F" w14:textId="77777777" w:rsidR="00024D68" w:rsidRPr="00024D68" w:rsidRDefault="00024D68" w:rsidP="00024D68">
      <w:pPr>
        <w:ind w:left="-360" w:right="-360"/>
        <w:rPr>
          <w:bCs/>
          <w:sz w:val="20"/>
        </w:rPr>
      </w:pPr>
      <w:r w:rsidRPr="00024D68">
        <w:rPr>
          <w:bCs/>
          <w:sz w:val="20"/>
        </w:rPr>
        <w:t xml:space="preserve">                                                                   Site #1                                      $2.79 T                             Base Course</w:t>
      </w:r>
    </w:p>
    <w:p w14:paraId="17812FF4" w14:textId="77777777" w:rsidR="00024D68" w:rsidRPr="00024D68" w:rsidRDefault="00024D68" w:rsidP="00024D68">
      <w:pPr>
        <w:ind w:left="-360" w:right="-360"/>
        <w:rPr>
          <w:bCs/>
          <w:sz w:val="20"/>
        </w:rPr>
      </w:pPr>
      <w:r w:rsidRPr="00024D68">
        <w:rPr>
          <w:bCs/>
          <w:sz w:val="20"/>
        </w:rPr>
        <w:t xml:space="preserve">                                                                   Site #2                                      $2.49 T                             Gravel Surface</w:t>
      </w:r>
    </w:p>
    <w:p w14:paraId="521962BB" w14:textId="77777777" w:rsidR="00024D68" w:rsidRPr="00024D68" w:rsidRDefault="00024D68" w:rsidP="00024D68">
      <w:pPr>
        <w:ind w:left="-360" w:right="-360"/>
        <w:rPr>
          <w:bCs/>
          <w:sz w:val="20"/>
        </w:rPr>
      </w:pPr>
      <w:r w:rsidRPr="00024D68">
        <w:rPr>
          <w:bCs/>
          <w:sz w:val="20"/>
        </w:rPr>
        <w:t xml:space="preserve">                                                                   Site #2                                      $2.49 T                             Base Course</w:t>
      </w:r>
    </w:p>
    <w:p w14:paraId="32ED7787" w14:textId="46E7147B" w:rsidR="00024D68" w:rsidRPr="00024D68" w:rsidRDefault="00024D68" w:rsidP="00024D68">
      <w:pPr>
        <w:ind w:left="-360" w:right="-360"/>
        <w:rPr>
          <w:bCs/>
          <w:sz w:val="20"/>
        </w:rPr>
      </w:pPr>
      <w:r w:rsidRPr="00024D68">
        <w:rPr>
          <w:bCs/>
          <w:sz w:val="20"/>
        </w:rPr>
        <w:t xml:space="preserve">Morris Inc.                                               </w:t>
      </w:r>
      <w:r>
        <w:rPr>
          <w:bCs/>
          <w:sz w:val="20"/>
        </w:rPr>
        <w:t xml:space="preserve"> </w:t>
      </w:r>
      <w:r w:rsidRPr="00024D68">
        <w:rPr>
          <w:bCs/>
          <w:sz w:val="20"/>
        </w:rPr>
        <w:t xml:space="preserve"> Site #1                                      $4.39 T                             Gravel Surface</w:t>
      </w:r>
    </w:p>
    <w:p w14:paraId="5B0F367B" w14:textId="11048A15" w:rsidR="00024D68" w:rsidRPr="00024D68" w:rsidRDefault="00024D68" w:rsidP="00024D68">
      <w:pPr>
        <w:ind w:left="-360" w:right="-360"/>
        <w:rPr>
          <w:bCs/>
          <w:sz w:val="20"/>
        </w:rPr>
      </w:pPr>
      <w:r w:rsidRPr="00024D68">
        <w:rPr>
          <w:bCs/>
          <w:sz w:val="20"/>
        </w:rPr>
        <w:t xml:space="preserve">                                                                   Site #1                                      $$4.39 T                           Base Course</w:t>
      </w:r>
    </w:p>
    <w:p w14:paraId="71A9EE9D" w14:textId="76320298" w:rsidR="00024D68" w:rsidRPr="00024D68" w:rsidRDefault="00024D68" w:rsidP="00024D68">
      <w:pPr>
        <w:ind w:left="-360" w:right="-360"/>
        <w:rPr>
          <w:bCs/>
          <w:sz w:val="20"/>
        </w:rPr>
      </w:pPr>
      <w:r w:rsidRPr="00024D68">
        <w:rPr>
          <w:bCs/>
          <w:sz w:val="20"/>
        </w:rPr>
        <w:t xml:space="preserve">                                                                   Site #2                                      $4.39 T                             Gravel Surface</w:t>
      </w:r>
    </w:p>
    <w:p w14:paraId="1F33E663" w14:textId="779A7F8B" w:rsidR="00024D68" w:rsidRPr="00024D68" w:rsidRDefault="00024D68" w:rsidP="00024D68">
      <w:pPr>
        <w:ind w:left="-360" w:right="-360"/>
        <w:rPr>
          <w:bCs/>
          <w:sz w:val="20"/>
        </w:rPr>
      </w:pPr>
      <w:r w:rsidRPr="00024D68">
        <w:rPr>
          <w:bCs/>
          <w:sz w:val="20"/>
        </w:rPr>
        <w:t xml:space="preserve">                                                                   Site #2                                      $4.39 T                              Base Course</w:t>
      </w:r>
    </w:p>
    <w:p w14:paraId="251A266E" w14:textId="7D1C0149" w:rsidR="00024D68" w:rsidRPr="00024D68" w:rsidRDefault="00024D68" w:rsidP="00024D68">
      <w:pPr>
        <w:ind w:left="-360" w:right="-360"/>
        <w:rPr>
          <w:bCs/>
          <w:sz w:val="20"/>
        </w:rPr>
      </w:pPr>
      <w:r w:rsidRPr="00024D68">
        <w:rPr>
          <w:bCs/>
          <w:sz w:val="20"/>
        </w:rPr>
        <w:t xml:space="preserve">WM. D </w:t>
      </w:r>
      <w:proofErr w:type="spellStart"/>
      <w:r w:rsidRPr="00024D68">
        <w:rPr>
          <w:bCs/>
          <w:sz w:val="20"/>
        </w:rPr>
        <w:t>Scepaniak</w:t>
      </w:r>
      <w:proofErr w:type="spellEnd"/>
      <w:r w:rsidRPr="00024D68">
        <w:rPr>
          <w:bCs/>
          <w:sz w:val="20"/>
        </w:rPr>
        <w:t xml:space="preserve">, Inc.                          </w:t>
      </w:r>
      <w:r>
        <w:rPr>
          <w:bCs/>
          <w:sz w:val="20"/>
        </w:rPr>
        <w:t xml:space="preserve">  </w:t>
      </w:r>
      <w:r w:rsidRPr="00024D68">
        <w:rPr>
          <w:bCs/>
          <w:sz w:val="20"/>
        </w:rPr>
        <w:t xml:space="preserve"> Site #1                                      $3.73 T                              Gravel Surface</w:t>
      </w:r>
    </w:p>
    <w:p w14:paraId="774101DB" w14:textId="366A4F39" w:rsidR="00024D68" w:rsidRPr="00024D68" w:rsidRDefault="00024D68" w:rsidP="00024D68">
      <w:pPr>
        <w:ind w:left="-360" w:right="-360"/>
        <w:rPr>
          <w:bCs/>
          <w:sz w:val="20"/>
        </w:rPr>
      </w:pPr>
      <w:r w:rsidRPr="00024D68">
        <w:rPr>
          <w:bCs/>
          <w:sz w:val="20"/>
        </w:rPr>
        <w:t xml:space="preserve">                                                                   Site #1                                      $3.67 T                              Base Course</w:t>
      </w:r>
    </w:p>
    <w:p w14:paraId="13F11BBB" w14:textId="276E015E" w:rsidR="00024D68" w:rsidRPr="00024D68" w:rsidRDefault="00024D68" w:rsidP="00024D68">
      <w:pPr>
        <w:ind w:left="-360" w:right="-360"/>
        <w:rPr>
          <w:bCs/>
          <w:sz w:val="20"/>
        </w:rPr>
      </w:pPr>
      <w:r w:rsidRPr="00024D68">
        <w:rPr>
          <w:bCs/>
          <w:sz w:val="20"/>
        </w:rPr>
        <w:t xml:space="preserve">                                                                   Site #2                                      $3.73 T                              Gravel Surface</w:t>
      </w:r>
    </w:p>
    <w:p w14:paraId="23C1A170" w14:textId="42374DD0" w:rsidR="00024D68" w:rsidRPr="00024D68" w:rsidRDefault="00024D68" w:rsidP="00024D68">
      <w:pPr>
        <w:ind w:left="-360" w:right="-360"/>
        <w:rPr>
          <w:bCs/>
          <w:sz w:val="20"/>
        </w:rPr>
      </w:pPr>
      <w:r w:rsidRPr="00024D68">
        <w:rPr>
          <w:bCs/>
          <w:sz w:val="20"/>
        </w:rPr>
        <w:t xml:space="preserve">                                                                   Site #2                                      $3.67 T                              Base Course</w:t>
      </w:r>
    </w:p>
    <w:p w14:paraId="565B0A9F" w14:textId="77777777" w:rsidR="00024D68" w:rsidRPr="00024D68" w:rsidRDefault="00024D68" w:rsidP="00024D68">
      <w:pPr>
        <w:ind w:left="-360" w:right="-360"/>
        <w:rPr>
          <w:bCs/>
          <w:sz w:val="20"/>
        </w:rPr>
      </w:pPr>
    </w:p>
    <w:p w14:paraId="7DB353CB" w14:textId="77777777" w:rsidR="00024D68" w:rsidRPr="00024D68" w:rsidRDefault="00024D68" w:rsidP="00024D68">
      <w:pPr>
        <w:ind w:left="-360" w:right="-360"/>
        <w:rPr>
          <w:bCs/>
          <w:sz w:val="20"/>
        </w:rPr>
      </w:pPr>
      <w:r w:rsidRPr="00024D68">
        <w:rPr>
          <w:bCs/>
          <w:sz w:val="20"/>
        </w:rPr>
        <w:t>Walworth County Commission tabled action of award till the next Commission Meeting on March 16, 2021 to review the bids.</w:t>
      </w:r>
    </w:p>
    <w:p w14:paraId="63A29160" w14:textId="77777777" w:rsidR="00024D68" w:rsidRPr="00024D68" w:rsidRDefault="00024D68" w:rsidP="00024D68">
      <w:pPr>
        <w:ind w:left="-360" w:right="-360"/>
        <w:rPr>
          <w:bCs/>
          <w:sz w:val="20"/>
        </w:rPr>
      </w:pPr>
      <w:r w:rsidRPr="00024D68">
        <w:rPr>
          <w:bCs/>
          <w:sz w:val="20"/>
        </w:rPr>
        <w:t>A special meeting was called today March 4, 2021 by the Walworth County Commission chairman to address internal issues regarding the bidding process and to act on awarding the contract for gravel crushing.</w:t>
      </w:r>
    </w:p>
    <w:p w14:paraId="6EAFE8D0" w14:textId="77777777" w:rsidR="00024D68" w:rsidRPr="00024D68" w:rsidRDefault="00024D68" w:rsidP="00024D68">
      <w:pPr>
        <w:ind w:left="-360" w:right="-360"/>
        <w:rPr>
          <w:bCs/>
          <w:sz w:val="20"/>
        </w:rPr>
      </w:pPr>
      <w:r w:rsidRPr="00024D68">
        <w:rPr>
          <w:bCs/>
          <w:sz w:val="20"/>
        </w:rPr>
        <w:t xml:space="preserve">Internally the bid from WM </w:t>
      </w:r>
      <w:proofErr w:type="spellStart"/>
      <w:r w:rsidRPr="00024D68">
        <w:rPr>
          <w:bCs/>
          <w:sz w:val="20"/>
        </w:rPr>
        <w:t>Scepaniak</w:t>
      </w:r>
      <w:proofErr w:type="spellEnd"/>
      <w:r w:rsidRPr="00024D68">
        <w:rPr>
          <w:bCs/>
          <w:sz w:val="20"/>
        </w:rPr>
        <w:t xml:space="preserve"> was not present by the 10:00 deadline however it was determined that the bid when tracked was received at the Selby Post Office by certified mail prior to the 10;00 deadline. The notification of certified mail was picked up but never followed through with physically receiving the bid from the post office attendant. </w:t>
      </w:r>
    </w:p>
    <w:p w14:paraId="6D8364B4" w14:textId="77777777" w:rsidR="00024D68" w:rsidRPr="00024D68" w:rsidRDefault="00024D68" w:rsidP="00024D68">
      <w:pPr>
        <w:ind w:left="-360" w:right="-360"/>
        <w:rPr>
          <w:bCs/>
          <w:sz w:val="20"/>
        </w:rPr>
      </w:pPr>
      <w:r w:rsidRPr="00024D68">
        <w:rPr>
          <w:bCs/>
          <w:sz w:val="20"/>
        </w:rPr>
        <w:t xml:space="preserve">The Walworth County Commission under direction of the States Attorney recognized the internal error and voted to recognize the bid from </w:t>
      </w:r>
      <w:proofErr w:type="spellStart"/>
      <w:r w:rsidRPr="00024D68">
        <w:rPr>
          <w:bCs/>
          <w:sz w:val="20"/>
        </w:rPr>
        <w:t>Scepaniak</w:t>
      </w:r>
      <w:proofErr w:type="spellEnd"/>
      <w:r w:rsidRPr="00024D68">
        <w:rPr>
          <w:bCs/>
          <w:sz w:val="20"/>
        </w:rPr>
        <w:t xml:space="preserve"> as valid. The bid was opened today and thus reported as included in the Bid Tabulation form attached. </w:t>
      </w:r>
    </w:p>
    <w:p w14:paraId="56B447C2" w14:textId="7BBA415D" w:rsidR="00622C28" w:rsidRDefault="00024D68" w:rsidP="00622C28">
      <w:pPr>
        <w:ind w:left="-360" w:right="-360"/>
        <w:rPr>
          <w:bCs/>
          <w:sz w:val="20"/>
        </w:rPr>
      </w:pPr>
      <w:r w:rsidRPr="00024D68">
        <w:rPr>
          <w:bCs/>
          <w:sz w:val="20"/>
        </w:rPr>
        <w:t>The Walworth County Commission then awarded the contract to Aggregate Construction.</w:t>
      </w:r>
    </w:p>
    <w:p w14:paraId="336A8D5D" w14:textId="3E018B93" w:rsidR="00622C28" w:rsidRDefault="00622C28" w:rsidP="00622C28">
      <w:pPr>
        <w:ind w:left="-360" w:right="-360"/>
        <w:rPr>
          <w:bCs/>
          <w:sz w:val="20"/>
        </w:rPr>
      </w:pPr>
      <w:r>
        <w:rPr>
          <w:bCs/>
          <w:sz w:val="20"/>
        </w:rPr>
        <w:t xml:space="preserve">Cain moved to approve joint power requests to purchase asphalt from McPherson County and Schilling seconded it.  Voting Aye: 5; Nay: 0. Motion was adopted.  </w:t>
      </w:r>
    </w:p>
    <w:p w14:paraId="5C544C3C" w14:textId="77777777" w:rsidR="00622C28" w:rsidRPr="00024D68" w:rsidRDefault="00622C28" w:rsidP="00622C28">
      <w:pPr>
        <w:ind w:left="-360" w:right="-360"/>
        <w:rPr>
          <w:bCs/>
          <w:sz w:val="20"/>
        </w:rPr>
      </w:pPr>
    </w:p>
    <w:p w14:paraId="66D63B2A" w14:textId="28FD7EBA" w:rsidR="00CF742D" w:rsidRDefault="004D0E62" w:rsidP="004D0E62">
      <w:pPr>
        <w:ind w:left="-360" w:right="-360"/>
        <w:rPr>
          <w:b/>
          <w:sz w:val="20"/>
        </w:rPr>
      </w:pPr>
      <w:r>
        <w:rPr>
          <w:b/>
          <w:sz w:val="20"/>
        </w:rPr>
        <w:t>EXECUTIVE SESSION:</w:t>
      </w:r>
    </w:p>
    <w:p w14:paraId="1FF372C0" w14:textId="0737217B" w:rsidR="00622C28" w:rsidRDefault="00622C28" w:rsidP="004D0E62">
      <w:pPr>
        <w:ind w:left="-360" w:right="-360"/>
        <w:rPr>
          <w:bCs/>
          <w:sz w:val="20"/>
        </w:rPr>
      </w:pPr>
      <w:r>
        <w:rPr>
          <w:b/>
          <w:sz w:val="20"/>
        </w:rPr>
        <w:tab/>
      </w:r>
      <w:r w:rsidR="00BE2C8E">
        <w:rPr>
          <w:bCs/>
          <w:sz w:val="20"/>
        </w:rPr>
        <w:t xml:space="preserve">Mohr moved and Cain seconded to enter into Executive session at 10:39 a.m. per SDCL 1-25-2 (1) regarding a personnel matter.  Voting Aye: 5; Nay: 0. The motion was adopted.  </w:t>
      </w:r>
    </w:p>
    <w:p w14:paraId="7B446485" w14:textId="09D1431F" w:rsidR="00BE2C8E" w:rsidRDefault="00BE2C8E" w:rsidP="004D0E62">
      <w:pPr>
        <w:ind w:left="-360" w:right="-360"/>
        <w:rPr>
          <w:bCs/>
          <w:sz w:val="20"/>
        </w:rPr>
      </w:pPr>
    </w:p>
    <w:p w14:paraId="3C08B907" w14:textId="690C10D9" w:rsidR="00BE2C8E" w:rsidRDefault="00BE2C8E" w:rsidP="004D0E62">
      <w:pPr>
        <w:ind w:left="-360" w:right="-360"/>
        <w:rPr>
          <w:bCs/>
          <w:sz w:val="20"/>
        </w:rPr>
      </w:pPr>
      <w:r>
        <w:rPr>
          <w:bCs/>
          <w:sz w:val="20"/>
        </w:rPr>
        <w:t>Houck declared the executive session ended at 11:02 a.m.</w:t>
      </w:r>
    </w:p>
    <w:p w14:paraId="0EEF3245" w14:textId="10C0FC26" w:rsidR="00BE2C8E" w:rsidRDefault="00BE2C8E" w:rsidP="004D0E62">
      <w:pPr>
        <w:ind w:left="-360" w:right="-360"/>
        <w:rPr>
          <w:bCs/>
          <w:sz w:val="20"/>
        </w:rPr>
      </w:pPr>
      <w:r>
        <w:rPr>
          <w:bCs/>
          <w:sz w:val="20"/>
        </w:rPr>
        <w:t>Mohr moved to give Deb Kahl a 3-day suspension beginning March 22</w:t>
      </w:r>
      <w:r w:rsidRPr="00BE2C8E">
        <w:rPr>
          <w:bCs/>
          <w:sz w:val="20"/>
          <w:vertAlign w:val="superscript"/>
        </w:rPr>
        <w:t>nd</w:t>
      </w:r>
      <w:r>
        <w:rPr>
          <w:bCs/>
          <w:sz w:val="20"/>
        </w:rPr>
        <w:t xml:space="preserve"> and ending March 24</w:t>
      </w:r>
      <w:r w:rsidRPr="00BE2C8E">
        <w:rPr>
          <w:bCs/>
          <w:sz w:val="20"/>
          <w:vertAlign w:val="superscript"/>
        </w:rPr>
        <w:t>th</w:t>
      </w:r>
      <w:r>
        <w:rPr>
          <w:bCs/>
          <w:sz w:val="20"/>
        </w:rPr>
        <w:t xml:space="preserve">, 2021. Voting:  Roll call:  Holgard, Nay; Mohr, Aye; Schilling, Nay; Cain, Aye; Houck, Aye.  The motion was adopted.   Kahl is receiving this disciplinary action due to her actions at a prior executive session where she banged on the closed door and opened it.  </w:t>
      </w:r>
    </w:p>
    <w:p w14:paraId="5695F89F" w14:textId="526FDC27" w:rsidR="00BE2C8E" w:rsidRDefault="00BE2C8E" w:rsidP="004D0E62">
      <w:pPr>
        <w:ind w:left="-360" w:right="-360"/>
        <w:rPr>
          <w:bCs/>
          <w:sz w:val="20"/>
        </w:rPr>
      </w:pPr>
    </w:p>
    <w:p w14:paraId="285DAFB1" w14:textId="24289334" w:rsidR="00BE2C8E" w:rsidRDefault="00BE2C8E" w:rsidP="004D0E62">
      <w:pPr>
        <w:ind w:left="-360" w:right="-360"/>
        <w:rPr>
          <w:b/>
          <w:sz w:val="20"/>
        </w:rPr>
      </w:pPr>
      <w:r w:rsidRPr="00BE2C8E">
        <w:rPr>
          <w:b/>
          <w:sz w:val="20"/>
        </w:rPr>
        <w:t xml:space="preserve">OLD BUSINESS:  </w:t>
      </w:r>
    </w:p>
    <w:p w14:paraId="43A3FF71" w14:textId="4E4ACD76" w:rsidR="00BE2C8E" w:rsidRDefault="00BE2C8E" w:rsidP="004D0E62">
      <w:pPr>
        <w:ind w:left="-360" w:right="-360"/>
        <w:rPr>
          <w:bCs/>
          <w:sz w:val="20"/>
        </w:rPr>
      </w:pPr>
      <w:r>
        <w:rPr>
          <w:b/>
          <w:sz w:val="20"/>
        </w:rPr>
        <w:tab/>
      </w:r>
      <w:r>
        <w:rPr>
          <w:bCs/>
          <w:sz w:val="20"/>
        </w:rPr>
        <w:t>In regards to the extension part time position that is still open, discussion was had to make a decision about this position.  Recommendation for discussing it at the next meeting on April 8</w:t>
      </w:r>
      <w:r w:rsidRPr="00BE2C8E">
        <w:rPr>
          <w:bCs/>
          <w:sz w:val="20"/>
          <w:vertAlign w:val="superscript"/>
        </w:rPr>
        <w:t>th</w:t>
      </w:r>
      <w:r>
        <w:rPr>
          <w:bCs/>
          <w:sz w:val="20"/>
        </w:rPr>
        <w:t xml:space="preserve">, 2021.  Holgard said he would put something together in regards to job duties.  </w:t>
      </w:r>
    </w:p>
    <w:p w14:paraId="26B91231" w14:textId="24FBB1FA" w:rsidR="00BE2C8E" w:rsidRDefault="00BE2C8E" w:rsidP="004D0E62">
      <w:pPr>
        <w:ind w:left="-360" w:right="-360"/>
        <w:rPr>
          <w:bCs/>
          <w:sz w:val="20"/>
        </w:rPr>
      </w:pPr>
    </w:p>
    <w:p w14:paraId="66E784EE" w14:textId="033C61B9" w:rsidR="00BE2C8E" w:rsidRPr="00BE2C8E" w:rsidRDefault="00BE2C8E" w:rsidP="004D0E62">
      <w:pPr>
        <w:ind w:left="-360" w:right="-360"/>
        <w:rPr>
          <w:b/>
          <w:sz w:val="20"/>
        </w:rPr>
      </w:pPr>
      <w:r w:rsidRPr="00BE2C8E">
        <w:rPr>
          <w:b/>
          <w:sz w:val="20"/>
        </w:rPr>
        <w:t xml:space="preserve">NEW BUSINESS:  </w:t>
      </w:r>
    </w:p>
    <w:p w14:paraId="651FFD7C" w14:textId="77777777" w:rsidR="0070373E" w:rsidRDefault="00BE2C8E" w:rsidP="004D0E62">
      <w:pPr>
        <w:ind w:left="-360" w:right="-360"/>
        <w:rPr>
          <w:bCs/>
          <w:sz w:val="20"/>
        </w:rPr>
      </w:pPr>
      <w:r>
        <w:rPr>
          <w:b/>
          <w:sz w:val="20"/>
        </w:rPr>
        <w:tab/>
      </w:r>
      <w:r w:rsidRPr="00BE2C8E">
        <w:rPr>
          <w:bCs/>
          <w:sz w:val="20"/>
        </w:rPr>
        <w:t>The Director of Equalization meeting</w:t>
      </w:r>
      <w:r>
        <w:rPr>
          <w:bCs/>
          <w:sz w:val="20"/>
        </w:rPr>
        <w:t xml:space="preserve"> will be on April 20</w:t>
      </w:r>
      <w:r w:rsidRPr="00BE2C8E">
        <w:rPr>
          <w:bCs/>
          <w:sz w:val="20"/>
          <w:vertAlign w:val="superscript"/>
        </w:rPr>
        <w:t>th</w:t>
      </w:r>
      <w:r>
        <w:rPr>
          <w:bCs/>
          <w:sz w:val="20"/>
        </w:rPr>
        <w:t xml:space="preserve">, 2021.  </w:t>
      </w:r>
    </w:p>
    <w:p w14:paraId="45C4238B" w14:textId="35B11283" w:rsidR="00BE2C8E" w:rsidRDefault="00BE2C8E" w:rsidP="004D0E62">
      <w:pPr>
        <w:ind w:left="-360" w:right="-360"/>
        <w:rPr>
          <w:bCs/>
          <w:sz w:val="20"/>
        </w:rPr>
      </w:pPr>
      <w:r>
        <w:rPr>
          <w:bCs/>
          <w:sz w:val="20"/>
        </w:rPr>
        <w:t>Discussion was</w:t>
      </w:r>
      <w:r w:rsidR="0070373E">
        <w:rPr>
          <w:bCs/>
          <w:sz w:val="20"/>
        </w:rPr>
        <w:t xml:space="preserve"> had in regards to combining a full-time deputy job that would share time between the Auditor’s office and Treasurer’s office.  The topic of authorizing the Landfill and Auditor to hire help will be put on the following meeting’s agenda, April 8</w:t>
      </w:r>
      <w:r w:rsidR="0070373E" w:rsidRPr="0070373E">
        <w:rPr>
          <w:bCs/>
          <w:sz w:val="20"/>
          <w:vertAlign w:val="superscript"/>
        </w:rPr>
        <w:t>th</w:t>
      </w:r>
      <w:r w:rsidR="0070373E">
        <w:rPr>
          <w:bCs/>
          <w:sz w:val="20"/>
        </w:rPr>
        <w:t xml:space="preserve">, 2021.  </w:t>
      </w:r>
    </w:p>
    <w:p w14:paraId="736D8E42" w14:textId="4CF7754F" w:rsidR="0070373E" w:rsidRDefault="0070373E" w:rsidP="004D0E62">
      <w:pPr>
        <w:ind w:left="-360" w:right="-360"/>
        <w:rPr>
          <w:bCs/>
          <w:sz w:val="20"/>
        </w:rPr>
      </w:pPr>
    </w:p>
    <w:p w14:paraId="4C5C30F0" w14:textId="2847F92D" w:rsidR="0070373E" w:rsidRDefault="0070373E" w:rsidP="004D0E62">
      <w:pPr>
        <w:ind w:left="-360" w:right="-360"/>
        <w:rPr>
          <w:bCs/>
          <w:sz w:val="20"/>
        </w:rPr>
      </w:pPr>
      <w:r>
        <w:rPr>
          <w:bCs/>
          <w:sz w:val="20"/>
        </w:rPr>
        <w:t xml:space="preserve">Mohr brought up the surplus property at the landfill.  They would like to get together with Gary at the Highway Dept and consolidate surplus items that need to go up for auction.  </w:t>
      </w:r>
    </w:p>
    <w:p w14:paraId="6C2EFD26" w14:textId="61B297C9" w:rsidR="0070373E" w:rsidRDefault="0070373E" w:rsidP="004D0E62">
      <w:pPr>
        <w:ind w:left="-360" w:right="-360"/>
        <w:rPr>
          <w:bCs/>
          <w:sz w:val="20"/>
        </w:rPr>
      </w:pPr>
    </w:p>
    <w:p w14:paraId="1B75D2F6" w14:textId="464914ED" w:rsidR="0070373E" w:rsidRDefault="0070373E" w:rsidP="004D0E62">
      <w:pPr>
        <w:ind w:left="-360" w:right="-360"/>
        <w:rPr>
          <w:b/>
          <w:sz w:val="20"/>
        </w:rPr>
      </w:pPr>
      <w:r w:rsidRPr="0070373E">
        <w:rPr>
          <w:b/>
          <w:sz w:val="20"/>
        </w:rPr>
        <w:t>ADJOURNMENT:</w:t>
      </w:r>
    </w:p>
    <w:p w14:paraId="7CB4992B" w14:textId="1F02248B" w:rsidR="0070373E" w:rsidRPr="0070373E" w:rsidRDefault="0070373E" w:rsidP="004D0E62">
      <w:pPr>
        <w:ind w:left="-360" w:right="-360"/>
        <w:rPr>
          <w:bCs/>
          <w:sz w:val="20"/>
        </w:rPr>
      </w:pPr>
      <w:r w:rsidRPr="0070373E">
        <w:rPr>
          <w:bCs/>
          <w:sz w:val="20"/>
        </w:rPr>
        <w:tab/>
        <w:t>Holgar</w:t>
      </w:r>
      <w:r>
        <w:rPr>
          <w:bCs/>
          <w:sz w:val="20"/>
        </w:rPr>
        <w:t>d moved and Schilling seconded that the Board of County Commissioners adjourn until the hour of 9:00 a.m. April 8</w:t>
      </w:r>
      <w:r w:rsidRPr="0070373E">
        <w:rPr>
          <w:bCs/>
          <w:sz w:val="20"/>
          <w:vertAlign w:val="superscript"/>
        </w:rPr>
        <w:t>th</w:t>
      </w:r>
      <w:r>
        <w:rPr>
          <w:bCs/>
          <w:sz w:val="20"/>
        </w:rPr>
        <w:t xml:space="preserve">, 2021.  Voting Aye: 5; Nay: 0.  The motion was adopted.  </w:t>
      </w:r>
    </w:p>
    <w:p w14:paraId="58908B1B" w14:textId="3C35677F" w:rsidR="00CF742D" w:rsidRDefault="00CF742D" w:rsidP="0057358A">
      <w:pPr>
        <w:ind w:left="-360" w:right="-360"/>
        <w:rPr>
          <w:b/>
          <w:sz w:val="20"/>
        </w:rPr>
      </w:pPr>
    </w:p>
    <w:p w14:paraId="0BE7710B" w14:textId="0679FBE4" w:rsidR="00BE2C8E" w:rsidRDefault="00130F7A" w:rsidP="00BE2C8E">
      <w:pPr>
        <w:ind w:left="-360" w:right="-360"/>
        <w:rPr>
          <w:sz w:val="20"/>
        </w:rPr>
      </w:pPr>
      <w:r>
        <w:rPr>
          <w:b/>
          <w:sz w:val="20"/>
        </w:rPr>
        <w:tab/>
      </w:r>
    </w:p>
    <w:p w14:paraId="0EDEE287" w14:textId="77777777" w:rsidR="00ED34AF" w:rsidRDefault="00ED34AF" w:rsidP="000253CF">
      <w:pPr>
        <w:ind w:left="-360" w:right="-360"/>
        <w:rPr>
          <w:b/>
          <w:sz w:val="20"/>
        </w:rPr>
      </w:pPr>
    </w:p>
    <w:p w14:paraId="17A50AC5" w14:textId="77777777" w:rsidR="00ED34AF" w:rsidRDefault="00ED34AF" w:rsidP="000253CF">
      <w:pPr>
        <w:ind w:left="-360" w:right="-360"/>
        <w:rPr>
          <w:b/>
          <w:sz w:val="20"/>
        </w:rPr>
      </w:pPr>
      <w:r>
        <w:rPr>
          <w:b/>
          <w:sz w:val="20"/>
        </w:rPr>
        <w:t>______________________________________________</w:t>
      </w:r>
    </w:p>
    <w:p w14:paraId="319AE41C" w14:textId="205D9BE2" w:rsidR="00ED34AF" w:rsidRDefault="00FF6A72" w:rsidP="000253CF">
      <w:pPr>
        <w:ind w:left="-360" w:right="-360"/>
        <w:rPr>
          <w:b/>
          <w:sz w:val="20"/>
        </w:rPr>
      </w:pPr>
      <w:r>
        <w:rPr>
          <w:b/>
          <w:sz w:val="20"/>
        </w:rPr>
        <w:t>JIM HOUCK</w:t>
      </w:r>
      <w:r w:rsidR="00ED34AF">
        <w:rPr>
          <w:b/>
          <w:sz w:val="20"/>
        </w:rPr>
        <w:t>, CHAIRPERSON</w:t>
      </w:r>
    </w:p>
    <w:p w14:paraId="1E2DD706" w14:textId="77777777" w:rsidR="00ED34AF" w:rsidRDefault="00ED34AF" w:rsidP="000253CF">
      <w:pPr>
        <w:ind w:left="-360" w:right="-360"/>
        <w:rPr>
          <w:b/>
          <w:sz w:val="20"/>
        </w:rPr>
      </w:pPr>
    </w:p>
    <w:p w14:paraId="5F9EB447" w14:textId="77777777" w:rsidR="00ED34AF" w:rsidRDefault="00ED34AF" w:rsidP="000253CF">
      <w:pPr>
        <w:ind w:left="-360" w:right="-360"/>
        <w:rPr>
          <w:b/>
          <w:sz w:val="20"/>
        </w:rPr>
      </w:pPr>
    </w:p>
    <w:p w14:paraId="66770359" w14:textId="77777777" w:rsidR="00D2614E" w:rsidRDefault="00ED34AF" w:rsidP="000253CF">
      <w:pPr>
        <w:ind w:left="-360" w:right="-360"/>
        <w:rPr>
          <w:b/>
          <w:sz w:val="20"/>
        </w:rPr>
      </w:pPr>
      <w:r>
        <w:rPr>
          <w:b/>
          <w:sz w:val="20"/>
        </w:rPr>
        <w:t>ATTEST:</w:t>
      </w:r>
    </w:p>
    <w:p w14:paraId="7EC85B53" w14:textId="77777777" w:rsidR="00ED34AF" w:rsidRDefault="00ED34AF" w:rsidP="000253CF">
      <w:pPr>
        <w:ind w:left="-360" w:right="-360"/>
      </w:pPr>
      <w:r>
        <w:rPr>
          <w:b/>
          <w:sz w:val="20"/>
        </w:rPr>
        <w:t>____________________________________________</w:t>
      </w:r>
    </w:p>
    <w:p w14:paraId="676471DE" w14:textId="65BCA394" w:rsidR="00ED34AF" w:rsidRDefault="0070373E" w:rsidP="000253CF">
      <w:pPr>
        <w:ind w:left="-360" w:right="-360"/>
        <w:rPr>
          <w:sz w:val="20"/>
        </w:rPr>
      </w:pPr>
      <w:r>
        <w:rPr>
          <w:b/>
          <w:sz w:val="20"/>
        </w:rPr>
        <w:t>MARCIE KELLER</w:t>
      </w:r>
      <w:r w:rsidR="00ED34AF">
        <w:rPr>
          <w:b/>
          <w:sz w:val="20"/>
        </w:rPr>
        <w:t>,</w:t>
      </w:r>
      <w:r w:rsidR="004377C4">
        <w:rPr>
          <w:b/>
          <w:sz w:val="20"/>
        </w:rPr>
        <w:t xml:space="preserve"> </w:t>
      </w:r>
      <w:r w:rsidR="0081181F">
        <w:rPr>
          <w:b/>
          <w:sz w:val="20"/>
        </w:rPr>
        <w:t xml:space="preserve">DEPUTY </w:t>
      </w:r>
      <w:r w:rsidR="00ED34AF">
        <w:rPr>
          <w:b/>
          <w:sz w:val="20"/>
        </w:rPr>
        <w:t>AUDITOR</w:t>
      </w:r>
      <w:r w:rsidR="00ED34AF">
        <w:rPr>
          <w:sz w:val="20"/>
        </w:rPr>
        <w:t xml:space="preserve">      </w:t>
      </w:r>
    </w:p>
    <w:p w14:paraId="13712F16" w14:textId="77777777" w:rsidR="0052224F" w:rsidRDefault="0052224F" w:rsidP="000253CF">
      <w:pPr>
        <w:ind w:left="-360" w:right="-360"/>
        <w:rPr>
          <w:sz w:val="20"/>
        </w:rPr>
      </w:pPr>
    </w:p>
    <w:p w14:paraId="782825DF" w14:textId="77777777" w:rsidR="00ED34AF" w:rsidRDefault="00ED34AF" w:rsidP="000253CF">
      <w:pPr>
        <w:ind w:left="-360" w:right="-360"/>
        <w:rPr>
          <w:sz w:val="20"/>
        </w:rPr>
      </w:pPr>
      <w:r>
        <w:rPr>
          <w:sz w:val="20"/>
        </w:rPr>
        <w:t>Published once at the total approximate cost of $____________</w:t>
      </w:r>
    </w:p>
    <w:p w14:paraId="3741D5C5" w14:textId="77777777"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4836"/>
    <w:rsid w:val="00024C1E"/>
    <w:rsid w:val="00024D68"/>
    <w:rsid w:val="0002536D"/>
    <w:rsid w:val="000253CF"/>
    <w:rsid w:val="0002747A"/>
    <w:rsid w:val="000315F9"/>
    <w:rsid w:val="000329BF"/>
    <w:rsid w:val="00032C5C"/>
    <w:rsid w:val="0003412E"/>
    <w:rsid w:val="000360D1"/>
    <w:rsid w:val="000455A8"/>
    <w:rsid w:val="00046E56"/>
    <w:rsid w:val="00052463"/>
    <w:rsid w:val="00053077"/>
    <w:rsid w:val="00053C32"/>
    <w:rsid w:val="00054AA1"/>
    <w:rsid w:val="00055BDB"/>
    <w:rsid w:val="0005621D"/>
    <w:rsid w:val="00060267"/>
    <w:rsid w:val="00060303"/>
    <w:rsid w:val="00061F25"/>
    <w:rsid w:val="00064C21"/>
    <w:rsid w:val="00065DDC"/>
    <w:rsid w:val="000674C5"/>
    <w:rsid w:val="000703C9"/>
    <w:rsid w:val="000711B2"/>
    <w:rsid w:val="000720B7"/>
    <w:rsid w:val="00074416"/>
    <w:rsid w:val="000745F0"/>
    <w:rsid w:val="00075D28"/>
    <w:rsid w:val="00075E0D"/>
    <w:rsid w:val="00076CCC"/>
    <w:rsid w:val="00077B0E"/>
    <w:rsid w:val="000801A7"/>
    <w:rsid w:val="00082568"/>
    <w:rsid w:val="00082EF9"/>
    <w:rsid w:val="0008663C"/>
    <w:rsid w:val="000869BB"/>
    <w:rsid w:val="00087174"/>
    <w:rsid w:val="00087177"/>
    <w:rsid w:val="000874A1"/>
    <w:rsid w:val="000909E7"/>
    <w:rsid w:val="00095A5F"/>
    <w:rsid w:val="00095B6B"/>
    <w:rsid w:val="0009695A"/>
    <w:rsid w:val="000973A8"/>
    <w:rsid w:val="000A4D3A"/>
    <w:rsid w:val="000B0FB9"/>
    <w:rsid w:val="000B42CA"/>
    <w:rsid w:val="000B5357"/>
    <w:rsid w:val="000B5B9C"/>
    <w:rsid w:val="000D0531"/>
    <w:rsid w:val="000D0C6F"/>
    <w:rsid w:val="000D2DC1"/>
    <w:rsid w:val="000D74BD"/>
    <w:rsid w:val="000D762A"/>
    <w:rsid w:val="000E39EC"/>
    <w:rsid w:val="000E47CC"/>
    <w:rsid w:val="000E4C08"/>
    <w:rsid w:val="000E578F"/>
    <w:rsid w:val="000E670C"/>
    <w:rsid w:val="000F03AF"/>
    <w:rsid w:val="000F0848"/>
    <w:rsid w:val="000F0959"/>
    <w:rsid w:val="000F0FE1"/>
    <w:rsid w:val="000F541E"/>
    <w:rsid w:val="00103646"/>
    <w:rsid w:val="00105916"/>
    <w:rsid w:val="001072B6"/>
    <w:rsid w:val="001124E7"/>
    <w:rsid w:val="00113575"/>
    <w:rsid w:val="001142E0"/>
    <w:rsid w:val="00115127"/>
    <w:rsid w:val="00122C68"/>
    <w:rsid w:val="00123CF9"/>
    <w:rsid w:val="00126077"/>
    <w:rsid w:val="00130F7A"/>
    <w:rsid w:val="00141D24"/>
    <w:rsid w:val="00142566"/>
    <w:rsid w:val="00146031"/>
    <w:rsid w:val="00146959"/>
    <w:rsid w:val="00146A55"/>
    <w:rsid w:val="00146FF9"/>
    <w:rsid w:val="0015105C"/>
    <w:rsid w:val="00153037"/>
    <w:rsid w:val="0015521F"/>
    <w:rsid w:val="001570BB"/>
    <w:rsid w:val="00163B1C"/>
    <w:rsid w:val="00167BAC"/>
    <w:rsid w:val="001707F2"/>
    <w:rsid w:val="00170F30"/>
    <w:rsid w:val="001757F9"/>
    <w:rsid w:val="001835E0"/>
    <w:rsid w:val="00185E49"/>
    <w:rsid w:val="001923BC"/>
    <w:rsid w:val="00192C80"/>
    <w:rsid w:val="00195484"/>
    <w:rsid w:val="00195E32"/>
    <w:rsid w:val="001A2A22"/>
    <w:rsid w:val="001A2BD4"/>
    <w:rsid w:val="001A4DA5"/>
    <w:rsid w:val="001A5262"/>
    <w:rsid w:val="001A5E38"/>
    <w:rsid w:val="001A7091"/>
    <w:rsid w:val="001A7270"/>
    <w:rsid w:val="001A764C"/>
    <w:rsid w:val="001B1113"/>
    <w:rsid w:val="001B111D"/>
    <w:rsid w:val="001B31A9"/>
    <w:rsid w:val="001B5EE1"/>
    <w:rsid w:val="001B6289"/>
    <w:rsid w:val="001C1C5C"/>
    <w:rsid w:val="001C2486"/>
    <w:rsid w:val="001C49DE"/>
    <w:rsid w:val="001D0FEF"/>
    <w:rsid w:val="001D14CA"/>
    <w:rsid w:val="001D156E"/>
    <w:rsid w:val="001D18AB"/>
    <w:rsid w:val="001D1AEB"/>
    <w:rsid w:val="001E1F36"/>
    <w:rsid w:val="001E3FA6"/>
    <w:rsid w:val="001E486B"/>
    <w:rsid w:val="001E7E7C"/>
    <w:rsid w:val="001F1788"/>
    <w:rsid w:val="001F6959"/>
    <w:rsid w:val="001F6A10"/>
    <w:rsid w:val="002012F4"/>
    <w:rsid w:val="00201B15"/>
    <w:rsid w:val="002058D6"/>
    <w:rsid w:val="00212DD9"/>
    <w:rsid w:val="00215CF2"/>
    <w:rsid w:val="002172A0"/>
    <w:rsid w:val="002178B5"/>
    <w:rsid w:val="0022009C"/>
    <w:rsid w:val="00222C06"/>
    <w:rsid w:val="002233FD"/>
    <w:rsid w:val="0022343D"/>
    <w:rsid w:val="00223647"/>
    <w:rsid w:val="00225E04"/>
    <w:rsid w:val="00231BCF"/>
    <w:rsid w:val="002354F5"/>
    <w:rsid w:val="002369B3"/>
    <w:rsid w:val="0023735E"/>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7556"/>
    <w:rsid w:val="00291C6B"/>
    <w:rsid w:val="002952FE"/>
    <w:rsid w:val="00296B84"/>
    <w:rsid w:val="002A0301"/>
    <w:rsid w:val="002A211E"/>
    <w:rsid w:val="002A4F1E"/>
    <w:rsid w:val="002A4F49"/>
    <w:rsid w:val="002A623B"/>
    <w:rsid w:val="002A66B0"/>
    <w:rsid w:val="002A68EE"/>
    <w:rsid w:val="002A7788"/>
    <w:rsid w:val="002B0E8F"/>
    <w:rsid w:val="002B41ED"/>
    <w:rsid w:val="002B65FF"/>
    <w:rsid w:val="002C01D6"/>
    <w:rsid w:val="002C3FA5"/>
    <w:rsid w:val="002C412F"/>
    <w:rsid w:val="002D156B"/>
    <w:rsid w:val="002D1658"/>
    <w:rsid w:val="002D3524"/>
    <w:rsid w:val="002D58E6"/>
    <w:rsid w:val="002D6C5B"/>
    <w:rsid w:val="002D76D3"/>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1397B"/>
    <w:rsid w:val="00315265"/>
    <w:rsid w:val="00317087"/>
    <w:rsid w:val="0031751E"/>
    <w:rsid w:val="00321E04"/>
    <w:rsid w:val="00325BC0"/>
    <w:rsid w:val="003272FA"/>
    <w:rsid w:val="003276CE"/>
    <w:rsid w:val="00330389"/>
    <w:rsid w:val="00330E2B"/>
    <w:rsid w:val="00334206"/>
    <w:rsid w:val="00341691"/>
    <w:rsid w:val="00344188"/>
    <w:rsid w:val="0034472F"/>
    <w:rsid w:val="00345966"/>
    <w:rsid w:val="00345E13"/>
    <w:rsid w:val="00346C01"/>
    <w:rsid w:val="003500AA"/>
    <w:rsid w:val="00351072"/>
    <w:rsid w:val="00353DCC"/>
    <w:rsid w:val="00355392"/>
    <w:rsid w:val="00356254"/>
    <w:rsid w:val="003572F5"/>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7B12"/>
    <w:rsid w:val="003A0601"/>
    <w:rsid w:val="003A3CFA"/>
    <w:rsid w:val="003A5D42"/>
    <w:rsid w:val="003B0A24"/>
    <w:rsid w:val="003B1CF4"/>
    <w:rsid w:val="003B5C90"/>
    <w:rsid w:val="003B6CB9"/>
    <w:rsid w:val="003C212A"/>
    <w:rsid w:val="003C25D1"/>
    <w:rsid w:val="003C78E5"/>
    <w:rsid w:val="003D148D"/>
    <w:rsid w:val="003D1623"/>
    <w:rsid w:val="003D3467"/>
    <w:rsid w:val="003D5A08"/>
    <w:rsid w:val="003D75DD"/>
    <w:rsid w:val="003E2AF4"/>
    <w:rsid w:val="003E2D46"/>
    <w:rsid w:val="003E5806"/>
    <w:rsid w:val="003F0387"/>
    <w:rsid w:val="003F1F57"/>
    <w:rsid w:val="003F2617"/>
    <w:rsid w:val="003F3BCA"/>
    <w:rsid w:val="003F3C68"/>
    <w:rsid w:val="003F79A9"/>
    <w:rsid w:val="0040023D"/>
    <w:rsid w:val="00402236"/>
    <w:rsid w:val="00402867"/>
    <w:rsid w:val="00404512"/>
    <w:rsid w:val="00406402"/>
    <w:rsid w:val="00406DBD"/>
    <w:rsid w:val="004078C1"/>
    <w:rsid w:val="00412B84"/>
    <w:rsid w:val="0041485F"/>
    <w:rsid w:val="00414920"/>
    <w:rsid w:val="00417664"/>
    <w:rsid w:val="00420AEB"/>
    <w:rsid w:val="00421C96"/>
    <w:rsid w:val="00421E0E"/>
    <w:rsid w:val="00422CC7"/>
    <w:rsid w:val="00427121"/>
    <w:rsid w:val="0042727F"/>
    <w:rsid w:val="0043391D"/>
    <w:rsid w:val="00436977"/>
    <w:rsid w:val="004377C4"/>
    <w:rsid w:val="00437901"/>
    <w:rsid w:val="00441802"/>
    <w:rsid w:val="004438C7"/>
    <w:rsid w:val="00444127"/>
    <w:rsid w:val="00450832"/>
    <w:rsid w:val="00450BA7"/>
    <w:rsid w:val="00451E8B"/>
    <w:rsid w:val="00452DDE"/>
    <w:rsid w:val="0045333E"/>
    <w:rsid w:val="00457D9D"/>
    <w:rsid w:val="00461198"/>
    <w:rsid w:val="004662C5"/>
    <w:rsid w:val="00467250"/>
    <w:rsid w:val="00473CFB"/>
    <w:rsid w:val="004743FE"/>
    <w:rsid w:val="00474755"/>
    <w:rsid w:val="00474D62"/>
    <w:rsid w:val="00476878"/>
    <w:rsid w:val="0047730B"/>
    <w:rsid w:val="00484A5C"/>
    <w:rsid w:val="00487C28"/>
    <w:rsid w:val="004A193E"/>
    <w:rsid w:val="004A2C7A"/>
    <w:rsid w:val="004A413B"/>
    <w:rsid w:val="004A4F97"/>
    <w:rsid w:val="004A7730"/>
    <w:rsid w:val="004A7B3E"/>
    <w:rsid w:val="004B079F"/>
    <w:rsid w:val="004B1901"/>
    <w:rsid w:val="004B2935"/>
    <w:rsid w:val="004B2A52"/>
    <w:rsid w:val="004B3B92"/>
    <w:rsid w:val="004B54B8"/>
    <w:rsid w:val="004C1ECE"/>
    <w:rsid w:val="004C2BA9"/>
    <w:rsid w:val="004C6FD5"/>
    <w:rsid w:val="004C75BF"/>
    <w:rsid w:val="004D06D3"/>
    <w:rsid w:val="004D0E62"/>
    <w:rsid w:val="004D2D51"/>
    <w:rsid w:val="004D2F41"/>
    <w:rsid w:val="004D4539"/>
    <w:rsid w:val="004D4BB0"/>
    <w:rsid w:val="004D7C10"/>
    <w:rsid w:val="004E0318"/>
    <w:rsid w:val="004E11F3"/>
    <w:rsid w:val="004E59F3"/>
    <w:rsid w:val="004E5AE4"/>
    <w:rsid w:val="004E661B"/>
    <w:rsid w:val="004E7509"/>
    <w:rsid w:val="004F4596"/>
    <w:rsid w:val="004F5071"/>
    <w:rsid w:val="004F541C"/>
    <w:rsid w:val="00501E52"/>
    <w:rsid w:val="005026FC"/>
    <w:rsid w:val="00504286"/>
    <w:rsid w:val="00506B0F"/>
    <w:rsid w:val="00507998"/>
    <w:rsid w:val="00507B03"/>
    <w:rsid w:val="00512186"/>
    <w:rsid w:val="00515E9D"/>
    <w:rsid w:val="00521840"/>
    <w:rsid w:val="0052224F"/>
    <w:rsid w:val="00523A5E"/>
    <w:rsid w:val="00527C70"/>
    <w:rsid w:val="00530015"/>
    <w:rsid w:val="00533D95"/>
    <w:rsid w:val="00535046"/>
    <w:rsid w:val="005352EB"/>
    <w:rsid w:val="00535F10"/>
    <w:rsid w:val="00535FD4"/>
    <w:rsid w:val="005428CF"/>
    <w:rsid w:val="005466AE"/>
    <w:rsid w:val="00547FD2"/>
    <w:rsid w:val="00550C44"/>
    <w:rsid w:val="00554B48"/>
    <w:rsid w:val="0055580A"/>
    <w:rsid w:val="005562A0"/>
    <w:rsid w:val="0055674D"/>
    <w:rsid w:val="005578EA"/>
    <w:rsid w:val="0056095B"/>
    <w:rsid w:val="00562CEB"/>
    <w:rsid w:val="00563ECA"/>
    <w:rsid w:val="005715A5"/>
    <w:rsid w:val="005731FF"/>
    <w:rsid w:val="0057348F"/>
    <w:rsid w:val="0057358A"/>
    <w:rsid w:val="00574BB6"/>
    <w:rsid w:val="005757F3"/>
    <w:rsid w:val="005802FD"/>
    <w:rsid w:val="0058039F"/>
    <w:rsid w:val="00580F1E"/>
    <w:rsid w:val="005816D9"/>
    <w:rsid w:val="00581820"/>
    <w:rsid w:val="005818F0"/>
    <w:rsid w:val="0058523A"/>
    <w:rsid w:val="00587870"/>
    <w:rsid w:val="0059025E"/>
    <w:rsid w:val="00590C1E"/>
    <w:rsid w:val="005916AB"/>
    <w:rsid w:val="00592008"/>
    <w:rsid w:val="00592300"/>
    <w:rsid w:val="005925CE"/>
    <w:rsid w:val="00594504"/>
    <w:rsid w:val="0059564C"/>
    <w:rsid w:val="00596FFE"/>
    <w:rsid w:val="005975A2"/>
    <w:rsid w:val="00597C2A"/>
    <w:rsid w:val="005A1F61"/>
    <w:rsid w:val="005A342D"/>
    <w:rsid w:val="005B1F5C"/>
    <w:rsid w:val="005B239E"/>
    <w:rsid w:val="005B34F8"/>
    <w:rsid w:val="005B3DE6"/>
    <w:rsid w:val="005B4398"/>
    <w:rsid w:val="005C07F1"/>
    <w:rsid w:val="005C15BB"/>
    <w:rsid w:val="005C1E41"/>
    <w:rsid w:val="005D1399"/>
    <w:rsid w:val="005D20AA"/>
    <w:rsid w:val="005D3DB7"/>
    <w:rsid w:val="005D6283"/>
    <w:rsid w:val="005D6FEF"/>
    <w:rsid w:val="005E2A5F"/>
    <w:rsid w:val="005E2DC8"/>
    <w:rsid w:val="005E2E46"/>
    <w:rsid w:val="005E4875"/>
    <w:rsid w:val="005E5C95"/>
    <w:rsid w:val="005E7EB8"/>
    <w:rsid w:val="005F2F9F"/>
    <w:rsid w:val="005F3665"/>
    <w:rsid w:val="005F4299"/>
    <w:rsid w:val="005F7924"/>
    <w:rsid w:val="00601DF8"/>
    <w:rsid w:val="006032EB"/>
    <w:rsid w:val="00604C79"/>
    <w:rsid w:val="00606BFA"/>
    <w:rsid w:val="00612F79"/>
    <w:rsid w:val="006143B0"/>
    <w:rsid w:val="006177C8"/>
    <w:rsid w:val="00622C28"/>
    <w:rsid w:val="00626AE2"/>
    <w:rsid w:val="00632859"/>
    <w:rsid w:val="00641A0B"/>
    <w:rsid w:val="00643CCF"/>
    <w:rsid w:val="00644685"/>
    <w:rsid w:val="00644E53"/>
    <w:rsid w:val="0065087E"/>
    <w:rsid w:val="00652BCD"/>
    <w:rsid w:val="00656088"/>
    <w:rsid w:val="00657611"/>
    <w:rsid w:val="00661C68"/>
    <w:rsid w:val="006632F6"/>
    <w:rsid w:val="00665B8A"/>
    <w:rsid w:val="00665FFC"/>
    <w:rsid w:val="006664CD"/>
    <w:rsid w:val="0067267E"/>
    <w:rsid w:val="00676BBB"/>
    <w:rsid w:val="0068055B"/>
    <w:rsid w:val="00681A3C"/>
    <w:rsid w:val="00681E23"/>
    <w:rsid w:val="00682C12"/>
    <w:rsid w:val="0068654C"/>
    <w:rsid w:val="006874D9"/>
    <w:rsid w:val="0069002D"/>
    <w:rsid w:val="006910FE"/>
    <w:rsid w:val="00691C77"/>
    <w:rsid w:val="006929A6"/>
    <w:rsid w:val="00693BF0"/>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D1580"/>
    <w:rsid w:val="006D2E3F"/>
    <w:rsid w:val="006D3A88"/>
    <w:rsid w:val="006D5C37"/>
    <w:rsid w:val="006E3F9D"/>
    <w:rsid w:val="006E6863"/>
    <w:rsid w:val="006E6DC0"/>
    <w:rsid w:val="006E7CB0"/>
    <w:rsid w:val="006F13B3"/>
    <w:rsid w:val="006F5755"/>
    <w:rsid w:val="006F5897"/>
    <w:rsid w:val="006F6966"/>
    <w:rsid w:val="006F7332"/>
    <w:rsid w:val="006F7A69"/>
    <w:rsid w:val="00700F83"/>
    <w:rsid w:val="00701ADF"/>
    <w:rsid w:val="0070373E"/>
    <w:rsid w:val="007061DA"/>
    <w:rsid w:val="00707FA2"/>
    <w:rsid w:val="007102CE"/>
    <w:rsid w:val="007114D1"/>
    <w:rsid w:val="00711E9A"/>
    <w:rsid w:val="00713262"/>
    <w:rsid w:val="0071404B"/>
    <w:rsid w:val="00715D63"/>
    <w:rsid w:val="00715DE5"/>
    <w:rsid w:val="007169EB"/>
    <w:rsid w:val="00716AA8"/>
    <w:rsid w:val="007202C8"/>
    <w:rsid w:val="00721229"/>
    <w:rsid w:val="00722502"/>
    <w:rsid w:val="00722577"/>
    <w:rsid w:val="00722FFB"/>
    <w:rsid w:val="007230F0"/>
    <w:rsid w:val="007239E0"/>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36A1"/>
    <w:rsid w:val="00765EF9"/>
    <w:rsid w:val="00766145"/>
    <w:rsid w:val="00766451"/>
    <w:rsid w:val="007678C7"/>
    <w:rsid w:val="0077014C"/>
    <w:rsid w:val="00773433"/>
    <w:rsid w:val="0077635E"/>
    <w:rsid w:val="007769BF"/>
    <w:rsid w:val="00777203"/>
    <w:rsid w:val="00777B04"/>
    <w:rsid w:val="007800C4"/>
    <w:rsid w:val="00780386"/>
    <w:rsid w:val="0078358C"/>
    <w:rsid w:val="00785900"/>
    <w:rsid w:val="0079493F"/>
    <w:rsid w:val="00795176"/>
    <w:rsid w:val="00795635"/>
    <w:rsid w:val="007969FC"/>
    <w:rsid w:val="0079705B"/>
    <w:rsid w:val="00797E9F"/>
    <w:rsid w:val="007A0449"/>
    <w:rsid w:val="007A142E"/>
    <w:rsid w:val="007A1B91"/>
    <w:rsid w:val="007A327C"/>
    <w:rsid w:val="007A32F0"/>
    <w:rsid w:val="007A6605"/>
    <w:rsid w:val="007B0911"/>
    <w:rsid w:val="007B1881"/>
    <w:rsid w:val="007B2112"/>
    <w:rsid w:val="007B2EDD"/>
    <w:rsid w:val="007B309A"/>
    <w:rsid w:val="007B6EFF"/>
    <w:rsid w:val="007C3FD6"/>
    <w:rsid w:val="007C42C7"/>
    <w:rsid w:val="007C4AFB"/>
    <w:rsid w:val="007C54CC"/>
    <w:rsid w:val="007C6FF5"/>
    <w:rsid w:val="007C717D"/>
    <w:rsid w:val="007D3D45"/>
    <w:rsid w:val="007D4679"/>
    <w:rsid w:val="007D5AF7"/>
    <w:rsid w:val="007D742A"/>
    <w:rsid w:val="007E227F"/>
    <w:rsid w:val="007E4407"/>
    <w:rsid w:val="007E489A"/>
    <w:rsid w:val="007E51A2"/>
    <w:rsid w:val="007E692C"/>
    <w:rsid w:val="007E7BFB"/>
    <w:rsid w:val="007F44FA"/>
    <w:rsid w:val="00801E0D"/>
    <w:rsid w:val="00804D76"/>
    <w:rsid w:val="00806B5A"/>
    <w:rsid w:val="00807253"/>
    <w:rsid w:val="0081181F"/>
    <w:rsid w:val="00813A85"/>
    <w:rsid w:val="008147BD"/>
    <w:rsid w:val="0081512A"/>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0B0F"/>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E78"/>
    <w:rsid w:val="00893CBC"/>
    <w:rsid w:val="008969BA"/>
    <w:rsid w:val="00896F4B"/>
    <w:rsid w:val="00897657"/>
    <w:rsid w:val="00897A2C"/>
    <w:rsid w:val="00897EF1"/>
    <w:rsid w:val="008A0C72"/>
    <w:rsid w:val="008A199A"/>
    <w:rsid w:val="008A265F"/>
    <w:rsid w:val="008A451E"/>
    <w:rsid w:val="008A50A8"/>
    <w:rsid w:val="008B24C6"/>
    <w:rsid w:val="008B7831"/>
    <w:rsid w:val="008C106D"/>
    <w:rsid w:val="008C1A2D"/>
    <w:rsid w:val="008C2DD0"/>
    <w:rsid w:val="008C5463"/>
    <w:rsid w:val="008C7FF0"/>
    <w:rsid w:val="008D0B29"/>
    <w:rsid w:val="008D186C"/>
    <w:rsid w:val="008D1CBD"/>
    <w:rsid w:val="008D2125"/>
    <w:rsid w:val="008D28D2"/>
    <w:rsid w:val="008D57DD"/>
    <w:rsid w:val="008D7380"/>
    <w:rsid w:val="008E0208"/>
    <w:rsid w:val="008E0502"/>
    <w:rsid w:val="008E07D1"/>
    <w:rsid w:val="008E2AA1"/>
    <w:rsid w:val="008E6972"/>
    <w:rsid w:val="008F1C06"/>
    <w:rsid w:val="008F2417"/>
    <w:rsid w:val="008F4DDC"/>
    <w:rsid w:val="008F6081"/>
    <w:rsid w:val="008F616D"/>
    <w:rsid w:val="008F6306"/>
    <w:rsid w:val="008F7214"/>
    <w:rsid w:val="009034B2"/>
    <w:rsid w:val="0090382D"/>
    <w:rsid w:val="00906740"/>
    <w:rsid w:val="00906B5E"/>
    <w:rsid w:val="009071A7"/>
    <w:rsid w:val="009133B7"/>
    <w:rsid w:val="0091776B"/>
    <w:rsid w:val="00921107"/>
    <w:rsid w:val="0092319D"/>
    <w:rsid w:val="00924B02"/>
    <w:rsid w:val="00925382"/>
    <w:rsid w:val="00926650"/>
    <w:rsid w:val="009271BB"/>
    <w:rsid w:val="0093055F"/>
    <w:rsid w:val="009335C1"/>
    <w:rsid w:val="00934968"/>
    <w:rsid w:val="00937EA5"/>
    <w:rsid w:val="00940CC9"/>
    <w:rsid w:val="009411E0"/>
    <w:rsid w:val="00941DFA"/>
    <w:rsid w:val="00943305"/>
    <w:rsid w:val="00944BAF"/>
    <w:rsid w:val="00947536"/>
    <w:rsid w:val="00947DEE"/>
    <w:rsid w:val="0095284D"/>
    <w:rsid w:val="0095723F"/>
    <w:rsid w:val="00957A6C"/>
    <w:rsid w:val="009640D9"/>
    <w:rsid w:val="009676AB"/>
    <w:rsid w:val="00973348"/>
    <w:rsid w:val="0097446F"/>
    <w:rsid w:val="0097796F"/>
    <w:rsid w:val="00977AB0"/>
    <w:rsid w:val="00980E6C"/>
    <w:rsid w:val="00982AA6"/>
    <w:rsid w:val="009853A1"/>
    <w:rsid w:val="00986A63"/>
    <w:rsid w:val="009930B3"/>
    <w:rsid w:val="00995B69"/>
    <w:rsid w:val="009A21FC"/>
    <w:rsid w:val="009A496B"/>
    <w:rsid w:val="009A7B87"/>
    <w:rsid w:val="009B3599"/>
    <w:rsid w:val="009C2BD8"/>
    <w:rsid w:val="009C3AF3"/>
    <w:rsid w:val="009C7A08"/>
    <w:rsid w:val="009D1B61"/>
    <w:rsid w:val="009D3AF6"/>
    <w:rsid w:val="009E1966"/>
    <w:rsid w:val="009E2963"/>
    <w:rsid w:val="009E7057"/>
    <w:rsid w:val="009F25B6"/>
    <w:rsid w:val="009F29C5"/>
    <w:rsid w:val="009F2B8D"/>
    <w:rsid w:val="009F64C6"/>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0E16"/>
    <w:rsid w:val="00A42F8B"/>
    <w:rsid w:val="00A44DB2"/>
    <w:rsid w:val="00A51CF2"/>
    <w:rsid w:val="00A533FE"/>
    <w:rsid w:val="00A55011"/>
    <w:rsid w:val="00A56B41"/>
    <w:rsid w:val="00A56E70"/>
    <w:rsid w:val="00A6376D"/>
    <w:rsid w:val="00A6661B"/>
    <w:rsid w:val="00A678EF"/>
    <w:rsid w:val="00A7380C"/>
    <w:rsid w:val="00A77D1D"/>
    <w:rsid w:val="00A800A5"/>
    <w:rsid w:val="00A820EA"/>
    <w:rsid w:val="00A83CBF"/>
    <w:rsid w:val="00A8518B"/>
    <w:rsid w:val="00A87435"/>
    <w:rsid w:val="00A92201"/>
    <w:rsid w:val="00A94499"/>
    <w:rsid w:val="00A94604"/>
    <w:rsid w:val="00A94831"/>
    <w:rsid w:val="00A94F29"/>
    <w:rsid w:val="00A952EE"/>
    <w:rsid w:val="00A955EF"/>
    <w:rsid w:val="00A967FF"/>
    <w:rsid w:val="00A96C5E"/>
    <w:rsid w:val="00A978E9"/>
    <w:rsid w:val="00AA1EE3"/>
    <w:rsid w:val="00AA2504"/>
    <w:rsid w:val="00AA7623"/>
    <w:rsid w:val="00AA76ED"/>
    <w:rsid w:val="00AB05B5"/>
    <w:rsid w:val="00AB25C4"/>
    <w:rsid w:val="00AB3AA0"/>
    <w:rsid w:val="00AB46A1"/>
    <w:rsid w:val="00AB5CAF"/>
    <w:rsid w:val="00AB5D68"/>
    <w:rsid w:val="00AB65CC"/>
    <w:rsid w:val="00AB6E2E"/>
    <w:rsid w:val="00AC0278"/>
    <w:rsid w:val="00AC1E2D"/>
    <w:rsid w:val="00AC5F8A"/>
    <w:rsid w:val="00AC6341"/>
    <w:rsid w:val="00AC6CAA"/>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58F4"/>
    <w:rsid w:val="00AE6BB9"/>
    <w:rsid w:val="00AE7EC3"/>
    <w:rsid w:val="00AF18C7"/>
    <w:rsid w:val="00AF21C8"/>
    <w:rsid w:val="00AF2942"/>
    <w:rsid w:val="00AF389F"/>
    <w:rsid w:val="00AF6B72"/>
    <w:rsid w:val="00B014E3"/>
    <w:rsid w:val="00B025DB"/>
    <w:rsid w:val="00B03B34"/>
    <w:rsid w:val="00B0406A"/>
    <w:rsid w:val="00B07BF8"/>
    <w:rsid w:val="00B212E1"/>
    <w:rsid w:val="00B24A5F"/>
    <w:rsid w:val="00B27D1E"/>
    <w:rsid w:val="00B30271"/>
    <w:rsid w:val="00B30491"/>
    <w:rsid w:val="00B3143A"/>
    <w:rsid w:val="00B32A47"/>
    <w:rsid w:val="00B35AB6"/>
    <w:rsid w:val="00B35AB8"/>
    <w:rsid w:val="00B44087"/>
    <w:rsid w:val="00B4528B"/>
    <w:rsid w:val="00B548BC"/>
    <w:rsid w:val="00B60F3F"/>
    <w:rsid w:val="00B615C5"/>
    <w:rsid w:val="00B61DE6"/>
    <w:rsid w:val="00B67FA9"/>
    <w:rsid w:val="00B73892"/>
    <w:rsid w:val="00B74945"/>
    <w:rsid w:val="00B74B9B"/>
    <w:rsid w:val="00B76A0C"/>
    <w:rsid w:val="00B77662"/>
    <w:rsid w:val="00B8029A"/>
    <w:rsid w:val="00B82598"/>
    <w:rsid w:val="00B86508"/>
    <w:rsid w:val="00B86AA1"/>
    <w:rsid w:val="00B910EB"/>
    <w:rsid w:val="00B93856"/>
    <w:rsid w:val="00B97E86"/>
    <w:rsid w:val="00BA04FE"/>
    <w:rsid w:val="00BA18FC"/>
    <w:rsid w:val="00BA2A20"/>
    <w:rsid w:val="00BA2AEF"/>
    <w:rsid w:val="00BA2F6E"/>
    <w:rsid w:val="00BA363D"/>
    <w:rsid w:val="00BA44BC"/>
    <w:rsid w:val="00BA6997"/>
    <w:rsid w:val="00BA6BAE"/>
    <w:rsid w:val="00BA7FCF"/>
    <w:rsid w:val="00BB0032"/>
    <w:rsid w:val="00BB3542"/>
    <w:rsid w:val="00BB583C"/>
    <w:rsid w:val="00BB58FD"/>
    <w:rsid w:val="00BB5C19"/>
    <w:rsid w:val="00BC5B2D"/>
    <w:rsid w:val="00BC637A"/>
    <w:rsid w:val="00BC6534"/>
    <w:rsid w:val="00BD1CD9"/>
    <w:rsid w:val="00BD3363"/>
    <w:rsid w:val="00BD549E"/>
    <w:rsid w:val="00BD5C2D"/>
    <w:rsid w:val="00BD70FE"/>
    <w:rsid w:val="00BD74A2"/>
    <w:rsid w:val="00BE037D"/>
    <w:rsid w:val="00BE10EC"/>
    <w:rsid w:val="00BE2C8E"/>
    <w:rsid w:val="00BE3E66"/>
    <w:rsid w:val="00BE4A38"/>
    <w:rsid w:val="00BE6508"/>
    <w:rsid w:val="00BE7408"/>
    <w:rsid w:val="00BF2297"/>
    <w:rsid w:val="00BF6985"/>
    <w:rsid w:val="00C051B2"/>
    <w:rsid w:val="00C06D67"/>
    <w:rsid w:val="00C12702"/>
    <w:rsid w:val="00C1427F"/>
    <w:rsid w:val="00C149E4"/>
    <w:rsid w:val="00C2563D"/>
    <w:rsid w:val="00C30657"/>
    <w:rsid w:val="00C31538"/>
    <w:rsid w:val="00C36552"/>
    <w:rsid w:val="00C36FC6"/>
    <w:rsid w:val="00C45202"/>
    <w:rsid w:val="00C54A81"/>
    <w:rsid w:val="00C54D6A"/>
    <w:rsid w:val="00C55FCB"/>
    <w:rsid w:val="00C572F2"/>
    <w:rsid w:val="00C5730F"/>
    <w:rsid w:val="00C633D4"/>
    <w:rsid w:val="00C712C8"/>
    <w:rsid w:val="00C713D1"/>
    <w:rsid w:val="00C75209"/>
    <w:rsid w:val="00C92251"/>
    <w:rsid w:val="00C92901"/>
    <w:rsid w:val="00C93AA8"/>
    <w:rsid w:val="00C96ABA"/>
    <w:rsid w:val="00CA0537"/>
    <w:rsid w:val="00CA36AA"/>
    <w:rsid w:val="00CB450F"/>
    <w:rsid w:val="00CB48AD"/>
    <w:rsid w:val="00CC15E6"/>
    <w:rsid w:val="00CC4322"/>
    <w:rsid w:val="00CC4DA3"/>
    <w:rsid w:val="00CC79D2"/>
    <w:rsid w:val="00CD033A"/>
    <w:rsid w:val="00CD1C26"/>
    <w:rsid w:val="00CD2DBC"/>
    <w:rsid w:val="00CD3D0E"/>
    <w:rsid w:val="00CD5F97"/>
    <w:rsid w:val="00CD69B3"/>
    <w:rsid w:val="00CE0BE9"/>
    <w:rsid w:val="00CE16FD"/>
    <w:rsid w:val="00CE5EB5"/>
    <w:rsid w:val="00CF185B"/>
    <w:rsid w:val="00CF1F6D"/>
    <w:rsid w:val="00CF460A"/>
    <w:rsid w:val="00CF4893"/>
    <w:rsid w:val="00CF4E7D"/>
    <w:rsid w:val="00CF5C4F"/>
    <w:rsid w:val="00CF742D"/>
    <w:rsid w:val="00D00F75"/>
    <w:rsid w:val="00D06C20"/>
    <w:rsid w:val="00D12479"/>
    <w:rsid w:val="00D13634"/>
    <w:rsid w:val="00D15EFD"/>
    <w:rsid w:val="00D164B7"/>
    <w:rsid w:val="00D16609"/>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1E03"/>
    <w:rsid w:val="00D42975"/>
    <w:rsid w:val="00D50763"/>
    <w:rsid w:val="00D562BA"/>
    <w:rsid w:val="00D567F1"/>
    <w:rsid w:val="00D57FB5"/>
    <w:rsid w:val="00D633E8"/>
    <w:rsid w:val="00D634F6"/>
    <w:rsid w:val="00D63AD1"/>
    <w:rsid w:val="00D66D43"/>
    <w:rsid w:val="00D6705C"/>
    <w:rsid w:val="00D71A57"/>
    <w:rsid w:val="00D740DF"/>
    <w:rsid w:val="00D80902"/>
    <w:rsid w:val="00D8299D"/>
    <w:rsid w:val="00D8339D"/>
    <w:rsid w:val="00D85551"/>
    <w:rsid w:val="00D8713C"/>
    <w:rsid w:val="00D87A1C"/>
    <w:rsid w:val="00D87A75"/>
    <w:rsid w:val="00D87E2E"/>
    <w:rsid w:val="00D911C7"/>
    <w:rsid w:val="00D9244E"/>
    <w:rsid w:val="00D92D8B"/>
    <w:rsid w:val="00D92EB0"/>
    <w:rsid w:val="00D9308C"/>
    <w:rsid w:val="00D93BA8"/>
    <w:rsid w:val="00D96F07"/>
    <w:rsid w:val="00DA1A4D"/>
    <w:rsid w:val="00DA2155"/>
    <w:rsid w:val="00DA44DB"/>
    <w:rsid w:val="00DA69F1"/>
    <w:rsid w:val="00DA7651"/>
    <w:rsid w:val="00DB1119"/>
    <w:rsid w:val="00DB1315"/>
    <w:rsid w:val="00DB4024"/>
    <w:rsid w:val="00DB5A54"/>
    <w:rsid w:val="00DB756D"/>
    <w:rsid w:val="00DC15D5"/>
    <w:rsid w:val="00DC1EB4"/>
    <w:rsid w:val="00DC3831"/>
    <w:rsid w:val="00DD41DE"/>
    <w:rsid w:val="00DD55C7"/>
    <w:rsid w:val="00DD6FE1"/>
    <w:rsid w:val="00DE28D4"/>
    <w:rsid w:val="00DE4830"/>
    <w:rsid w:val="00DE6A8A"/>
    <w:rsid w:val="00DF0035"/>
    <w:rsid w:val="00DF2733"/>
    <w:rsid w:val="00DF321F"/>
    <w:rsid w:val="00DF4BEF"/>
    <w:rsid w:val="00DF630C"/>
    <w:rsid w:val="00DF770C"/>
    <w:rsid w:val="00E01A33"/>
    <w:rsid w:val="00E02200"/>
    <w:rsid w:val="00E03079"/>
    <w:rsid w:val="00E034EA"/>
    <w:rsid w:val="00E03E5E"/>
    <w:rsid w:val="00E04700"/>
    <w:rsid w:val="00E06129"/>
    <w:rsid w:val="00E148CB"/>
    <w:rsid w:val="00E14F39"/>
    <w:rsid w:val="00E16EC7"/>
    <w:rsid w:val="00E21395"/>
    <w:rsid w:val="00E21508"/>
    <w:rsid w:val="00E21C9D"/>
    <w:rsid w:val="00E22046"/>
    <w:rsid w:val="00E2242C"/>
    <w:rsid w:val="00E22F3B"/>
    <w:rsid w:val="00E23F16"/>
    <w:rsid w:val="00E256E3"/>
    <w:rsid w:val="00E269E5"/>
    <w:rsid w:val="00E30E9E"/>
    <w:rsid w:val="00E36A11"/>
    <w:rsid w:val="00E4223B"/>
    <w:rsid w:val="00E42380"/>
    <w:rsid w:val="00E46C6D"/>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775B"/>
    <w:rsid w:val="00E700D6"/>
    <w:rsid w:val="00E7157E"/>
    <w:rsid w:val="00E77357"/>
    <w:rsid w:val="00E80A90"/>
    <w:rsid w:val="00E80D07"/>
    <w:rsid w:val="00E80E31"/>
    <w:rsid w:val="00E810A3"/>
    <w:rsid w:val="00E81B7B"/>
    <w:rsid w:val="00E84088"/>
    <w:rsid w:val="00E92CBF"/>
    <w:rsid w:val="00E93D28"/>
    <w:rsid w:val="00E94EC1"/>
    <w:rsid w:val="00EA17E1"/>
    <w:rsid w:val="00EA22FA"/>
    <w:rsid w:val="00EA4600"/>
    <w:rsid w:val="00EA4C7A"/>
    <w:rsid w:val="00EB0135"/>
    <w:rsid w:val="00EB2955"/>
    <w:rsid w:val="00EB3951"/>
    <w:rsid w:val="00EB587C"/>
    <w:rsid w:val="00EC0F09"/>
    <w:rsid w:val="00EC2AAA"/>
    <w:rsid w:val="00EC3F4F"/>
    <w:rsid w:val="00EC4DC9"/>
    <w:rsid w:val="00EC6451"/>
    <w:rsid w:val="00EC66C6"/>
    <w:rsid w:val="00ED34AF"/>
    <w:rsid w:val="00ED4A5D"/>
    <w:rsid w:val="00ED504C"/>
    <w:rsid w:val="00ED5654"/>
    <w:rsid w:val="00ED5807"/>
    <w:rsid w:val="00EE0B60"/>
    <w:rsid w:val="00EE1BF0"/>
    <w:rsid w:val="00EE1D90"/>
    <w:rsid w:val="00EE26DF"/>
    <w:rsid w:val="00EE34EF"/>
    <w:rsid w:val="00EF0AE6"/>
    <w:rsid w:val="00EF320A"/>
    <w:rsid w:val="00EF3E6A"/>
    <w:rsid w:val="00EF5AC3"/>
    <w:rsid w:val="00F0019A"/>
    <w:rsid w:val="00F0093A"/>
    <w:rsid w:val="00F015BA"/>
    <w:rsid w:val="00F05632"/>
    <w:rsid w:val="00F063F3"/>
    <w:rsid w:val="00F143F2"/>
    <w:rsid w:val="00F16476"/>
    <w:rsid w:val="00F22FDC"/>
    <w:rsid w:val="00F317DB"/>
    <w:rsid w:val="00F31B33"/>
    <w:rsid w:val="00F335F7"/>
    <w:rsid w:val="00F34CB0"/>
    <w:rsid w:val="00F35686"/>
    <w:rsid w:val="00F416EF"/>
    <w:rsid w:val="00F435E2"/>
    <w:rsid w:val="00F43EF6"/>
    <w:rsid w:val="00F44A88"/>
    <w:rsid w:val="00F45073"/>
    <w:rsid w:val="00F468DF"/>
    <w:rsid w:val="00F665D6"/>
    <w:rsid w:val="00F6705F"/>
    <w:rsid w:val="00F71527"/>
    <w:rsid w:val="00F72959"/>
    <w:rsid w:val="00F7356D"/>
    <w:rsid w:val="00F74030"/>
    <w:rsid w:val="00F7584C"/>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29BF"/>
    <w:rsid w:val="00FB3257"/>
    <w:rsid w:val="00FB3814"/>
    <w:rsid w:val="00FB44B6"/>
    <w:rsid w:val="00FB5D29"/>
    <w:rsid w:val="00FB756A"/>
    <w:rsid w:val="00FC0169"/>
    <w:rsid w:val="00FC04AE"/>
    <w:rsid w:val="00FC1A25"/>
    <w:rsid w:val="00FC5541"/>
    <w:rsid w:val="00FC59DF"/>
    <w:rsid w:val="00FC60A3"/>
    <w:rsid w:val="00FC75FE"/>
    <w:rsid w:val="00FC7C4A"/>
    <w:rsid w:val="00FD027D"/>
    <w:rsid w:val="00FD0EE6"/>
    <w:rsid w:val="00FD5007"/>
    <w:rsid w:val="00FE0EE6"/>
    <w:rsid w:val="00FE107E"/>
    <w:rsid w:val="00FE2DD0"/>
    <w:rsid w:val="00FE4718"/>
    <w:rsid w:val="00FE484F"/>
    <w:rsid w:val="00FE6514"/>
    <w:rsid w:val="00FE66D1"/>
    <w:rsid w:val="00FE7047"/>
    <w:rsid w:val="00FF021A"/>
    <w:rsid w:val="00FF15B7"/>
    <w:rsid w:val="00FF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C835C55"/>
  <w15:docId w15:val="{69647D2E-8E72-4039-9536-9DF450F9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CB58E-2EAA-49A2-A08B-A8E967EA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6</Pages>
  <Words>2519</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STA012</cp:lastModifiedBy>
  <cp:revision>8</cp:revision>
  <cp:lastPrinted>2021-03-26T21:08:00Z</cp:lastPrinted>
  <dcterms:created xsi:type="dcterms:W3CDTF">2021-03-23T14:25:00Z</dcterms:created>
  <dcterms:modified xsi:type="dcterms:W3CDTF">2021-03-26T21:09:00Z</dcterms:modified>
</cp:coreProperties>
</file>