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5969" w14:textId="1F50C131" w:rsidR="007D5AF7" w:rsidRDefault="00473CFB" w:rsidP="000253CF">
      <w:pPr>
        <w:ind w:left="-360" w:right="-360"/>
        <w:rPr>
          <w:sz w:val="20"/>
        </w:rPr>
      </w:pPr>
      <w:r>
        <w:rPr>
          <w:sz w:val="20"/>
        </w:rPr>
        <w:t xml:space="preserve">January </w:t>
      </w:r>
      <w:r w:rsidR="00BC0FA8">
        <w:rPr>
          <w:sz w:val="20"/>
        </w:rPr>
        <w:t>5</w:t>
      </w:r>
      <w:r w:rsidR="008C704F">
        <w:rPr>
          <w:sz w:val="20"/>
        </w:rPr>
        <w:t>, 202</w:t>
      </w:r>
      <w:r w:rsidR="00BC0FA8">
        <w:rPr>
          <w:sz w:val="20"/>
        </w:rPr>
        <w:t>1</w:t>
      </w:r>
    </w:p>
    <w:p w14:paraId="1FC90F07" w14:textId="77777777" w:rsidR="00ED34AF" w:rsidRDefault="00ED34AF" w:rsidP="000253CF">
      <w:pPr>
        <w:ind w:left="-360" w:right="-360"/>
        <w:rPr>
          <w:sz w:val="20"/>
        </w:rPr>
      </w:pPr>
      <w:r>
        <w:rPr>
          <w:sz w:val="20"/>
        </w:rPr>
        <w:t>9:00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511FABE0"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BC0FA8">
        <w:rPr>
          <w:sz w:val="20"/>
        </w:rPr>
        <w:t>5</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3964B0">
        <w:rPr>
          <w:sz w:val="20"/>
        </w:rPr>
        <w:t xml:space="preserve">, </w:t>
      </w:r>
      <w:r w:rsidR="00A327F7">
        <w:rPr>
          <w:sz w:val="20"/>
        </w:rPr>
        <w:t xml:space="preserve">Marion </w:t>
      </w:r>
      <w:proofErr w:type="spellStart"/>
      <w:r w:rsidR="00A327F7">
        <w:rPr>
          <w:sz w:val="20"/>
        </w:rPr>
        <w:t>Schlomer</w:t>
      </w:r>
      <w:proofErr w:type="spellEnd"/>
      <w:r w:rsidR="00FE2DD0">
        <w:rPr>
          <w:sz w:val="20"/>
        </w:rPr>
        <w:t>,</w:t>
      </w:r>
      <w:r w:rsidR="008C704F">
        <w:rPr>
          <w:sz w:val="20"/>
        </w:rPr>
        <w:t xml:space="preserve"> Davis Martin,</w:t>
      </w:r>
      <w:r w:rsidR="00BC0FA8">
        <w:rPr>
          <w:sz w:val="20"/>
        </w:rPr>
        <w:t xml:space="preserve"> Rick Cain, Duane Mohr</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14:paraId="4DE8E4BD" w14:textId="77777777" w:rsidR="00ED34AF" w:rsidRDefault="00ED34AF" w:rsidP="000253CF">
      <w:pPr>
        <w:ind w:left="-360" w:right="-360"/>
        <w:rPr>
          <w:sz w:val="20"/>
        </w:rPr>
      </w:pPr>
    </w:p>
    <w:p w14:paraId="7A9BFE66" w14:textId="77777777" w:rsidR="00ED34AF" w:rsidRDefault="00ED34AF" w:rsidP="000253CF">
      <w:pPr>
        <w:ind w:left="-360" w:right="-360"/>
        <w:rPr>
          <w:sz w:val="20"/>
        </w:rPr>
      </w:pPr>
      <w:r>
        <w:rPr>
          <w:sz w:val="20"/>
        </w:rPr>
        <w:t xml:space="preserve">Chairperson </w:t>
      </w:r>
      <w:r w:rsidR="00375F87">
        <w:rPr>
          <w:sz w:val="20"/>
        </w:rPr>
        <w:t>S</w:t>
      </w:r>
      <w:r w:rsidR="00A327F7">
        <w:rPr>
          <w:sz w:val="20"/>
        </w:rPr>
        <w:t>chilling</w:t>
      </w:r>
      <w:r>
        <w:rPr>
          <w:sz w:val="20"/>
        </w:rPr>
        <w:t xml:space="preserve"> called the meeting to order.</w:t>
      </w:r>
    </w:p>
    <w:p w14:paraId="4D7B83CB" w14:textId="77777777" w:rsidR="00ED34AF" w:rsidRDefault="00ED34AF" w:rsidP="000253CF">
      <w:pPr>
        <w:ind w:left="-360" w:right="-360"/>
        <w:rPr>
          <w:sz w:val="20"/>
        </w:rPr>
      </w:pPr>
    </w:p>
    <w:p w14:paraId="167BDC97" w14:textId="77777777" w:rsidR="00ED34AF" w:rsidRDefault="00ED34AF" w:rsidP="000253CF">
      <w:pPr>
        <w:ind w:left="-360" w:right="-360"/>
        <w:rPr>
          <w:sz w:val="20"/>
        </w:rPr>
      </w:pPr>
      <w:r>
        <w:rPr>
          <w:sz w:val="20"/>
        </w:rPr>
        <w:t>The Pledge of Allegiance was recited by those in attendance.</w:t>
      </w:r>
    </w:p>
    <w:p w14:paraId="28CA382A" w14:textId="77777777" w:rsidR="00ED34AF" w:rsidRDefault="00ED34AF" w:rsidP="000253CF">
      <w:pPr>
        <w:ind w:left="-360" w:right="-360"/>
        <w:rPr>
          <w:sz w:val="20"/>
        </w:rPr>
      </w:pPr>
    </w:p>
    <w:p w14:paraId="70D97CA5" w14:textId="1DE227D4" w:rsidR="008C704F" w:rsidRDefault="00C051B2" w:rsidP="000253CF">
      <w:pPr>
        <w:ind w:left="-360" w:right="-360"/>
        <w:rPr>
          <w:sz w:val="20"/>
        </w:rPr>
      </w:pPr>
      <w:r>
        <w:rPr>
          <w:sz w:val="20"/>
        </w:rPr>
        <w:t>Ho</w:t>
      </w:r>
      <w:r w:rsidR="005C3884">
        <w:rPr>
          <w:sz w:val="20"/>
        </w:rPr>
        <w:t>uck</w:t>
      </w:r>
      <w:r w:rsidR="009C2BD8">
        <w:rPr>
          <w:sz w:val="20"/>
        </w:rPr>
        <w:t xml:space="preserve"> moved and </w:t>
      </w:r>
      <w:r w:rsidR="008C704F">
        <w:rPr>
          <w:sz w:val="20"/>
        </w:rPr>
        <w:t>Martin</w:t>
      </w:r>
      <w:r w:rsidR="00082568">
        <w:rPr>
          <w:sz w:val="20"/>
        </w:rPr>
        <w:t xml:space="preserve"> seconded </w:t>
      </w:r>
      <w:r w:rsidR="00ED34AF">
        <w:rPr>
          <w:sz w:val="20"/>
        </w:rPr>
        <w:t xml:space="preserve">that the minutes of the meeting of </w:t>
      </w:r>
      <w:r w:rsidR="008C704F">
        <w:rPr>
          <w:sz w:val="20"/>
        </w:rPr>
        <w:t>December 2</w:t>
      </w:r>
      <w:r w:rsidR="005C3884">
        <w:rPr>
          <w:sz w:val="20"/>
        </w:rPr>
        <w:t>9</w:t>
      </w:r>
      <w:r w:rsidR="008C704F">
        <w:rPr>
          <w:sz w:val="20"/>
        </w:rPr>
        <w:t>, 20</w:t>
      </w:r>
      <w:r w:rsidR="005C3884">
        <w:rPr>
          <w:sz w:val="20"/>
        </w:rPr>
        <w:t>20</w:t>
      </w:r>
      <w:r w:rsidR="00ED34AF">
        <w:rPr>
          <w:sz w:val="20"/>
        </w:rPr>
        <w:t xml:space="preserve"> be approved</w:t>
      </w:r>
      <w:r w:rsidR="00082568">
        <w:rPr>
          <w:sz w:val="20"/>
        </w:rPr>
        <w:t xml:space="preserve">. </w:t>
      </w:r>
      <w:r w:rsidR="00ED34AF">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sidR="005C3884">
        <w:rPr>
          <w:sz w:val="20"/>
        </w:rPr>
        <w:t>4</w:t>
      </w:r>
      <w:r w:rsidR="00ED34AF">
        <w:rPr>
          <w:sz w:val="20"/>
        </w:rPr>
        <w:t>; Nay: 0. The motion was adopted.</w:t>
      </w:r>
    </w:p>
    <w:p w14:paraId="081EA824" w14:textId="1B25226E" w:rsidR="005C3884" w:rsidRDefault="005C3884" w:rsidP="000253CF">
      <w:pPr>
        <w:ind w:left="-360" w:right="-360"/>
        <w:rPr>
          <w:sz w:val="20"/>
        </w:rPr>
      </w:pPr>
    </w:p>
    <w:p w14:paraId="7AA69605" w14:textId="3427CE3B" w:rsidR="005C3884" w:rsidRDefault="005C3884" w:rsidP="000253CF">
      <w:pPr>
        <w:ind w:left="-360" w:right="-360"/>
        <w:rPr>
          <w:sz w:val="20"/>
        </w:rPr>
      </w:pPr>
      <w:r>
        <w:rPr>
          <w:sz w:val="20"/>
        </w:rPr>
        <w:t xml:space="preserve">Houck moved and </w:t>
      </w:r>
      <w:proofErr w:type="spellStart"/>
      <w:r>
        <w:rPr>
          <w:sz w:val="20"/>
        </w:rPr>
        <w:t>Schlomer</w:t>
      </w:r>
      <w:proofErr w:type="spellEnd"/>
      <w:r>
        <w:rPr>
          <w:sz w:val="20"/>
        </w:rPr>
        <w:t xml:space="preserve"> seconded to enter into executive session at 9:04 a.m. per </w:t>
      </w:r>
      <w:proofErr w:type="spellStart"/>
      <w:r>
        <w:rPr>
          <w:sz w:val="20"/>
        </w:rPr>
        <w:t>sdcl</w:t>
      </w:r>
      <w:proofErr w:type="spellEnd"/>
      <w:r>
        <w:rPr>
          <w:sz w:val="20"/>
        </w:rPr>
        <w:t xml:space="preserve"> 1-25-2(1) regarding a personnel matter. Voting Aye 4; Nay 0. The motion was adopted.</w:t>
      </w:r>
    </w:p>
    <w:p w14:paraId="761F743D" w14:textId="2FBB3AF4" w:rsidR="00F475BD" w:rsidRDefault="00F475BD" w:rsidP="000253CF">
      <w:pPr>
        <w:ind w:left="-360" w:right="-360"/>
        <w:rPr>
          <w:sz w:val="20"/>
        </w:rPr>
      </w:pPr>
    </w:p>
    <w:p w14:paraId="3CD1609B" w14:textId="409CE7CF" w:rsidR="00F475BD" w:rsidRDefault="00F475BD" w:rsidP="000253CF">
      <w:pPr>
        <w:ind w:left="-360" w:right="-360"/>
        <w:rPr>
          <w:sz w:val="20"/>
        </w:rPr>
      </w:pPr>
      <w:r>
        <w:rPr>
          <w:sz w:val="20"/>
        </w:rPr>
        <w:t xml:space="preserve">Schilling declared the executive session ended at 10:02 a.m. No action was taken. </w:t>
      </w:r>
    </w:p>
    <w:p w14:paraId="628FBA87" w14:textId="77777777" w:rsidR="008C704F" w:rsidRDefault="008C704F" w:rsidP="000253CF">
      <w:pPr>
        <w:ind w:left="-360" w:right="-360"/>
        <w:rPr>
          <w:sz w:val="20"/>
        </w:rPr>
      </w:pPr>
    </w:p>
    <w:p w14:paraId="6E350EC2" w14:textId="5E75D26E" w:rsidR="00ED4A5D" w:rsidRDefault="00ED4A5D" w:rsidP="000253CF">
      <w:pPr>
        <w:ind w:left="-360" w:right="-360"/>
        <w:rPr>
          <w:b/>
          <w:sz w:val="20"/>
        </w:rPr>
      </w:pPr>
      <w:r>
        <w:rPr>
          <w:b/>
          <w:sz w:val="20"/>
        </w:rPr>
        <w:t>ADJOURNMENT OF 20</w:t>
      </w:r>
      <w:r w:rsidR="005C3884">
        <w:rPr>
          <w:b/>
          <w:sz w:val="20"/>
        </w:rPr>
        <w:t>20</w:t>
      </w:r>
      <w:r>
        <w:rPr>
          <w:b/>
          <w:sz w:val="20"/>
        </w:rPr>
        <w:t xml:space="preserve"> BUSINESS</w:t>
      </w:r>
    </w:p>
    <w:p w14:paraId="6916A4D1" w14:textId="24BDE47B" w:rsidR="00F475BD" w:rsidRDefault="00F475BD" w:rsidP="000253CF">
      <w:pPr>
        <w:ind w:left="-360" w:right="-360"/>
        <w:rPr>
          <w:b/>
          <w:sz w:val="20"/>
        </w:rPr>
      </w:pPr>
    </w:p>
    <w:p w14:paraId="23F31482" w14:textId="6D1EAC6D" w:rsidR="00F475BD" w:rsidRDefault="00F475BD" w:rsidP="000253CF">
      <w:pPr>
        <w:ind w:left="-360" w:right="-360"/>
        <w:rPr>
          <w:b/>
          <w:sz w:val="20"/>
        </w:rPr>
      </w:pPr>
      <w:r>
        <w:rPr>
          <w:b/>
          <w:sz w:val="20"/>
        </w:rPr>
        <w:t xml:space="preserve">Oath of office were given to Hare, Mohr, and Cain. Plaques of appreciation were given to </w:t>
      </w:r>
      <w:proofErr w:type="spellStart"/>
      <w:r>
        <w:rPr>
          <w:b/>
          <w:sz w:val="20"/>
        </w:rPr>
        <w:t>Schlomer</w:t>
      </w:r>
      <w:proofErr w:type="spellEnd"/>
      <w:r>
        <w:rPr>
          <w:b/>
          <w:sz w:val="20"/>
        </w:rPr>
        <w:t xml:space="preserve"> and Martin. The new board took over. </w:t>
      </w:r>
    </w:p>
    <w:p w14:paraId="048419EC" w14:textId="77777777" w:rsidR="00A327F7" w:rsidRDefault="00A327F7" w:rsidP="000253CF">
      <w:pPr>
        <w:ind w:left="-360" w:right="-360"/>
        <w:rPr>
          <w:b/>
          <w:sz w:val="20"/>
        </w:rPr>
      </w:pPr>
    </w:p>
    <w:p w14:paraId="5AE32682" w14:textId="77777777" w:rsidR="00A327F7" w:rsidRPr="00A327F7" w:rsidRDefault="00A327F7" w:rsidP="00A327F7">
      <w:pPr>
        <w:ind w:left="-360" w:right="-360"/>
        <w:rPr>
          <w:b/>
          <w:sz w:val="20"/>
        </w:rPr>
      </w:pPr>
      <w:r w:rsidRPr="009C3467">
        <w:rPr>
          <w:b/>
          <w:sz w:val="20"/>
        </w:rPr>
        <w:t>WALWORTH COUNTY PLANNING AND ZONING BOARD:</w:t>
      </w:r>
    </w:p>
    <w:p w14:paraId="574936C5" w14:textId="7DAB2D31" w:rsidR="00A327F7" w:rsidRDefault="00A327F7" w:rsidP="00A327F7">
      <w:pPr>
        <w:ind w:left="-360" w:right="-360"/>
        <w:rPr>
          <w:sz w:val="20"/>
        </w:rPr>
      </w:pPr>
      <w:r>
        <w:rPr>
          <w:sz w:val="20"/>
        </w:rPr>
        <w:t>There was no old or new business to report. Ho</w:t>
      </w:r>
      <w:r w:rsidR="00F475BD">
        <w:rPr>
          <w:sz w:val="20"/>
        </w:rPr>
        <w:t>uck</w:t>
      </w:r>
      <w:r>
        <w:rPr>
          <w:sz w:val="20"/>
        </w:rPr>
        <w:t xml:space="preserve"> moved and </w:t>
      </w:r>
      <w:r w:rsidR="00F475BD">
        <w:rPr>
          <w:sz w:val="20"/>
        </w:rPr>
        <w:t>Mohr</w:t>
      </w:r>
      <w:r>
        <w:rPr>
          <w:sz w:val="20"/>
        </w:rPr>
        <w:t xml:space="preserve"> seconded to adjourn as Walworth County Planning</w:t>
      </w:r>
      <w:r w:rsidR="008575E9">
        <w:rPr>
          <w:sz w:val="20"/>
        </w:rPr>
        <w:t xml:space="preserve"> and Zoning Board. </w:t>
      </w:r>
      <w:r w:rsidR="008C704F">
        <w:rPr>
          <w:sz w:val="20"/>
        </w:rPr>
        <w:t>Voting Aye: 5</w:t>
      </w:r>
      <w:r>
        <w:rPr>
          <w:sz w:val="20"/>
        </w:rPr>
        <w:t>; Nay: 0. The motion was adopted.</w:t>
      </w:r>
    </w:p>
    <w:p w14:paraId="2EC712D6" w14:textId="77777777" w:rsidR="00A327F7" w:rsidRDefault="00A327F7" w:rsidP="00A327F7">
      <w:pPr>
        <w:ind w:left="-360" w:right="-360"/>
        <w:rPr>
          <w:sz w:val="20"/>
        </w:rPr>
      </w:pPr>
    </w:p>
    <w:p w14:paraId="262A6B78" w14:textId="77777777" w:rsidR="00A327F7" w:rsidRPr="009C3467" w:rsidRDefault="00A327F7" w:rsidP="00A327F7">
      <w:pPr>
        <w:ind w:left="-360" w:right="-360"/>
        <w:rPr>
          <w:b/>
          <w:sz w:val="20"/>
        </w:rPr>
      </w:pPr>
      <w:r w:rsidRPr="009C3467">
        <w:rPr>
          <w:b/>
          <w:sz w:val="20"/>
        </w:rPr>
        <w:t>WALWORTH COUNTY BOARD OF ZONING ADJUSTMENT</w:t>
      </w:r>
    </w:p>
    <w:p w14:paraId="549BAD87" w14:textId="7AC2893F" w:rsidR="00A327F7" w:rsidRPr="009C3467" w:rsidRDefault="00F475BD" w:rsidP="00A327F7">
      <w:pPr>
        <w:ind w:left="-360" w:right="-360"/>
        <w:rPr>
          <w:sz w:val="20"/>
        </w:rPr>
      </w:pPr>
      <w:r>
        <w:rPr>
          <w:sz w:val="20"/>
        </w:rPr>
        <w:t xml:space="preserve">There was no new or old business to report. </w:t>
      </w:r>
      <w:r w:rsidR="008575E9">
        <w:rPr>
          <w:sz w:val="20"/>
        </w:rPr>
        <w:t>Ho</w:t>
      </w:r>
      <w:r>
        <w:rPr>
          <w:sz w:val="20"/>
        </w:rPr>
        <w:t>uck</w:t>
      </w:r>
      <w:r w:rsidR="008575E9">
        <w:rPr>
          <w:sz w:val="20"/>
        </w:rPr>
        <w:t xml:space="preserve"> moved </w:t>
      </w:r>
      <w:r>
        <w:rPr>
          <w:sz w:val="20"/>
        </w:rPr>
        <w:t>Cain</w:t>
      </w:r>
      <w:r w:rsidR="00A327F7">
        <w:rPr>
          <w:sz w:val="20"/>
        </w:rPr>
        <w:t xml:space="preserve"> seconded to adjourn as Walworth County Board of </w:t>
      </w:r>
      <w:r w:rsidR="008575E9">
        <w:rPr>
          <w:sz w:val="20"/>
        </w:rPr>
        <w:t xml:space="preserve">Zoning Adjustment. </w:t>
      </w:r>
      <w:r w:rsidR="008C704F">
        <w:rPr>
          <w:sz w:val="20"/>
        </w:rPr>
        <w:t>Voting Aye: 5</w:t>
      </w:r>
      <w:r w:rsidR="00A327F7">
        <w:rPr>
          <w:sz w:val="20"/>
        </w:rPr>
        <w:t>; Nay: 0. The motion was adopted.</w:t>
      </w:r>
    </w:p>
    <w:p w14:paraId="735CF393" w14:textId="77777777" w:rsidR="00A327F7" w:rsidRDefault="00A327F7" w:rsidP="00A327F7">
      <w:pPr>
        <w:ind w:left="-360" w:right="-360"/>
        <w:rPr>
          <w:sz w:val="20"/>
        </w:rPr>
      </w:pPr>
    </w:p>
    <w:p w14:paraId="4FF93EF2" w14:textId="77777777" w:rsidR="00A327F7" w:rsidRDefault="00A327F7" w:rsidP="00A327F7">
      <w:pPr>
        <w:ind w:left="-360" w:right="-360"/>
        <w:rPr>
          <w:sz w:val="20"/>
        </w:rPr>
      </w:pPr>
      <w:r>
        <w:rPr>
          <w:sz w:val="20"/>
        </w:rPr>
        <w:t>Chairperson Schilling called the County Commission meeting to order.</w:t>
      </w:r>
    </w:p>
    <w:p w14:paraId="27F09D29" w14:textId="77777777" w:rsidR="00A327F7" w:rsidRDefault="00A327F7" w:rsidP="000253CF">
      <w:pPr>
        <w:ind w:left="-360" w:right="-360"/>
        <w:rPr>
          <w:b/>
          <w:sz w:val="20"/>
        </w:rPr>
      </w:pPr>
    </w:p>
    <w:p w14:paraId="54CA002A" w14:textId="38902E4F" w:rsidR="00ED4A5D" w:rsidRDefault="00E82D81" w:rsidP="000253CF">
      <w:pPr>
        <w:ind w:left="-360" w:right="-360"/>
        <w:rPr>
          <w:b/>
          <w:sz w:val="20"/>
        </w:rPr>
      </w:pPr>
      <w:r>
        <w:rPr>
          <w:b/>
          <w:sz w:val="20"/>
        </w:rPr>
        <w:t>COUNTY TREASURER:</w:t>
      </w:r>
    </w:p>
    <w:p w14:paraId="0E4D6797" w14:textId="5FD9C6D7" w:rsidR="00E82D81" w:rsidRDefault="00E82D81" w:rsidP="000253CF">
      <w:pPr>
        <w:ind w:left="-360" w:right="-360"/>
        <w:rPr>
          <w:bCs/>
          <w:sz w:val="20"/>
        </w:rPr>
      </w:pPr>
      <w:r>
        <w:rPr>
          <w:bCs/>
          <w:sz w:val="20"/>
        </w:rPr>
        <w:t xml:space="preserve">Cain moved and Houck seconded to accept the resignation of Nyla </w:t>
      </w:r>
      <w:proofErr w:type="spellStart"/>
      <w:r>
        <w:rPr>
          <w:bCs/>
          <w:sz w:val="20"/>
        </w:rPr>
        <w:t>Moak</w:t>
      </w:r>
      <w:proofErr w:type="spellEnd"/>
      <w:r>
        <w:rPr>
          <w:bCs/>
          <w:sz w:val="20"/>
        </w:rPr>
        <w:t xml:space="preserve"> as Walworth County Treasurer. Voting Aye: 5; Nay: 0. The motion was adopted.</w:t>
      </w:r>
    </w:p>
    <w:p w14:paraId="40AE09D6" w14:textId="6FBC2783" w:rsidR="00E82D81" w:rsidRDefault="00E82D81" w:rsidP="000253CF">
      <w:pPr>
        <w:ind w:left="-360" w:right="-360"/>
        <w:rPr>
          <w:bCs/>
          <w:sz w:val="20"/>
        </w:rPr>
      </w:pPr>
    </w:p>
    <w:p w14:paraId="2044C574" w14:textId="6E7CFB54" w:rsidR="00E82D81" w:rsidRPr="00E82D81" w:rsidRDefault="00E82D81" w:rsidP="000253CF">
      <w:pPr>
        <w:ind w:left="-360" w:right="-360"/>
        <w:rPr>
          <w:bCs/>
          <w:sz w:val="20"/>
        </w:rPr>
      </w:pPr>
      <w:r>
        <w:rPr>
          <w:bCs/>
          <w:sz w:val="20"/>
        </w:rPr>
        <w:t xml:space="preserve">Mohr moved and Cain seconded to appoint Amanda </w:t>
      </w:r>
      <w:proofErr w:type="spellStart"/>
      <w:r>
        <w:rPr>
          <w:bCs/>
          <w:sz w:val="20"/>
        </w:rPr>
        <w:t>Sibernagel</w:t>
      </w:r>
      <w:proofErr w:type="spellEnd"/>
      <w:r>
        <w:rPr>
          <w:bCs/>
          <w:sz w:val="20"/>
        </w:rPr>
        <w:t xml:space="preserve"> as Walworth County Treasurer. Voting Aye: 5; Nay: 0. The motion was adopted.</w:t>
      </w:r>
    </w:p>
    <w:p w14:paraId="0F2EF3D9" w14:textId="3C7178CA" w:rsidR="00E82D81" w:rsidRDefault="00E82D81" w:rsidP="00FB180C">
      <w:pPr>
        <w:ind w:left="-360" w:right="-360"/>
        <w:rPr>
          <w:b/>
          <w:sz w:val="20"/>
        </w:rPr>
      </w:pPr>
    </w:p>
    <w:p w14:paraId="6833A071" w14:textId="15B99CD7" w:rsidR="00E82D81" w:rsidRPr="00E82D81" w:rsidRDefault="00E82D81" w:rsidP="00FB180C">
      <w:pPr>
        <w:ind w:left="-360" w:right="-360"/>
        <w:rPr>
          <w:bCs/>
          <w:sz w:val="20"/>
        </w:rPr>
      </w:pPr>
      <w:r>
        <w:rPr>
          <w:bCs/>
          <w:sz w:val="20"/>
        </w:rPr>
        <w:t>Oath of office was given to Silbernagel</w:t>
      </w:r>
      <w:r w:rsidR="00AE1D3B">
        <w:rPr>
          <w:bCs/>
          <w:sz w:val="20"/>
        </w:rPr>
        <w:t>.</w:t>
      </w:r>
    </w:p>
    <w:p w14:paraId="12E60DB4" w14:textId="77777777" w:rsidR="00E82D81" w:rsidRDefault="00E82D81" w:rsidP="00FB180C">
      <w:pPr>
        <w:ind w:left="-360" w:right="-360"/>
        <w:rPr>
          <w:b/>
          <w:sz w:val="20"/>
        </w:rPr>
      </w:pPr>
    </w:p>
    <w:p w14:paraId="64753607" w14:textId="174D7DF6" w:rsidR="00FB180C" w:rsidRPr="00EB2955" w:rsidRDefault="00ED4A5D" w:rsidP="00FB180C">
      <w:pPr>
        <w:ind w:left="-360" w:right="-360"/>
        <w:rPr>
          <w:b/>
          <w:sz w:val="20"/>
        </w:rPr>
      </w:pPr>
      <w:r w:rsidRPr="00EB2955">
        <w:rPr>
          <w:b/>
          <w:sz w:val="20"/>
        </w:rPr>
        <w:t>COUNTY COMMISSIONER CHAIR</w:t>
      </w:r>
      <w:r w:rsidR="00D85551" w:rsidRPr="00EB2955">
        <w:rPr>
          <w:b/>
          <w:sz w:val="20"/>
        </w:rPr>
        <w:t xml:space="preserve"> </w:t>
      </w:r>
      <w:r w:rsidRPr="00EB2955">
        <w:rPr>
          <w:b/>
          <w:sz w:val="20"/>
        </w:rPr>
        <w:t>PERSON &amp; VICE CHAIRPERSON FOR 20</w:t>
      </w:r>
      <w:r w:rsidR="00E82D81">
        <w:rPr>
          <w:b/>
          <w:sz w:val="20"/>
        </w:rPr>
        <w:t>21</w:t>
      </w:r>
      <w:r w:rsidRPr="00EB2955">
        <w:rPr>
          <w:b/>
          <w:sz w:val="20"/>
        </w:rPr>
        <w:t>:</w:t>
      </w:r>
    </w:p>
    <w:p w14:paraId="7FA6A486" w14:textId="197E400E" w:rsidR="00EB2955" w:rsidRDefault="00FB180C" w:rsidP="00F9706F">
      <w:pPr>
        <w:ind w:left="-360" w:right="-360"/>
        <w:rPr>
          <w:sz w:val="20"/>
        </w:rPr>
      </w:pPr>
      <w:r w:rsidRPr="00EB2955">
        <w:rPr>
          <w:b/>
          <w:sz w:val="20"/>
        </w:rPr>
        <w:tab/>
      </w:r>
      <w:r w:rsidR="00E82D81">
        <w:rPr>
          <w:sz w:val="20"/>
        </w:rPr>
        <w:t>Mohr</w:t>
      </w:r>
      <w:r w:rsidR="007D5AF7">
        <w:rPr>
          <w:sz w:val="20"/>
        </w:rPr>
        <w:t xml:space="preserve"> nominated </w:t>
      </w:r>
      <w:r w:rsidR="00E82D81">
        <w:rPr>
          <w:sz w:val="20"/>
        </w:rPr>
        <w:t>Houck</w:t>
      </w:r>
      <w:r w:rsidR="00EB2955" w:rsidRPr="00EB2955">
        <w:rPr>
          <w:sz w:val="20"/>
        </w:rPr>
        <w:t xml:space="preserve"> </w:t>
      </w:r>
      <w:r w:rsidR="00E82D81">
        <w:rPr>
          <w:sz w:val="20"/>
        </w:rPr>
        <w:t>and Schilling nominated Cain for the position of Walworth County Chairman. Mohr moved to cease nominations and appoint Houck, Cain seconded</w:t>
      </w:r>
      <w:r w:rsidR="00A327F7">
        <w:rPr>
          <w:sz w:val="20"/>
        </w:rPr>
        <w:t>.</w:t>
      </w:r>
      <w:r w:rsidR="00882B48">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sidR="00E82D81">
        <w:rPr>
          <w:sz w:val="20"/>
        </w:rPr>
        <w:t>4</w:t>
      </w:r>
      <w:r w:rsidR="00882B48">
        <w:rPr>
          <w:sz w:val="20"/>
        </w:rPr>
        <w:t>; Nay: 0. The motion was adopted.</w:t>
      </w:r>
    </w:p>
    <w:p w14:paraId="37029DCB" w14:textId="77777777" w:rsidR="00A327F7" w:rsidRDefault="00A327F7" w:rsidP="00F9706F">
      <w:pPr>
        <w:ind w:left="-360" w:right="-360"/>
        <w:rPr>
          <w:sz w:val="20"/>
        </w:rPr>
      </w:pPr>
    </w:p>
    <w:p w14:paraId="7A6C4AFC" w14:textId="3D1DFF7E" w:rsidR="00EB2955" w:rsidRDefault="00A327F7" w:rsidP="00F9706F">
      <w:pPr>
        <w:ind w:left="-360" w:right="-360"/>
        <w:rPr>
          <w:sz w:val="20"/>
        </w:rPr>
      </w:pPr>
      <w:r>
        <w:rPr>
          <w:sz w:val="20"/>
        </w:rPr>
        <w:tab/>
      </w:r>
      <w:r w:rsidR="00E82D81">
        <w:rPr>
          <w:sz w:val="20"/>
        </w:rPr>
        <w:t>Cain</w:t>
      </w:r>
      <w:r>
        <w:rPr>
          <w:sz w:val="20"/>
        </w:rPr>
        <w:t xml:space="preserve"> nominated Sch</w:t>
      </w:r>
      <w:r w:rsidR="00E82D81">
        <w:rPr>
          <w:sz w:val="20"/>
        </w:rPr>
        <w:t>illing</w:t>
      </w:r>
      <w:r w:rsidR="00EB2955">
        <w:rPr>
          <w:sz w:val="20"/>
        </w:rPr>
        <w:t xml:space="preserve"> for the p</w:t>
      </w:r>
      <w:r>
        <w:rPr>
          <w:sz w:val="20"/>
        </w:rPr>
        <w:t>osition of Vice Chairperson</w:t>
      </w:r>
      <w:r w:rsidR="00EB2955">
        <w:rPr>
          <w:sz w:val="20"/>
        </w:rPr>
        <w:t xml:space="preserve">. </w:t>
      </w:r>
      <w:r>
        <w:rPr>
          <w:sz w:val="20"/>
        </w:rPr>
        <w:t xml:space="preserve">With no other nominations </w:t>
      </w:r>
      <w:r w:rsidR="00E82D81">
        <w:rPr>
          <w:sz w:val="20"/>
        </w:rPr>
        <w:t>Mohr</w:t>
      </w:r>
      <w:r>
        <w:rPr>
          <w:sz w:val="20"/>
        </w:rPr>
        <w:t xml:space="preserve"> moved</w:t>
      </w:r>
      <w:r w:rsidR="00E82D81">
        <w:rPr>
          <w:sz w:val="20"/>
        </w:rPr>
        <w:t xml:space="preserve"> to cease nominations</w:t>
      </w:r>
      <w:r>
        <w:rPr>
          <w:sz w:val="20"/>
        </w:rPr>
        <w:t xml:space="preserve"> and </w:t>
      </w:r>
      <w:r w:rsidR="00E82D81">
        <w:rPr>
          <w:sz w:val="20"/>
        </w:rPr>
        <w:t>Cain</w:t>
      </w:r>
      <w:r>
        <w:rPr>
          <w:sz w:val="20"/>
        </w:rPr>
        <w:t xml:space="preserve"> seconded to appoint S</w:t>
      </w:r>
      <w:r w:rsidR="00E82D81">
        <w:rPr>
          <w:sz w:val="20"/>
        </w:rPr>
        <w:t>chilling</w:t>
      </w:r>
      <w:r w:rsidR="00F51FDE">
        <w:rPr>
          <w:sz w:val="20"/>
        </w:rPr>
        <w:t xml:space="preserve"> as Vice-Chairperson for 202</w:t>
      </w:r>
      <w:r w:rsidR="00E82D81">
        <w:rPr>
          <w:sz w:val="20"/>
        </w:rPr>
        <w:t>1</w:t>
      </w:r>
      <w:r>
        <w:rPr>
          <w:sz w:val="20"/>
        </w:rPr>
        <w:t>.</w:t>
      </w:r>
      <w:r w:rsidR="00882B48">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sidR="00E82D81">
        <w:rPr>
          <w:sz w:val="20"/>
        </w:rPr>
        <w:t>3</w:t>
      </w:r>
      <w:r w:rsidR="00882B48">
        <w:rPr>
          <w:sz w:val="20"/>
        </w:rPr>
        <w:t xml:space="preserve">; Nay: </w:t>
      </w:r>
      <w:r w:rsidR="00E82D81">
        <w:rPr>
          <w:sz w:val="20"/>
        </w:rPr>
        <w:t>1</w:t>
      </w:r>
      <w:r w:rsidR="00882B48">
        <w:rPr>
          <w:sz w:val="20"/>
        </w:rPr>
        <w:t>. The motion was adopted.</w:t>
      </w:r>
    </w:p>
    <w:p w14:paraId="2785A860" w14:textId="77777777" w:rsidR="00870303" w:rsidRPr="00EB2955" w:rsidRDefault="00870303" w:rsidP="00EB2955">
      <w:pPr>
        <w:ind w:left="-360" w:right="-360"/>
        <w:rPr>
          <w:color w:val="FF0000"/>
          <w:sz w:val="20"/>
        </w:rPr>
      </w:pPr>
    </w:p>
    <w:p w14:paraId="4D99240B" w14:textId="77777777" w:rsidR="00F51FDE" w:rsidRDefault="00870303" w:rsidP="00F51FDE">
      <w:pPr>
        <w:ind w:left="-360" w:right="-360"/>
        <w:rPr>
          <w:b/>
          <w:sz w:val="20"/>
        </w:rPr>
      </w:pPr>
      <w:r>
        <w:rPr>
          <w:b/>
          <w:sz w:val="20"/>
        </w:rPr>
        <w:t>DESIGNATION OF OFFICIAL NEWSPAPERS:</w:t>
      </w:r>
    </w:p>
    <w:p w14:paraId="0708AA8B" w14:textId="5CC6D8D9" w:rsidR="008E2AA1" w:rsidRDefault="00E82D81" w:rsidP="00F51FDE">
      <w:pPr>
        <w:ind w:left="-360" w:right="-360"/>
        <w:rPr>
          <w:sz w:val="20"/>
        </w:rPr>
      </w:pPr>
      <w:r>
        <w:rPr>
          <w:sz w:val="20"/>
        </w:rPr>
        <w:lastRenderedPageBreak/>
        <w:t>Schilling</w:t>
      </w:r>
      <w:r w:rsidR="00870303">
        <w:rPr>
          <w:sz w:val="20"/>
        </w:rPr>
        <w:t xml:space="preserve"> moved and </w:t>
      </w:r>
      <w:r>
        <w:rPr>
          <w:sz w:val="20"/>
        </w:rPr>
        <w:t>Cain</w:t>
      </w:r>
      <w:r w:rsidR="00870303">
        <w:rPr>
          <w:sz w:val="20"/>
        </w:rPr>
        <w:t xml:space="preserve"> seconded to designate the Mobridge Tribune and the Selby Record/Continuing the Java Herald as Walworth Count</w:t>
      </w:r>
      <w:r w:rsidR="00F51FDE">
        <w:rPr>
          <w:sz w:val="20"/>
        </w:rPr>
        <w:t>y’s official newspapers for 202</w:t>
      </w:r>
      <w:r>
        <w:rPr>
          <w:sz w:val="20"/>
        </w:rPr>
        <w:t>1</w:t>
      </w:r>
      <w:r w:rsidR="00FB180C">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Pr>
          <w:sz w:val="20"/>
        </w:rPr>
        <w:t>4</w:t>
      </w:r>
      <w:r w:rsidR="00FB180C">
        <w:rPr>
          <w:sz w:val="20"/>
        </w:rPr>
        <w:t>; Nay: 0.</w:t>
      </w:r>
      <w:r w:rsidR="00870303">
        <w:rPr>
          <w:sz w:val="20"/>
        </w:rPr>
        <w:t xml:space="preserve"> The motion was adopted.</w:t>
      </w:r>
    </w:p>
    <w:p w14:paraId="7283433A" w14:textId="77777777" w:rsidR="00F9706F" w:rsidRPr="00F9706F" w:rsidRDefault="00F9706F" w:rsidP="008E2AA1">
      <w:pPr>
        <w:ind w:left="-360" w:right="-360"/>
        <w:rPr>
          <w:sz w:val="20"/>
        </w:rPr>
      </w:pPr>
    </w:p>
    <w:p w14:paraId="30B6F2C5" w14:textId="77777777" w:rsidR="008E2AA1" w:rsidRDefault="008E2AA1" w:rsidP="008E2AA1">
      <w:pPr>
        <w:ind w:left="-360" w:right="-360"/>
        <w:rPr>
          <w:b/>
          <w:sz w:val="20"/>
        </w:rPr>
      </w:pPr>
      <w:r>
        <w:rPr>
          <w:b/>
          <w:sz w:val="20"/>
        </w:rPr>
        <w:t>DESIGNATION OF OFFICIAL DEPOSITORY:</w:t>
      </w:r>
    </w:p>
    <w:p w14:paraId="758C3C37" w14:textId="4CB534C7" w:rsidR="008E2AA1" w:rsidRDefault="00AE1D3B" w:rsidP="008E2AA1">
      <w:pPr>
        <w:ind w:right="-360"/>
        <w:rPr>
          <w:sz w:val="20"/>
        </w:rPr>
      </w:pPr>
      <w:r>
        <w:rPr>
          <w:sz w:val="20"/>
        </w:rPr>
        <w:t>Mohr</w:t>
      </w:r>
      <w:r w:rsidR="008E2AA1">
        <w:rPr>
          <w:sz w:val="20"/>
        </w:rPr>
        <w:t xml:space="preserve"> moved and </w:t>
      </w:r>
      <w:r>
        <w:rPr>
          <w:sz w:val="20"/>
        </w:rPr>
        <w:t>Schilling</w:t>
      </w:r>
      <w:r w:rsidR="008E2AA1">
        <w:rPr>
          <w:sz w:val="20"/>
        </w:rPr>
        <w:t xml:space="preserve"> seconded to </w:t>
      </w:r>
      <w:r w:rsidR="00EB2955">
        <w:rPr>
          <w:sz w:val="20"/>
        </w:rPr>
        <w:t>designate all banks in the county</w:t>
      </w:r>
      <w:r w:rsidR="008E2AA1">
        <w:rPr>
          <w:sz w:val="20"/>
        </w:rPr>
        <w:t xml:space="preserve"> as </w:t>
      </w:r>
      <w:r w:rsidR="00EB2955">
        <w:rPr>
          <w:sz w:val="20"/>
        </w:rPr>
        <w:t>the official depositories</w:t>
      </w:r>
      <w:r w:rsidR="00F51FDE">
        <w:rPr>
          <w:sz w:val="20"/>
        </w:rPr>
        <w:t xml:space="preserve"> for 202</w:t>
      </w:r>
      <w:r>
        <w:rPr>
          <w:sz w:val="20"/>
        </w:rPr>
        <w:t>1</w:t>
      </w:r>
      <w:r w:rsidR="008E2AA1">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Pr>
          <w:sz w:val="20"/>
        </w:rPr>
        <w:t>4</w:t>
      </w:r>
      <w:r w:rsidR="008E2AA1">
        <w:rPr>
          <w:sz w:val="20"/>
        </w:rPr>
        <w:t>; Nay: 0. The motion was adopted.</w:t>
      </w:r>
    </w:p>
    <w:p w14:paraId="1FEF0337" w14:textId="77777777" w:rsidR="008E2AA1" w:rsidRDefault="008E2AA1" w:rsidP="00D85551">
      <w:pPr>
        <w:ind w:right="-360"/>
        <w:rPr>
          <w:sz w:val="20"/>
        </w:rPr>
      </w:pPr>
    </w:p>
    <w:p w14:paraId="2F5B2AED" w14:textId="77777777" w:rsidR="00BD1CD9" w:rsidRDefault="00D85551" w:rsidP="007D5AF7">
      <w:pPr>
        <w:ind w:left="-360" w:right="-360"/>
        <w:rPr>
          <w:b/>
          <w:sz w:val="20"/>
        </w:rPr>
      </w:pPr>
      <w:r w:rsidRPr="00115AF4">
        <w:rPr>
          <w:b/>
          <w:sz w:val="20"/>
        </w:rPr>
        <w:t>BOARD APPOINTMENTS</w:t>
      </w:r>
      <w:r w:rsidR="007D5AF7">
        <w:rPr>
          <w:b/>
          <w:sz w:val="20"/>
        </w:rPr>
        <w:t>:</w:t>
      </w:r>
    </w:p>
    <w:p w14:paraId="61A1E257" w14:textId="744935E9" w:rsidR="00115AF4" w:rsidRPr="00AE1D3B" w:rsidRDefault="007D5AF7" w:rsidP="00AE1D3B">
      <w:pPr>
        <w:ind w:left="-360" w:right="-360"/>
        <w:rPr>
          <w:bCs/>
          <w:sz w:val="20"/>
        </w:rPr>
      </w:pPr>
      <w:r>
        <w:rPr>
          <w:b/>
          <w:sz w:val="20"/>
        </w:rPr>
        <w:tab/>
      </w:r>
      <w:r w:rsidR="00AE1D3B">
        <w:rPr>
          <w:bCs/>
          <w:sz w:val="20"/>
        </w:rPr>
        <w:t>Cain moved and Mohr seconded to table board appointments until the next meeting. Voting Aye: 4; Nay: 0. The motion was adopted.</w:t>
      </w:r>
    </w:p>
    <w:p w14:paraId="1A74FE7F" w14:textId="77777777" w:rsidR="007D5AF7" w:rsidRPr="007D5AF7" w:rsidRDefault="007D5AF7" w:rsidP="007D5AF7">
      <w:pPr>
        <w:ind w:left="-360" w:right="-360"/>
        <w:rPr>
          <w:sz w:val="20"/>
        </w:rPr>
      </w:pPr>
    </w:p>
    <w:p w14:paraId="15540E47" w14:textId="77777777" w:rsidR="00BD1CD9" w:rsidRDefault="00BD1CD9" w:rsidP="000253CF">
      <w:pPr>
        <w:ind w:left="-360" w:right="-360"/>
        <w:rPr>
          <w:b/>
          <w:sz w:val="20"/>
        </w:rPr>
      </w:pPr>
      <w:r>
        <w:rPr>
          <w:b/>
          <w:sz w:val="20"/>
        </w:rPr>
        <w:t>COMMISSIONERS SALARY:</w:t>
      </w:r>
    </w:p>
    <w:p w14:paraId="54B47FDA" w14:textId="040ACF16" w:rsidR="00BD1CD9" w:rsidRDefault="00BD1CD9" w:rsidP="00BD1CD9">
      <w:pPr>
        <w:ind w:right="-360"/>
        <w:rPr>
          <w:sz w:val="20"/>
        </w:rPr>
      </w:pPr>
      <w:r>
        <w:rPr>
          <w:sz w:val="20"/>
        </w:rPr>
        <w:t xml:space="preserve">Pursuant to SDCL 7-7-5, </w:t>
      </w:r>
      <w:r w:rsidR="00AE1D3B">
        <w:rPr>
          <w:sz w:val="20"/>
        </w:rPr>
        <w:t>Cain</w:t>
      </w:r>
      <w:r w:rsidR="007B309A">
        <w:rPr>
          <w:sz w:val="20"/>
        </w:rPr>
        <w:t xml:space="preserve"> moved and </w:t>
      </w:r>
      <w:r w:rsidR="00AE1D3B">
        <w:rPr>
          <w:sz w:val="20"/>
        </w:rPr>
        <w:t>Mohr</w:t>
      </w:r>
      <w:r w:rsidR="007B309A">
        <w:rPr>
          <w:sz w:val="20"/>
        </w:rPr>
        <w:t xml:space="preserve"> seconded to set the </w:t>
      </w:r>
      <w:r w:rsidR="00AE1D3B">
        <w:rPr>
          <w:sz w:val="20"/>
        </w:rPr>
        <w:t xml:space="preserve">Commissioners </w:t>
      </w:r>
      <w:r w:rsidR="007B309A">
        <w:rPr>
          <w:sz w:val="20"/>
        </w:rPr>
        <w:t>salary at $10,</w:t>
      </w:r>
      <w:r w:rsidR="00F51FDE">
        <w:rPr>
          <w:sz w:val="20"/>
        </w:rPr>
        <w:t>743.46</w:t>
      </w:r>
      <w:r w:rsidR="007B309A">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sidR="00AE1D3B">
        <w:rPr>
          <w:sz w:val="20"/>
        </w:rPr>
        <w:t>4</w:t>
      </w:r>
      <w:r w:rsidR="000909E7">
        <w:rPr>
          <w:sz w:val="20"/>
        </w:rPr>
        <w:t>; Nay: 0</w:t>
      </w:r>
      <w:r w:rsidR="007B309A">
        <w:rPr>
          <w:sz w:val="20"/>
        </w:rPr>
        <w:t xml:space="preserve">. The motion </w:t>
      </w:r>
      <w:r w:rsidR="00A678EF">
        <w:rPr>
          <w:sz w:val="20"/>
        </w:rPr>
        <w:t>was adopted.</w:t>
      </w:r>
    </w:p>
    <w:p w14:paraId="2B99A1AB" w14:textId="77777777" w:rsidR="00BD1CD9" w:rsidRDefault="00BD1CD9" w:rsidP="000253CF">
      <w:pPr>
        <w:ind w:left="-360" w:right="-360"/>
        <w:rPr>
          <w:b/>
          <w:sz w:val="20"/>
        </w:rPr>
      </w:pPr>
    </w:p>
    <w:p w14:paraId="3FDBDDEF" w14:textId="65B692AE" w:rsidR="00BD1CD9" w:rsidRDefault="005C1324" w:rsidP="000253CF">
      <w:pPr>
        <w:ind w:left="-360" w:right="-360"/>
        <w:rPr>
          <w:b/>
          <w:sz w:val="20"/>
        </w:rPr>
      </w:pPr>
      <w:r>
        <w:rPr>
          <w:b/>
          <w:sz w:val="20"/>
        </w:rPr>
        <w:t>202</w:t>
      </w:r>
      <w:r w:rsidR="00AE1D3B">
        <w:rPr>
          <w:b/>
          <w:sz w:val="20"/>
        </w:rPr>
        <w:t>1</w:t>
      </w:r>
      <w:r w:rsidR="00BD1CD9">
        <w:rPr>
          <w:b/>
          <w:sz w:val="20"/>
        </w:rPr>
        <w:t xml:space="preserve"> SALARY SCHEDULE:</w:t>
      </w:r>
    </w:p>
    <w:p w14:paraId="70DDF83B" w14:textId="2563EA32" w:rsidR="00BD1CD9" w:rsidRDefault="00AE1D3B" w:rsidP="00D85551">
      <w:pPr>
        <w:ind w:right="-360"/>
        <w:rPr>
          <w:sz w:val="20"/>
        </w:rPr>
      </w:pPr>
      <w:r>
        <w:rPr>
          <w:sz w:val="20"/>
        </w:rPr>
        <w:t>Schilling</w:t>
      </w:r>
      <w:r w:rsidR="00BD1CD9">
        <w:rPr>
          <w:sz w:val="20"/>
        </w:rPr>
        <w:t xml:space="preserve"> moved and </w:t>
      </w:r>
      <w:r w:rsidR="00F51FDE">
        <w:rPr>
          <w:sz w:val="20"/>
        </w:rPr>
        <w:t>M</w:t>
      </w:r>
      <w:r>
        <w:rPr>
          <w:sz w:val="20"/>
        </w:rPr>
        <w:t>ohr</w:t>
      </w:r>
      <w:r w:rsidR="005C1324">
        <w:rPr>
          <w:sz w:val="20"/>
        </w:rPr>
        <w:t xml:space="preserve"> seconded to set the 202</w:t>
      </w:r>
      <w:r>
        <w:rPr>
          <w:sz w:val="20"/>
        </w:rPr>
        <w:t>1</w:t>
      </w:r>
      <w:r w:rsidR="00BD1CD9">
        <w:rPr>
          <w:sz w:val="20"/>
        </w:rPr>
        <w:t xml:space="preserve"> salary schedule as follows and to authorize said publication as per SDCL 6-1-10</w:t>
      </w:r>
      <w:r>
        <w:rPr>
          <w:sz w:val="20"/>
        </w:rPr>
        <w:t xml:space="preserve">. Each employee </w:t>
      </w:r>
      <w:r w:rsidR="00BD1CD9">
        <w:rPr>
          <w:sz w:val="20"/>
        </w:rPr>
        <w:t>sha</w:t>
      </w:r>
      <w:r w:rsidR="00A83CBF">
        <w:rPr>
          <w:sz w:val="20"/>
        </w:rPr>
        <w:t>ll also receive an additional $4</w:t>
      </w:r>
      <w:r w:rsidR="00BD1CD9">
        <w:rPr>
          <w:sz w:val="20"/>
        </w:rPr>
        <w:t>.00 for each completed year of employment as longevity pay ea</w:t>
      </w:r>
      <w:r w:rsidR="00C633D4">
        <w:rPr>
          <w:sz w:val="20"/>
        </w:rPr>
        <w:t xml:space="preserve">ch pay period.  </w:t>
      </w:r>
      <w:r w:rsidR="008C704F">
        <w:rPr>
          <w:sz w:val="20"/>
        </w:rPr>
        <w:t xml:space="preserve">Voting </w:t>
      </w:r>
      <w:proofErr w:type="spellStart"/>
      <w:r w:rsidR="008C704F">
        <w:rPr>
          <w:sz w:val="20"/>
        </w:rPr>
        <w:t>Aye</w:t>
      </w:r>
      <w:proofErr w:type="spellEnd"/>
      <w:r w:rsidR="008C704F">
        <w:rPr>
          <w:sz w:val="20"/>
        </w:rPr>
        <w:t xml:space="preserve">: </w:t>
      </w:r>
      <w:r>
        <w:rPr>
          <w:sz w:val="20"/>
        </w:rPr>
        <w:t>4</w:t>
      </w:r>
      <w:r w:rsidR="00C633D4">
        <w:rPr>
          <w:sz w:val="20"/>
        </w:rPr>
        <w:t xml:space="preserve">; Nay: 0. </w:t>
      </w:r>
      <w:r w:rsidR="00BD1CD9">
        <w:rPr>
          <w:sz w:val="20"/>
        </w:rPr>
        <w:t>The motion was adopted.</w:t>
      </w:r>
    </w:p>
    <w:p w14:paraId="0E88EA8B" w14:textId="77777777" w:rsidR="00BD1CD9" w:rsidRDefault="00BD1CD9" w:rsidP="000253CF">
      <w:pPr>
        <w:ind w:left="-360" w:right="-360"/>
        <w:rPr>
          <w:sz w:val="20"/>
        </w:rPr>
      </w:pPr>
    </w:p>
    <w:p w14:paraId="6CDA29F6" w14:textId="3E7501D8" w:rsidR="00FF53F9" w:rsidRPr="00FF53F9" w:rsidRDefault="00FF53F9" w:rsidP="00FF53F9">
      <w:pPr>
        <w:ind w:right="-360"/>
        <w:rPr>
          <w:rFonts w:asciiTheme="majorHAnsi" w:hAnsiTheme="majorHAnsi"/>
          <w:b/>
          <w:sz w:val="20"/>
        </w:rPr>
      </w:pPr>
      <w:r w:rsidRPr="00FF53F9">
        <w:rPr>
          <w:rFonts w:asciiTheme="majorHAnsi" w:hAnsiTheme="majorHAnsi"/>
          <w:b/>
          <w:sz w:val="20"/>
        </w:rPr>
        <w:t>Cain, Rick</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Commissioner</w:t>
      </w:r>
      <w:r w:rsidRPr="00FF53F9">
        <w:rPr>
          <w:rFonts w:asciiTheme="majorHAnsi" w:hAnsiTheme="majorHAnsi"/>
          <w:b/>
          <w:sz w:val="20"/>
        </w:rPr>
        <w:tab/>
        <w:t xml:space="preserve">$10,743.46 </w:t>
      </w:r>
      <w:r w:rsidRPr="00FF53F9">
        <w:rPr>
          <w:rFonts w:asciiTheme="majorHAnsi" w:hAnsiTheme="majorHAnsi"/>
          <w:b/>
          <w:sz w:val="20"/>
        </w:rPr>
        <w:tab/>
      </w:r>
    </w:p>
    <w:p w14:paraId="0888B40A" w14:textId="29D4813B" w:rsidR="00FF53F9" w:rsidRPr="00FF53F9" w:rsidRDefault="00FF53F9" w:rsidP="00FF53F9">
      <w:pPr>
        <w:ind w:right="-360"/>
        <w:rPr>
          <w:rFonts w:asciiTheme="majorHAnsi" w:hAnsiTheme="majorHAnsi"/>
          <w:b/>
          <w:sz w:val="20"/>
        </w:rPr>
      </w:pPr>
      <w:r w:rsidRPr="00FF53F9">
        <w:rPr>
          <w:rFonts w:asciiTheme="majorHAnsi" w:hAnsiTheme="majorHAnsi"/>
          <w:b/>
          <w:sz w:val="20"/>
        </w:rPr>
        <w:t>Schilling Scott</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Commissioner</w:t>
      </w:r>
      <w:r w:rsidRPr="00FF53F9">
        <w:rPr>
          <w:rFonts w:asciiTheme="majorHAnsi" w:hAnsiTheme="majorHAnsi"/>
          <w:b/>
          <w:sz w:val="20"/>
        </w:rPr>
        <w:tab/>
        <w:t xml:space="preserve">$10,743.46 </w:t>
      </w:r>
      <w:r w:rsidRPr="00FF53F9">
        <w:rPr>
          <w:rFonts w:asciiTheme="majorHAnsi" w:hAnsiTheme="majorHAnsi"/>
          <w:b/>
          <w:sz w:val="20"/>
        </w:rPr>
        <w:tab/>
      </w:r>
    </w:p>
    <w:p w14:paraId="7F6F85DF" w14:textId="586E6C07" w:rsidR="00FF53F9" w:rsidRPr="00FF53F9" w:rsidRDefault="00FF53F9" w:rsidP="00FF53F9">
      <w:pPr>
        <w:ind w:right="-360"/>
        <w:rPr>
          <w:rFonts w:asciiTheme="majorHAnsi" w:hAnsiTheme="majorHAnsi"/>
          <w:b/>
          <w:sz w:val="20"/>
        </w:rPr>
      </w:pPr>
      <w:r w:rsidRPr="00FF53F9">
        <w:rPr>
          <w:rFonts w:asciiTheme="majorHAnsi" w:hAnsiTheme="majorHAnsi"/>
          <w:b/>
          <w:sz w:val="20"/>
        </w:rPr>
        <w:t>Houck, Jim</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Commissioner</w:t>
      </w:r>
      <w:r w:rsidRPr="00FF53F9">
        <w:rPr>
          <w:rFonts w:asciiTheme="majorHAnsi" w:hAnsiTheme="majorHAnsi"/>
          <w:b/>
          <w:sz w:val="20"/>
        </w:rPr>
        <w:tab/>
        <w:t xml:space="preserve">$10,743.46 </w:t>
      </w:r>
      <w:r w:rsidRPr="00FF53F9">
        <w:rPr>
          <w:rFonts w:asciiTheme="majorHAnsi" w:hAnsiTheme="majorHAnsi"/>
          <w:b/>
          <w:sz w:val="20"/>
        </w:rPr>
        <w:tab/>
      </w:r>
    </w:p>
    <w:p w14:paraId="746FBC96" w14:textId="1F334035" w:rsidR="00FF53F9" w:rsidRPr="00FF53F9" w:rsidRDefault="00FF53F9" w:rsidP="00FF53F9">
      <w:pPr>
        <w:ind w:right="-360"/>
        <w:rPr>
          <w:rFonts w:asciiTheme="majorHAnsi" w:hAnsiTheme="majorHAnsi"/>
          <w:b/>
          <w:sz w:val="20"/>
        </w:rPr>
      </w:pPr>
      <w:r w:rsidRPr="00FF53F9">
        <w:rPr>
          <w:rFonts w:asciiTheme="majorHAnsi" w:hAnsiTheme="majorHAnsi"/>
          <w:b/>
          <w:sz w:val="20"/>
        </w:rPr>
        <w:t>Mohr, Duane</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Commissioner</w:t>
      </w:r>
      <w:r w:rsidRPr="00FF53F9">
        <w:rPr>
          <w:rFonts w:asciiTheme="majorHAnsi" w:hAnsiTheme="majorHAnsi"/>
          <w:b/>
          <w:sz w:val="20"/>
        </w:rPr>
        <w:tab/>
        <w:t xml:space="preserve">$10,743.46 </w:t>
      </w:r>
      <w:r w:rsidRPr="00FF53F9">
        <w:rPr>
          <w:rFonts w:asciiTheme="majorHAnsi" w:hAnsiTheme="majorHAnsi"/>
          <w:b/>
          <w:sz w:val="20"/>
        </w:rPr>
        <w:tab/>
      </w:r>
    </w:p>
    <w:p w14:paraId="7DA2BB01" w14:textId="0C32E7CE"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Holgard</w:t>
      </w:r>
      <w:proofErr w:type="spellEnd"/>
      <w:r w:rsidRPr="00FF53F9">
        <w:rPr>
          <w:rFonts w:asciiTheme="majorHAnsi" w:hAnsiTheme="majorHAnsi"/>
          <w:b/>
          <w:sz w:val="20"/>
        </w:rPr>
        <w:t>, Kevin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Commissioner</w:t>
      </w:r>
      <w:r w:rsidRPr="00FF53F9">
        <w:rPr>
          <w:rFonts w:asciiTheme="majorHAnsi" w:hAnsiTheme="majorHAnsi"/>
          <w:b/>
          <w:sz w:val="20"/>
        </w:rPr>
        <w:tab/>
        <w:t xml:space="preserve">$10,743.46 </w:t>
      </w:r>
      <w:r w:rsidRPr="00FF53F9">
        <w:rPr>
          <w:rFonts w:asciiTheme="majorHAnsi" w:hAnsiTheme="majorHAnsi"/>
          <w:b/>
          <w:sz w:val="20"/>
        </w:rPr>
        <w:tab/>
      </w:r>
    </w:p>
    <w:p w14:paraId="66ED0095" w14:textId="17F3864E" w:rsidR="00FF53F9" w:rsidRPr="00FF53F9" w:rsidRDefault="00FF53F9" w:rsidP="00FF53F9">
      <w:pPr>
        <w:ind w:right="-360"/>
        <w:rPr>
          <w:rFonts w:asciiTheme="majorHAnsi" w:hAnsiTheme="majorHAnsi"/>
          <w:b/>
          <w:sz w:val="20"/>
        </w:rPr>
      </w:pPr>
      <w:r w:rsidRPr="00FF53F9">
        <w:rPr>
          <w:rFonts w:asciiTheme="majorHAnsi" w:hAnsiTheme="majorHAnsi"/>
          <w:b/>
          <w:sz w:val="20"/>
        </w:rPr>
        <w:t>Krein, Rebecca</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Auditor</w:t>
      </w:r>
      <w:r w:rsidRPr="00FF53F9">
        <w:rPr>
          <w:rFonts w:asciiTheme="majorHAnsi" w:hAnsiTheme="majorHAnsi"/>
          <w:b/>
          <w:sz w:val="20"/>
        </w:rPr>
        <w:tab/>
        <w:t xml:space="preserve">$46,584.60 </w:t>
      </w:r>
      <w:r w:rsidRPr="00FF53F9">
        <w:rPr>
          <w:rFonts w:asciiTheme="majorHAnsi" w:hAnsiTheme="majorHAnsi"/>
          <w:b/>
          <w:sz w:val="20"/>
        </w:rPr>
        <w:tab/>
      </w:r>
    </w:p>
    <w:p w14:paraId="2D3C51A3"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Silbernagel, Amanda</w:t>
      </w:r>
      <w:r w:rsidRPr="00FF53F9">
        <w:rPr>
          <w:rFonts w:asciiTheme="majorHAnsi" w:hAnsiTheme="majorHAnsi"/>
          <w:b/>
          <w:sz w:val="20"/>
        </w:rPr>
        <w:tab/>
        <w:t>Treasurer</w:t>
      </w:r>
      <w:r w:rsidRPr="00FF53F9">
        <w:rPr>
          <w:rFonts w:asciiTheme="majorHAnsi" w:hAnsiTheme="majorHAnsi"/>
          <w:b/>
          <w:sz w:val="20"/>
        </w:rPr>
        <w:tab/>
        <w:t xml:space="preserve">$45,114.85 </w:t>
      </w:r>
      <w:r w:rsidRPr="00FF53F9">
        <w:rPr>
          <w:rFonts w:asciiTheme="majorHAnsi" w:hAnsiTheme="majorHAnsi"/>
          <w:b/>
          <w:sz w:val="20"/>
        </w:rPr>
        <w:tab/>
      </w:r>
    </w:p>
    <w:p w14:paraId="7E149734" w14:textId="74742836" w:rsidR="00FF53F9" w:rsidRPr="00FF53F9" w:rsidRDefault="00FF53F9" w:rsidP="00FF53F9">
      <w:pPr>
        <w:ind w:right="-360"/>
        <w:rPr>
          <w:rFonts w:asciiTheme="majorHAnsi" w:hAnsiTheme="majorHAnsi"/>
          <w:b/>
          <w:sz w:val="20"/>
        </w:rPr>
      </w:pPr>
      <w:r w:rsidRPr="00FF53F9">
        <w:rPr>
          <w:rFonts w:asciiTheme="majorHAnsi" w:hAnsiTheme="majorHAnsi"/>
          <w:b/>
          <w:sz w:val="20"/>
        </w:rPr>
        <w:t xml:space="preserve">Thomason, </w:t>
      </w:r>
      <w:proofErr w:type="spellStart"/>
      <w:r w:rsidRPr="00FF53F9">
        <w:rPr>
          <w:rFonts w:asciiTheme="majorHAnsi" w:hAnsiTheme="majorHAnsi"/>
          <w:b/>
          <w:sz w:val="20"/>
        </w:rPr>
        <w:t>Casi</w:t>
      </w:r>
      <w:proofErr w:type="spellEnd"/>
      <w:r>
        <w:rPr>
          <w:rFonts w:asciiTheme="majorHAnsi" w:hAnsiTheme="majorHAnsi"/>
          <w:b/>
          <w:sz w:val="20"/>
        </w:rPr>
        <w:tab/>
      </w:r>
      <w:r w:rsidRPr="00FF53F9">
        <w:rPr>
          <w:rFonts w:asciiTheme="majorHAnsi" w:hAnsiTheme="majorHAnsi"/>
          <w:b/>
          <w:sz w:val="20"/>
        </w:rPr>
        <w:tab/>
        <w:t>Register of Deeds</w:t>
      </w:r>
      <w:r w:rsidRPr="00FF53F9">
        <w:rPr>
          <w:rFonts w:asciiTheme="majorHAnsi" w:hAnsiTheme="majorHAnsi"/>
          <w:b/>
          <w:sz w:val="20"/>
        </w:rPr>
        <w:tab/>
        <w:t xml:space="preserve">$45,114.85 </w:t>
      </w:r>
      <w:r w:rsidRPr="00FF53F9">
        <w:rPr>
          <w:rFonts w:asciiTheme="majorHAnsi" w:hAnsiTheme="majorHAnsi"/>
          <w:b/>
          <w:sz w:val="20"/>
        </w:rPr>
        <w:tab/>
      </w:r>
    </w:p>
    <w:p w14:paraId="76F9A08C" w14:textId="2737A391"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Bonen</w:t>
      </w:r>
      <w:proofErr w:type="spellEnd"/>
      <w:r w:rsidRPr="00FF53F9">
        <w:rPr>
          <w:rFonts w:asciiTheme="majorHAnsi" w:hAnsiTheme="majorHAnsi"/>
          <w:b/>
          <w:sz w:val="20"/>
        </w:rPr>
        <w:t>, Daniel</w:t>
      </w:r>
      <w:r w:rsidRPr="00FF53F9">
        <w:rPr>
          <w:rFonts w:asciiTheme="majorHAnsi" w:hAnsiTheme="majorHAnsi"/>
          <w:b/>
          <w:sz w:val="20"/>
        </w:rPr>
        <w:tab/>
      </w:r>
      <w:r>
        <w:rPr>
          <w:rFonts w:asciiTheme="majorHAnsi" w:hAnsiTheme="majorHAnsi"/>
          <w:b/>
          <w:sz w:val="20"/>
        </w:rPr>
        <w:tab/>
      </w:r>
      <w:proofErr w:type="gramStart"/>
      <w:r w:rsidRPr="00FF53F9">
        <w:rPr>
          <w:rFonts w:asciiTheme="majorHAnsi" w:hAnsiTheme="majorHAnsi"/>
          <w:b/>
          <w:sz w:val="20"/>
        </w:rPr>
        <w:t>1/2 time</w:t>
      </w:r>
      <w:proofErr w:type="gramEnd"/>
      <w:r w:rsidRPr="00FF53F9">
        <w:rPr>
          <w:rFonts w:asciiTheme="majorHAnsi" w:hAnsiTheme="majorHAnsi"/>
          <w:b/>
          <w:sz w:val="20"/>
        </w:rPr>
        <w:t xml:space="preserve"> Deputy ROD</w:t>
      </w:r>
      <w:r w:rsidRPr="00FF53F9">
        <w:rPr>
          <w:rFonts w:asciiTheme="majorHAnsi" w:hAnsiTheme="majorHAnsi"/>
          <w:b/>
          <w:sz w:val="20"/>
        </w:rPr>
        <w:tab/>
      </w:r>
      <w:r w:rsidRPr="00FF53F9">
        <w:rPr>
          <w:rFonts w:asciiTheme="majorHAnsi" w:hAnsiTheme="majorHAnsi"/>
          <w:b/>
          <w:sz w:val="20"/>
        </w:rPr>
        <w:tab/>
        <w:t xml:space="preserve">$15.95 </w:t>
      </w:r>
    </w:p>
    <w:p w14:paraId="61910209" w14:textId="1C8AC692"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Detoy</w:t>
      </w:r>
      <w:proofErr w:type="spellEnd"/>
      <w:r w:rsidRPr="00FF53F9">
        <w:rPr>
          <w:rFonts w:asciiTheme="majorHAnsi" w:hAnsiTheme="majorHAnsi"/>
          <w:b/>
          <w:sz w:val="20"/>
        </w:rPr>
        <w:t>, Brenda</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State's Attorney Secretary</w:t>
      </w:r>
      <w:r w:rsidRPr="00FF53F9">
        <w:rPr>
          <w:rFonts w:asciiTheme="majorHAnsi" w:hAnsiTheme="majorHAnsi"/>
          <w:b/>
          <w:sz w:val="20"/>
        </w:rPr>
        <w:tab/>
      </w:r>
      <w:r w:rsidRPr="00FF53F9">
        <w:rPr>
          <w:rFonts w:asciiTheme="majorHAnsi" w:hAnsiTheme="majorHAnsi"/>
          <w:b/>
          <w:sz w:val="20"/>
        </w:rPr>
        <w:tab/>
        <w:t xml:space="preserve">$17.71 </w:t>
      </w:r>
    </w:p>
    <w:p w14:paraId="1307F1C2" w14:textId="12F0A12A"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Cagnones</w:t>
      </w:r>
      <w:proofErr w:type="spellEnd"/>
      <w:r w:rsidRPr="00FF53F9">
        <w:rPr>
          <w:rFonts w:asciiTheme="majorHAnsi" w:hAnsiTheme="majorHAnsi"/>
          <w:b/>
          <w:sz w:val="20"/>
        </w:rPr>
        <w:t>, Eva</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Deputy Auditor</w:t>
      </w:r>
      <w:r w:rsidRPr="00FF53F9">
        <w:rPr>
          <w:rFonts w:asciiTheme="majorHAnsi" w:hAnsiTheme="majorHAnsi"/>
          <w:b/>
          <w:sz w:val="20"/>
        </w:rPr>
        <w:tab/>
      </w:r>
      <w:r w:rsidRPr="00FF53F9">
        <w:rPr>
          <w:rFonts w:asciiTheme="majorHAnsi" w:hAnsiTheme="majorHAnsi"/>
          <w:b/>
          <w:sz w:val="20"/>
        </w:rPr>
        <w:tab/>
        <w:t xml:space="preserve">$15.95 </w:t>
      </w:r>
    </w:p>
    <w:p w14:paraId="32D254D4"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Van Orman, Ruth</w:t>
      </w:r>
      <w:r w:rsidRPr="00FF53F9">
        <w:rPr>
          <w:rFonts w:asciiTheme="majorHAnsi" w:hAnsiTheme="majorHAnsi"/>
          <w:b/>
          <w:sz w:val="20"/>
        </w:rPr>
        <w:tab/>
        <w:t>PT Deputy Treasurer</w:t>
      </w:r>
      <w:r w:rsidRPr="00FF53F9">
        <w:rPr>
          <w:rFonts w:asciiTheme="majorHAnsi" w:hAnsiTheme="majorHAnsi"/>
          <w:b/>
          <w:sz w:val="20"/>
        </w:rPr>
        <w:tab/>
      </w:r>
      <w:r w:rsidRPr="00FF53F9">
        <w:rPr>
          <w:rFonts w:asciiTheme="majorHAnsi" w:hAnsiTheme="majorHAnsi"/>
          <w:b/>
          <w:sz w:val="20"/>
        </w:rPr>
        <w:tab/>
        <w:t xml:space="preserve">$15.95 </w:t>
      </w:r>
    </w:p>
    <w:p w14:paraId="4A0D0914" w14:textId="34637EBB" w:rsidR="00FF53F9" w:rsidRPr="00FF53F9" w:rsidRDefault="00FF53F9" w:rsidP="00FF53F9">
      <w:pPr>
        <w:ind w:right="-360"/>
        <w:rPr>
          <w:rFonts w:asciiTheme="majorHAnsi" w:hAnsiTheme="majorHAnsi"/>
          <w:b/>
          <w:sz w:val="20"/>
        </w:rPr>
      </w:pPr>
      <w:r w:rsidRPr="00FF53F9">
        <w:rPr>
          <w:rFonts w:asciiTheme="majorHAnsi" w:hAnsiTheme="majorHAnsi"/>
          <w:b/>
          <w:sz w:val="20"/>
        </w:rPr>
        <w:t>Holder, Leah</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Deputy Treasurer</w:t>
      </w:r>
      <w:r w:rsidRPr="00FF53F9">
        <w:rPr>
          <w:rFonts w:asciiTheme="majorHAnsi" w:hAnsiTheme="majorHAnsi"/>
          <w:b/>
          <w:sz w:val="20"/>
        </w:rPr>
        <w:tab/>
      </w:r>
      <w:r w:rsidRPr="00FF53F9">
        <w:rPr>
          <w:rFonts w:asciiTheme="majorHAnsi" w:hAnsiTheme="majorHAnsi"/>
          <w:b/>
          <w:sz w:val="20"/>
        </w:rPr>
        <w:tab/>
        <w:t xml:space="preserve">$15.95 </w:t>
      </w:r>
    </w:p>
    <w:p w14:paraId="712229B7"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Pudwill, Gregory</w:t>
      </w:r>
      <w:r w:rsidRPr="00FF53F9">
        <w:rPr>
          <w:rFonts w:asciiTheme="majorHAnsi" w:hAnsiTheme="majorHAnsi"/>
          <w:b/>
          <w:sz w:val="20"/>
        </w:rPr>
        <w:tab/>
        <w:t xml:space="preserve">Deputy Director </w:t>
      </w:r>
      <w:proofErr w:type="gramStart"/>
      <w:r w:rsidRPr="00FF53F9">
        <w:rPr>
          <w:rFonts w:asciiTheme="majorHAnsi" w:hAnsiTheme="majorHAnsi"/>
          <w:b/>
          <w:sz w:val="20"/>
        </w:rPr>
        <w:t>Of</w:t>
      </w:r>
      <w:proofErr w:type="gramEnd"/>
      <w:r w:rsidRPr="00FF53F9">
        <w:rPr>
          <w:rFonts w:asciiTheme="majorHAnsi" w:hAnsiTheme="majorHAnsi"/>
          <w:b/>
          <w:sz w:val="20"/>
        </w:rPr>
        <w:t xml:space="preserve"> Equalization</w:t>
      </w:r>
      <w:r w:rsidRPr="00FF53F9">
        <w:rPr>
          <w:rFonts w:asciiTheme="majorHAnsi" w:hAnsiTheme="majorHAnsi"/>
          <w:b/>
          <w:sz w:val="20"/>
        </w:rPr>
        <w:tab/>
      </w:r>
      <w:r w:rsidRPr="00FF53F9">
        <w:rPr>
          <w:rFonts w:asciiTheme="majorHAnsi" w:hAnsiTheme="majorHAnsi"/>
          <w:b/>
          <w:sz w:val="20"/>
        </w:rPr>
        <w:tab/>
        <w:t xml:space="preserve">$15.95 </w:t>
      </w:r>
    </w:p>
    <w:p w14:paraId="46A74F6F" w14:textId="6801A7CB"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Prasek</w:t>
      </w:r>
      <w:proofErr w:type="spellEnd"/>
      <w:r w:rsidRPr="00FF53F9">
        <w:rPr>
          <w:rFonts w:asciiTheme="majorHAnsi" w:hAnsiTheme="majorHAnsi"/>
          <w:b/>
          <w:sz w:val="20"/>
        </w:rPr>
        <w:t>, Chelsea</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Sheriff Secretary</w:t>
      </w:r>
      <w:r w:rsidRPr="00FF53F9">
        <w:rPr>
          <w:rFonts w:asciiTheme="majorHAnsi" w:hAnsiTheme="majorHAnsi"/>
          <w:b/>
          <w:sz w:val="20"/>
        </w:rPr>
        <w:tab/>
      </w:r>
      <w:r w:rsidRPr="00FF53F9">
        <w:rPr>
          <w:rFonts w:asciiTheme="majorHAnsi" w:hAnsiTheme="majorHAnsi"/>
          <w:b/>
          <w:sz w:val="20"/>
        </w:rPr>
        <w:tab/>
        <w:t xml:space="preserve">$15.95 </w:t>
      </w:r>
    </w:p>
    <w:p w14:paraId="1B9F3C34"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Steinbach, Brandi</w:t>
      </w:r>
      <w:r w:rsidRPr="00FF53F9">
        <w:rPr>
          <w:rFonts w:asciiTheme="majorHAnsi" w:hAnsiTheme="majorHAnsi"/>
          <w:b/>
          <w:sz w:val="20"/>
        </w:rPr>
        <w:tab/>
        <w:t>Secretary States Attorney</w:t>
      </w:r>
      <w:r w:rsidRPr="00FF53F9">
        <w:rPr>
          <w:rFonts w:asciiTheme="majorHAnsi" w:hAnsiTheme="majorHAnsi"/>
          <w:b/>
          <w:sz w:val="20"/>
        </w:rPr>
        <w:tab/>
      </w:r>
      <w:r w:rsidRPr="00FF53F9">
        <w:rPr>
          <w:rFonts w:asciiTheme="majorHAnsi" w:hAnsiTheme="majorHAnsi"/>
          <w:b/>
          <w:sz w:val="20"/>
        </w:rPr>
        <w:tab/>
        <w:t xml:space="preserve">$17.71 </w:t>
      </w:r>
    </w:p>
    <w:p w14:paraId="46D5596D" w14:textId="228F0B1D" w:rsidR="00FF53F9" w:rsidRPr="00FF53F9" w:rsidRDefault="00FF53F9" w:rsidP="00FF53F9">
      <w:pPr>
        <w:ind w:right="-360"/>
        <w:rPr>
          <w:rFonts w:asciiTheme="majorHAnsi" w:hAnsiTheme="majorHAnsi"/>
          <w:b/>
          <w:sz w:val="20"/>
        </w:rPr>
      </w:pPr>
      <w:r w:rsidRPr="00FF53F9">
        <w:rPr>
          <w:rFonts w:asciiTheme="majorHAnsi" w:hAnsiTheme="majorHAnsi"/>
          <w:b/>
          <w:sz w:val="20"/>
        </w:rPr>
        <w:t>Hare, James</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States Attorney</w:t>
      </w:r>
      <w:r w:rsidRPr="00FF53F9">
        <w:rPr>
          <w:rFonts w:asciiTheme="majorHAnsi" w:hAnsiTheme="majorHAnsi"/>
          <w:b/>
          <w:sz w:val="20"/>
        </w:rPr>
        <w:tab/>
        <w:t xml:space="preserve">$80,260.26 </w:t>
      </w:r>
      <w:r w:rsidRPr="00FF53F9">
        <w:rPr>
          <w:rFonts w:asciiTheme="majorHAnsi" w:hAnsiTheme="majorHAnsi"/>
          <w:b/>
          <w:sz w:val="20"/>
        </w:rPr>
        <w:tab/>
      </w:r>
    </w:p>
    <w:p w14:paraId="01D48FD4" w14:textId="64AA0E61" w:rsidR="00FF53F9" w:rsidRPr="00FF53F9" w:rsidRDefault="00FF53F9" w:rsidP="00FF53F9">
      <w:pPr>
        <w:ind w:right="-360"/>
        <w:rPr>
          <w:rFonts w:asciiTheme="majorHAnsi" w:hAnsiTheme="majorHAnsi"/>
          <w:b/>
          <w:sz w:val="20"/>
        </w:rPr>
      </w:pPr>
      <w:r w:rsidRPr="00FF53F9">
        <w:rPr>
          <w:rFonts w:asciiTheme="majorHAnsi" w:hAnsiTheme="majorHAnsi"/>
          <w:b/>
          <w:sz w:val="20"/>
        </w:rPr>
        <w:t>Schmidt, Louis</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Custodian</w:t>
      </w:r>
      <w:r w:rsidRPr="00FF53F9">
        <w:rPr>
          <w:rFonts w:asciiTheme="majorHAnsi" w:hAnsiTheme="majorHAnsi"/>
          <w:b/>
          <w:sz w:val="20"/>
        </w:rPr>
        <w:tab/>
      </w:r>
      <w:r w:rsidRPr="00FF53F9">
        <w:rPr>
          <w:rFonts w:asciiTheme="majorHAnsi" w:hAnsiTheme="majorHAnsi"/>
          <w:b/>
          <w:sz w:val="20"/>
        </w:rPr>
        <w:tab/>
        <w:t xml:space="preserve">$15.95 </w:t>
      </w:r>
    </w:p>
    <w:p w14:paraId="529E7AB3" w14:textId="6AF69DF1" w:rsidR="00FF53F9" w:rsidRPr="00FF53F9" w:rsidRDefault="00FF53F9" w:rsidP="00FF53F9">
      <w:pPr>
        <w:ind w:right="-360"/>
        <w:rPr>
          <w:rFonts w:asciiTheme="majorHAnsi" w:hAnsiTheme="majorHAnsi"/>
          <w:b/>
          <w:sz w:val="20"/>
        </w:rPr>
      </w:pPr>
      <w:r w:rsidRPr="00FF53F9">
        <w:rPr>
          <w:rFonts w:asciiTheme="majorHAnsi" w:hAnsiTheme="majorHAnsi"/>
          <w:b/>
          <w:sz w:val="20"/>
        </w:rPr>
        <w:t>Kahl, Deborah</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Director of Equalization</w:t>
      </w:r>
      <w:r w:rsidRPr="00FF53F9">
        <w:rPr>
          <w:rFonts w:asciiTheme="majorHAnsi" w:hAnsiTheme="majorHAnsi"/>
          <w:b/>
          <w:sz w:val="20"/>
        </w:rPr>
        <w:tab/>
      </w:r>
      <w:r w:rsidRPr="00FF53F9">
        <w:rPr>
          <w:rFonts w:asciiTheme="majorHAnsi" w:hAnsiTheme="majorHAnsi"/>
          <w:b/>
          <w:sz w:val="20"/>
        </w:rPr>
        <w:tab/>
        <w:t xml:space="preserve">$21.02 </w:t>
      </w:r>
    </w:p>
    <w:p w14:paraId="24D61832" w14:textId="12160650"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Bonen</w:t>
      </w:r>
      <w:proofErr w:type="spellEnd"/>
      <w:r w:rsidRPr="00FF53F9">
        <w:rPr>
          <w:rFonts w:asciiTheme="majorHAnsi" w:hAnsiTheme="majorHAnsi"/>
          <w:b/>
          <w:sz w:val="20"/>
        </w:rPr>
        <w:t>, Daniel</w:t>
      </w:r>
      <w:r w:rsidRPr="00FF53F9">
        <w:rPr>
          <w:rFonts w:asciiTheme="majorHAnsi" w:hAnsiTheme="majorHAnsi"/>
          <w:b/>
          <w:sz w:val="20"/>
        </w:rPr>
        <w:tab/>
      </w:r>
      <w:r>
        <w:rPr>
          <w:rFonts w:asciiTheme="majorHAnsi" w:hAnsiTheme="majorHAnsi"/>
          <w:b/>
          <w:sz w:val="20"/>
        </w:rPr>
        <w:tab/>
      </w:r>
      <w:proofErr w:type="gramStart"/>
      <w:r w:rsidRPr="00FF53F9">
        <w:rPr>
          <w:rFonts w:asciiTheme="majorHAnsi" w:hAnsiTheme="majorHAnsi"/>
          <w:b/>
          <w:sz w:val="20"/>
        </w:rPr>
        <w:t>1/2 time</w:t>
      </w:r>
      <w:proofErr w:type="gramEnd"/>
      <w:r w:rsidRPr="00FF53F9">
        <w:rPr>
          <w:rFonts w:asciiTheme="majorHAnsi" w:hAnsiTheme="majorHAnsi"/>
          <w:b/>
          <w:sz w:val="20"/>
        </w:rPr>
        <w:t xml:space="preserve"> Deputy DOE</w:t>
      </w:r>
      <w:r w:rsidRPr="00FF53F9">
        <w:rPr>
          <w:rFonts w:asciiTheme="majorHAnsi" w:hAnsiTheme="majorHAnsi"/>
          <w:b/>
          <w:sz w:val="20"/>
        </w:rPr>
        <w:tab/>
      </w:r>
      <w:r w:rsidRPr="00FF53F9">
        <w:rPr>
          <w:rFonts w:asciiTheme="majorHAnsi" w:hAnsiTheme="majorHAnsi"/>
          <w:b/>
          <w:sz w:val="20"/>
        </w:rPr>
        <w:tab/>
        <w:t xml:space="preserve">$15.42 </w:t>
      </w:r>
    </w:p>
    <w:p w14:paraId="446B079C" w14:textId="03217D75"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Rookey</w:t>
      </w:r>
      <w:proofErr w:type="spellEnd"/>
      <w:r w:rsidRPr="00FF53F9">
        <w:rPr>
          <w:rFonts w:asciiTheme="majorHAnsi" w:hAnsiTheme="majorHAnsi"/>
          <w:b/>
          <w:sz w:val="20"/>
        </w:rPr>
        <w:t>, Leo</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Veteran's Services</w:t>
      </w:r>
      <w:r w:rsidRPr="00FF53F9">
        <w:rPr>
          <w:rFonts w:asciiTheme="majorHAnsi" w:hAnsiTheme="majorHAnsi"/>
          <w:b/>
          <w:sz w:val="20"/>
        </w:rPr>
        <w:tab/>
        <w:t xml:space="preserve">$14,567.64 </w:t>
      </w:r>
      <w:r w:rsidRPr="00FF53F9">
        <w:rPr>
          <w:rFonts w:asciiTheme="majorHAnsi" w:hAnsiTheme="majorHAnsi"/>
          <w:b/>
          <w:sz w:val="20"/>
        </w:rPr>
        <w:tab/>
      </w:r>
    </w:p>
    <w:p w14:paraId="590FD685" w14:textId="36D696E5" w:rsidR="00FF53F9" w:rsidRPr="00FF53F9" w:rsidRDefault="00FF53F9" w:rsidP="00FF53F9">
      <w:pPr>
        <w:ind w:right="-360"/>
        <w:rPr>
          <w:rFonts w:asciiTheme="majorHAnsi" w:hAnsiTheme="majorHAnsi"/>
          <w:b/>
          <w:sz w:val="20"/>
        </w:rPr>
      </w:pPr>
      <w:r w:rsidRPr="00FF53F9">
        <w:rPr>
          <w:rFonts w:asciiTheme="majorHAnsi" w:hAnsiTheme="majorHAnsi"/>
          <w:b/>
          <w:sz w:val="20"/>
        </w:rPr>
        <w:t>Boll, Joshua</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Sheriff</w:t>
      </w:r>
      <w:r w:rsidRPr="00FF53F9">
        <w:rPr>
          <w:rFonts w:asciiTheme="majorHAnsi" w:hAnsiTheme="majorHAnsi"/>
          <w:b/>
          <w:sz w:val="20"/>
        </w:rPr>
        <w:tab/>
        <w:t xml:space="preserve">$54,388.62 </w:t>
      </w:r>
      <w:r w:rsidRPr="00FF53F9">
        <w:rPr>
          <w:rFonts w:asciiTheme="majorHAnsi" w:hAnsiTheme="majorHAnsi"/>
          <w:b/>
          <w:sz w:val="20"/>
        </w:rPr>
        <w:tab/>
      </w:r>
    </w:p>
    <w:p w14:paraId="4FA586E7"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Jungwirth, Justin</w:t>
      </w:r>
      <w:r w:rsidRPr="00FF53F9">
        <w:rPr>
          <w:rFonts w:asciiTheme="majorHAnsi" w:hAnsiTheme="majorHAnsi"/>
          <w:b/>
          <w:sz w:val="20"/>
        </w:rPr>
        <w:tab/>
        <w:t>Deputy Sheriff</w:t>
      </w:r>
      <w:r w:rsidRPr="00FF53F9">
        <w:rPr>
          <w:rFonts w:asciiTheme="majorHAnsi" w:hAnsiTheme="majorHAnsi"/>
          <w:b/>
          <w:sz w:val="20"/>
        </w:rPr>
        <w:tab/>
      </w:r>
      <w:r w:rsidRPr="00FF53F9">
        <w:rPr>
          <w:rFonts w:asciiTheme="majorHAnsi" w:hAnsiTheme="majorHAnsi"/>
          <w:b/>
          <w:sz w:val="20"/>
        </w:rPr>
        <w:tab/>
        <w:t xml:space="preserve">$20.85 </w:t>
      </w:r>
    </w:p>
    <w:p w14:paraId="1C353CEA" w14:textId="61679B2B" w:rsidR="00FF53F9" w:rsidRPr="00FF53F9" w:rsidRDefault="00FF53F9" w:rsidP="00FF53F9">
      <w:pPr>
        <w:ind w:right="-360"/>
        <w:rPr>
          <w:rFonts w:asciiTheme="majorHAnsi" w:hAnsiTheme="majorHAnsi"/>
          <w:b/>
          <w:sz w:val="20"/>
        </w:rPr>
      </w:pPr>
      <w:r w:rsidRPr="00FF53F9">
        <w:rPr>
          <w:rFonts w:asciiTheme="majorHAnsi" w:hAnsiTheme="majorHAnsi"/>
          <w:b/>
          <w:sz w:val="20"/>
        </w:rPr>
        <w:t>Bentz, Travis</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Deputy Sheriff</w:t>
      </w:r>
      <w:r w:rsidRPr="00FF53F9">
        <w:rPr>
          <w:rFonts w:asciiTheme="majorHAnsi" w:hAnsiTheme="majorHAnsi"/>
          <w:b/>
          <w:sz w:val="20"/>
        </w:rPr>
        <w:tab/>
      </w:r>
      <w:r w:rsidRPr="00FF53F9">
        <w:rPr>
          <w:rFonts w:asciiTheme="majorHAnsi" w:hAnsiTheme="majorHAnsi"/>
          <w:b/>
          <w:sz w:val="20"/>
        </w:rPr>
        <w:tab/>
        <w:t xml:space="preserve">$20.51 </w:t>
      </w:r>
    </w:p>
    <w:p w14:paraId="416E8D30" w14:textId="5EB8B881" w:rsidR="00FF53F9" w:rsidRPr="00FF53F9" w:rsidRDefault="00FF53F9" w:rsidP="00FF53F9">
      <w:pPr>
        <w:ind w:right="-360"/>
        <w:rPr>
          <w:rFonts w:asciiTheme="majorHAnsi" w:hAnsiTheme="majorHAnsi"/>
          <w:b/>
          <w:sz w:val="20"/>
        </w:rPr>
      </w:pPr>
      <w:r w:rsidRPr="00FF53F9">
        <w:rPr>
          <w:rFonts w:asciiTheme="majorHAnsi" w:hAnsiTheme="majorHAnsi"/>
          <w:b/>
          <w:sz w:val="20"/>
        </w:rPr>
        <w:t>Bissett, Glenn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Transport Officer</w:t>
      </w:r>
      <w:r w:rsidRPr="00FF53F9">
        <w:rPr>
          <w:rFonts w:asciiTheme="majorHAnsi" w:hAnsiTheme="majorHAnsi"/>
          <w:b/>
          <w:sz w:val="20"/>
        </w:rPr>
        <w:tab/>
      </w:r>
      <w:r w:rsidRPr="00FF53F9">
        <w:rPr>
          <w:rFonts w:asciiTheme="majorHAnsi" w:hAnsiTheme="majorHAnsi"/>
          <w:b/>
          <w:sz w:val="20"/>
        </w:rPr>
        <w:tab/>
        <w:t xml:space="preserve">$17.53 </w:t>
      </w:r>
    </w:p>
    <w:p w14:paraId="492B3C69" w14:textId="6F8B1EAD" w:rsidR="00FF53F9" w:rsidRPr="00FF53F9" w:rsidRDefault="00FF53F9" w:rsidP="00FF53F9">
      <w:pPr>
        <w:ind w:right="-360"/>
        <w:rPr>
          <w:rFonts w:asciiTheme="majorHAnsi" w:hAnsiTheme="majorHAnsi"/>
          <w:b/>
          <w:sz w:val="20"/>
        </w:rPr>
      </w:pPr>
      <w:r w:rsidRPr="00FF53F9">
        <w:rPr>
          <w:rFonts w:asciiTheme="majorHAnsi" w:hAnsiTheme="majorHAnsi"/>
          <w:b/>
          <w:sz w:val="20"/>
        </w:rPr>
        <w:t>Pfeiffer, Paige</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Transport Officer</w:t>
      </w:r>
      <w:r w:rsidRPr="00FF53F9">
        <w:rPr>
          <w:rFonts w:asciiTheme="majorHAnsi" w:hAnsiTheme="majorHAnsi"/>
          <w:b/>
          <w:sz w:val="20"/>
        </w:rPr>
        <w:tab/>
      </w:r>
      <w:r w:rsidRPr="00FF53F9">
        <w:rPr>
          <w:rFonts w:asciiTheme="majorHAnsi" w:hAnsiTheme="majorHAnsi"/>
          <w:b/>
          <w:sz w:val="20"/>
        </w:rPr>
        <w:tab/>
        <w:t xml:space="preserve">$16.18 </w:t>
      </w:r>
    </w:p>
    <w:p w14:paraId="1AB9570C" w14:textId="4724CFAE" w:rsidR="00FF53F9" w:rsidRPr="00FF53F9" w:rsidRDefault="00FF53F9" w:rsidP="00FF53F9">
      <w:pPr>
        <w:ind w:right="-360"/>
        <w:rPr>
          <w:rFonts w:asciiTheme="majorHAnsi" w:hAnsiTheme="majorHAnsi"/>
          <w:b/>
          <w:sz w:val="20"/>
        </w:rPr>
      </w:pPr>
      <w:r w:rsidRPr="00FF53F9">
        <w:rPr>
          <w:rFonts w:asciiTheme="majorHAnsi" w:hAnsiTheme="majorHAnsi"/>
          <w:b/>
          <w:sz w:val="20"/>
        </w:rPr>
        <w:t>Pfeiffer, Gavin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Transport Officer</w:t>
      </w:r>
      <w:r w:rsidRPr="00FF53F9">
        <w:rPr>
          <w:rFonts w:asciiTheme="majorHAnsi" w:hAnsiTheme="majorHAnsi"/>
          <w:b/>
          <w:sz w:val="20"/>
        </w:rPr>
        <w:tab/>
      </w:r>
      <w:r w:rsidRPr="00FF53F9">
        <w:rPr>
          <w:rFonts w:asciiTheme="majorHAnsi" w:hAnsiTheme="majorHAnsi"/>
          <w:b/>
          <w:sz w:val="20"/>
        </w:rPr>
        <w:tab/>
        <w:t xml:space="preserve">$16.18 </w:t>
      </w:r>
    </w:p>
    <w:p w14:paraId="534D2519"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Dressel, Kendra</w:t>
      </w:r>
      <w:r w:rsidRPr="00FF53F9">
        <w:rPr>
          <w:rFonts w:asciiTheme="majorHAnsi" w:hAnsiTheme="majorHAnsi"/>
          <w:b/>
          <w:sz w:val="20"/>
        </w:rPr>
        <w:tab/>
        <w:t>Transport Officer</w:t>
      </w:r>
      <w:r w:rsidRPr="00FF53F9">
        <w:rPr>
          <w:rFonts w:asciiTheme="majorHAnsi" w:hAnsiTheme="majorHAnsi"/>
          <w:b/>
          <w:sz w:val="20"/>
        </w:rPr>
        <w:tab/>
      </w:r>
      <w:r w:rsidRPr="00FF53F9">
        <w:rPr>
          <w:rFonts w:asciiTheme="majorHAnsi" w:hAnsiTheme="majorHAnsi"/>
          <w:b/>
          <w:sz w:val="20"/>
        </w:rPr>
        <w:tab/>
        <w:t xml:space="preserve">$15.68 </w:t>
      </w:r>
    </w:p>
    <w:p w14:paraId="519523B2" w14:textId="6A40115D" w:rsidR="00FF53F9" w:rsidRPr="00FF53F9" w:rsidRDefault="00FF53F9" w:rsidP="00FF53F9">
      <w:pPr>
        <w:ind w:right="-360"/>
        <w:rPr>
          <w:rFonts w:asciiTheme="majorHAnsi" w:hAnsiTheme="majorHAnsi"/>
          <w:b/>
          <w:sz w:val="20"/>
        </w:rPr>
      </w:pPr>
      <w:r w:rsidRPr="00FF53F9">
        <w:rPr>
          <w:rFonts w:asciiTheme="majorHAnsi" w:hAnsiTheme="majorHAnsi"/>
          <w:b/>
          <w:sz w:val="20"/>
        </w:rPr>
        <w:t>Leavitt, Carol</w:t>
      </w:r>
      <w:r w:rsidRPr="00FF53F9">
        <w:rPr>
          <w:rFonts w:asciiTheme="majorHAnsi" w:hAnsiTheme="majorHAnsi"/>
          <w:b/>
          <w:sz w:val="20"/>
        </w:rPr>
        <w:tab/>
      </w:r>
      <w:r>
        <w:rPr>
          <w:rFonts w:asciiTheme="majorHAnsi" w:hAnsiTheme="majorHAnsi"/>
          <w:b/>
          <w:sz w:val="20"/>
        </w:rPr>
        <w:tab/>
      </w:r>
      <w:proofErr w:type="gramStart"/>
      <w:r w:rsidRPr="00FF53F9">
        <w:rPr>
          <w:rFonts w:asciiTheme="majorHAnsi" w:hAnsiTheme="majorHAnsi"/>
          <w:b/>
          <w:sz w:val="20"/>
        </w:rPr>
        <w:t>On</w:t>
      </w:r>
      <w:proofErr w:type="gramEnd"/>
      <w:r w:rsidRPr="00FF53F9">
        <w:rPr>
          <w:rFonts w:asciiTheme="majorHAnsi" w:hAnsiTheme="majorHAnsi"/>
          <w:b/>
          <w:sz w:val="20"/>
        </w:rPr>
        <w:t xml:space="preserve"> Call Nurse</w:t>
      </w:r>
      <w:r w:rsidRPr="00FF53F9">
        <w:rPr>
          <w:rFonts w:asciiTheme="majorHAnsi" w:hAnsiTheme="majorHAnsi"/>
          <w:b/>
          <w:sz w:val="20"/>
        </w:rPr>
        <w:tab/>
      </w:r>
      <w:r w:rsidRPr="00FF53F9">
        <w:rPr>
          <w:rFonts w:asciiTheme="majorHAnsi" w:hAnsiTheme="majorHAnsi"/>
          <w:b/>
          <w:sz w:val="20"/>
        </w:rPr>
        <w:tab/>
        <w:t>$38.42</w:t>
      </w:r>
    </w:p>
    <w:p w14:paraId="618747EB"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ab/>
      </w:r>
      <w:r w:rsidRPr="00FF53F9">
        <w:rPr>
          <w:rFonts w:asciiTheme="majorHAnsi" w:hAnsiTheme="majorHAnsi"/>
          <w:b/>
          <w:sz w:val="20"/>
        </w:rPr>
        <w:tab/>
      </w:r>
      <w:r w:rsidRPr="00FF53F9">
        <w:rPr>
          <w:rFonts w:asciiTheme="majorHAnsi" w:hAnsiTheme="majorHAnsi"/>
          <w:b/>
          <w:sz w:val="20"/>
        </w:rPr>
        <w:tab/>
      </w:r>
    </w:p>
    <w:p w14:paraId="1DDEDD90"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ab/>
      </w:r>
      <w:r w:rsidRPr="00FF53F9">
        <w:rPr>
          <w:rFonts w:asciiTheme="majorHAnsi" w:hAnsiTheme="majorHAnsi"/>
          <w:b/>
          <w:sz w:val="20"/>
        </w:rPr>
        <w:tab/>
      </w:r>
      <w:r w:rsidRPr="00FF53F9">
        <w:rPr>
          <w:rFonts w:asciiTheme="majorHAnsi" w:hAnsiTheme="majorHAnsi"/>
          <w:b/>
          <w:sz w:val="20"/>
        </w:rPr>
        <w:tab/>
      </w:r>
    </w:p>
    <w:p w14:paraId="09E692F7"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Employee Name:</w:t>
      </w:r>
      <w:r w:rsidRPr="00FF53F9">
        <w:rPr>
          <w:rFonts w:asciiTheme="majorHAnsi" w:hAnsiTheme="majorHAnsi"/>
          <w:b/>
          <w:sz w:val="20"/>
        </w:rPr>
        <w:tab/>
        <w:t>Title:</w:t>
      </w:r>
      <w:r w:rsidRPr="00FF53F9">
        <w:rPr>
          <w:rFonts w:asciiTheme="majorHAnsi" w:hAnsiTheme="majorHAnsi"/>
          <w:b/>
          <w:sz w:val="20"/>
        </w:rPr>
        <w:tab/>
        <w:t>Salary</w:t>
      </w:r>
      <w:r w:rsidRPr="00FF53F9">
        <w:rPr>
          <w:rFonts w:asciiTheme="majorHAnsi" w:hAnsiTheme="majorHAnsi"/>
          <w:b/>
          <w:sz w:val="20"/>
        </w:rPr>
        <w:tab/>
        <w:t>Hourly</w:t>
      </w:r>
    </w:p>
    <w:p w14:paraId="6DA0C34D" w14:textId="36E6FDBE" w:rsidR="00FF53F9" w:rsidRPr="00FF53F9" w:rsidRDefault="00FF53F9" w:rsidP="00FF53F9">
      <w:pPr>
        <w:ind w:right="-360"/>
        <w:rPr>
          <w:rFonts w:asciiTheme="majorHAnsi" w:hAnsiTheme="majorHAnsi"/>
          <w:b/>
          <w:sz w:val="20"/>
        </w:rPr>
      </w:pPr>
      <w:r w:rsidRPr="00FF53F9">
        <w:rPr>
          <w:rFonts w:asciiTheme="majorHAnsi" w:hAnsiTheme="majorHAnsi"/>
          <w:b/>
          <w:sz w:val="20"/>
        </w:rPr>
        <w:t>Frost, Allen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Laborer</w:t>
      </w:r>
      <w:r w:rsidRPr="00FF53F9">
        <w:rPr>
          <w:rFonts w:asciiTheme="majorHAnsi" w:hAnsiTheme="majorHAnsi"/>
          <w:b/>
          <w:sz w:val="20"/>
        </w:rPr>
        <w:tab/>
      </w:r>
      <w:r w:rsidRPr="00FF53F9">
        <w:rPr>
          <w:rFonts w:asciiTheme="majorHAnsi" w:hAnsiTheme="majorHAnsi"/>
          <w:b/>
          <w:sz w:val="20"/>
        </w:rPr>
        <w:tab/>
        <w:t xml:space="preserve">$19.16 </w:t>
      </w:r>
    </w:p>
    <w:p w14:paraId="4B715C4E" w14:textId="56A13D83" w:rsidR="00FF53F9" w:rsidRPr="00FF53F9" w:rsidRDefault="00FF53F9" w:rsidP="00FF53F9">
      <w:pPr>
        <w:ind w:right="-360"/>
        <w:rPr>
          <w:rFonts w:asciiTheme="majorHAnsi" w:hAnsiTheme="majorHAnsi"/>
          <w:b/>
          <w:sz w:val="20"/>
        </w:rPr>
      </w:pPr>
      <w:r w:rsidRPr="00FF53F9">
        <w:rPr>
          <w:rFonts w:asciiTheme="majorHAnsi" w:hAnsiTheme="majorHAnsi"/>
          <w:b/>
          <w:sz w:val="20"/>
        </w:rPr>
        <w:t>Fiedler, Aaron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Laborer</w:t>
      </w:r>
      <w:r w:rsidRPr="00FF53F9">
        <w:rPr>
          <w:rFonts w:asciiTheme="majorHAnsi" w:hAnsiTheme="majorHAnsi"/>
          <w:b/>
          <w:sz w:val="20"/>
        </w:rPr>
        <w:tab/>
      </w:r>
      <w:r w:rsidRPr="00FF53F9">
        <w:rPr>
          <w:rFonts w:asciiTheme="majorHAnsi" w:hAnsiTheme="majorHAnsi"/>
          <w:b/>
          <w:sz w:val="20"/>
        </w:rPr>
        <w:tab/>
        <w:t xml:space="preserve">$18.56 </w:t>
      </w:r>
    </w:p>
    <w:p w14:paraId="56EEF593" w14:textId="02C19C1E"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Noess</w:t>
      </w:r>
      <w:proofErr w:type="spellEnd"/>
      <w:r w:rsidRPr="00FF53F9">
        <w:rPr>
          <w:rFonts w:asciiTheme="majorHAnsi" w:hAnsiTheme="majorHAnsi"/>
          <w:b/>
          <w:sz w:val="20"/>
        </w:rPr>
        <w:t>, Leslie</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Laborer</w:t>
      </w:r>
      <w:r w:rsidRPr="00FF53F9">
        <w:rPr>
          <w:rFonts w:asciiTheme="majorHAnsi" w:hAnsiTheme="majorHAnsi"/>
          <w:b/>
          <w:sz w:val="20"/>
        </w:rPr>
        <w:tab/>
      </w:r>
      <w:r w:rsidRPr="00FF53F9">
        <w:rPr>
          <w:rFonts w:asciiTheme="majorHAnsi" w:hAnsiTheme="majorHAnsi"/>
          <w:b/>
          <w:sz w:val="20"/>
        </w:rPr>
        <w:tab/>
        <w:t xml:space="preserve">$19.16 </w:t>
      </w:r>
    </w:p>
    <w:p w14:paraId="284FEF0E"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lastRenderedPageBreak/>
        <w:t>Ackerman, James</w:t>
      </w:r>
      <w:r w:rsidRPr="00FF53F9">
        <w:rPr>
          <w:rFonts w:asciiTheme="majorHAnsi" w:hAnsiTheme="majorHAnsi"/>
          <w:b/>
          <w:sz w:val="20"/>
        </w:rPr>
        <w:tab/>
        <w:t>Highway Laborer</w:t>
      </w:r>
      <w:r w:rsidRPr="00FF53F9">
        <w:rPr>
          <w:rFonts w:asciiTheme="majorHAnsi" w:hAnsiTheme="majorHAnsi"/>
          <w:b/>
          <w:sz w:val="20"/>
        </w:rPr>
        <w:tab/>
      </w:r>
      <w:r w:rsidRPr="00FF53F9">
        <w:rPr>
          <w:rFonts w:asciiTheme="majorHAnsi" w:hAnsiTheme="majorHAnsi"/>
          <w:b/>
          <w:sz w:val="20"/>
        </w:rPr>
        <w:tab/>
        <w:t xml:space="preserve">$19.16 </w:t>
      </w:r>
    </w:p>
    <w:p w14:paraId="1D92C015" w14:textId="720333F6"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Kosters</w:t>
      </w:r>
      <w:proofErr w:type="spellEnd"/>
      <w:r w:rsidRPr="00FF53F9">
        <w:rPr>
          <w:rFonts w:asciiTheme="majorHAnsi" w:hAnsiTheme="majorHAnsi"/>
          <w:b/>
          <w:sz w:val="20"/>
        </w:rPr>
        <w:t>, Gerald</w:t>
      </w:r>
      <w:r>
        <w:rPr>
          <w:rFonts w:asciiTheme="majorHAnsi" w:hAnsiTheme="majorHAnsi"/>
          <w:b/>
          <w:sz w:val="20"/>
        </w:rPr>
        <w:tab/>
      </w:r>
      <w:r w:rsidRPr="00FF53F9">
        <w:rPr>
          <w:rFonts w:asciiTheme="majorHAnsi" w:hAnsiTheme="majorHAnsi"/>
          <w:b/>
          <w:sz w:val="20"/>
        </w:rPr>
        <w:tab/>
        <w:t>FT Seasonal Highway Laborer</w:t>
      </w:r>
      <w:r w:rsidRPr="00FF53F9">
        <w:rPr>
          <w:rFonts w:asciiTheme="majorHAnsi" w:hAnsiTheme="majorHAnsi"/>
          <w:b/>
          <w:sz w:val="20"/>
        </w:rPr>
        <w:tab/>
      </w:r>
      <w:r w:rsidRPr="00FF53F9">
        <w:rPr>
          <w:rFonts w:asciiTheme="majorHAnsi" w:hAnsiTheme="majorHAnsi"/>
          <w:b/>
          <w:sz w:val="20"/>
        </w:rPr>
        <w:tab/>
        <w:t xml:space="preserve">$15.71 </w:t>
      </w:r>
    </w:p>
    <w:p w14:paraId="21DFB0DC" w14:textId="7FED6923" w:rsidR="00FF53F9" w:rsidRPr="00FF53F9" w:rsidRDefault="00FF53F9" w:rsidP="00FF53F9">
      <w:pPr>
        <w:ind w:right="-360"/>
        <w:rPr>
          <w:rFonts w:asciiTheme="majorHAnsi" w:hAnsiTheme="majorHAnsi"/>
          <w:b/>
          <w:sz w:val="20"/>
        </w:rPr>
      </w:pPr>
      <w:r w:rsidRPr="00FF53F9">
        <w:rPr>
          <w:rFonts w:asciiTheme="majorHAnsi" w:hAnsiTheme="majorHAnsi"/>
          <w:b/>
          <w:sz w:val="20"/>
        </w:rPr>
        <w:t>Olson Corinne</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Secretary</w:t>
      </w:r>
      <w:r w:rsidRPr="00FF53F9">
        <w:rPr>
          <w:rFonts w:asciiTheme="majorHAnsi" w:hAnsiTheme="majorHAnsi"/>
          <w:b/>
          <w:sz w:val="20"/>
        </w:rPr>
        <w:tab/>
      </w:r>
      <w:r w:rsidRPr="00FF53F9">
        <w:rPr>
          <w:rFonts w:asciiTheme="majorHAnsi" w:hAnsiTheme="majorHAnsi"/>
          <w:b/>
          <w:sz w:val="20"/>
        </w:rPr>
        <w:tab/>
        <w:t xml:space="preserve">$15.95 </w:t>
      </w:r>
    </w:p>
    <w:p w14:paraId="1D90A97D" w14:textId="51E75ED2" w:rsidR="00FF53F9" w:rsidRPr="00FF53F9" w:rsidRDefault="00FF53F9" w:rsidP="00FF53F9">
      <w:pPr>
        <w:ind w:right="-360"/>
        <w:rPr>
          <w:rFonts w:asciiTheme="majorHAnsi" w:hAnsiTheme="majorHAnsi"/>
          <w:b/>
          <w:sz w:val="20"/>
        </w:rPr>
      </w:pPr>
      <w:r w:rsidRPr="00FF53F9">
        <w:rPr>
          <w:rFonts w:asciiTheme="majorHAnsi" w:hAnsiTheme="majorHAnsi"/>
          <w:b/>
          <w:sz w:val="20"/>
        </w:rPr>
        <w:t>Byre, Gary</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Superintendent</w:t>
      </w:r>
      <w:r w:rsidRPr="00FF53F9">
        <w:rPr>
          <w:rFonts w:asciiTheme="majorHAnsi" w:hAnsiTheme="majorHAnsi"/>
          <w:b/>
          <w:sz w:val="20"/>
        </w:rPr>
        <w:tab/>
        <w:t xml:space="preserve">$66,102.40 </w:t>
      </w:r>
      <w:r w:rsidRPr="00FF53F9">
        <w:rPr>
          <w:rFonts w:asciiTheme="majorHAnsi" w:hAnsiTheme="majorHAnsi"/>
          <w:b/>
          <w:sz w:val="20"/>
        </w:rPr>
        <w:tab/>
      </w:r>
    </w:p>
    <w:p w14:paraId="51C2D16A" w14:textId="342D88EA" w:rsidR="00FF53F9" w:rsidRPr="00FF53F9" w:rsidRDefault="00FF53F9" w:rsidP="00FF53F9">
      <w:pPr>
        <w:ind w:right="-360"/>
        <w:rPr>
          <w:rFonts w:asciiTheme="majorHAnsi" w:hAnsiTheme="majorHAnsi"/>
          <w:b/>
          <w:sz w:val="20"/>
        </w:rPr>
      </w:pPr>
      <w:r w:rsidRPr="00FF53F9">
        <w:rPr>
          <w:rFonts w:asciiTheme="majorHAnsi" w:hAnsiTheme="majorHAnsi"/>
          <w:b/>
          <w:sz w:val="20"/>
        </w:rPr>
        <w:t>Walker, Jason</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Laborer</w:t>
      </w:r>
      <w:r w:rsidRPr="00FF53F9">
        <w:rPr>
          <w:rFonts w:asciiTheme="majorHAnsi" w:hAnsiTheme="majorHAnsi"/>
          <w:b/>
          <w:sz w:val="20"/>
        </w:rPr>
        <w:tab/>
      </w:r>
      <w:r w:rsidRPr="00FF53F9">
        <w:rPr>
          <w:rFonts w:asciiTheme="majorHAnsi" w:hAnsiTheme="majorHAnsi"/>
          <w:b/>
          <w:sz w:val="20"/>
        </w:rPr>
        <w:tab/>
        <w:t xml:space="preserve">$19.13 </w:t>
      </w:r>
    </w:p>
    <w:p w14:paraId="39E8A168" w14:textId="51EA3EB1" w:rsidR="00FF53F9" w:rsidRPr="00FF53F9" w:rsidRDefault="00FF53F9" w:rsidP="00FF53F9">
      <w:pPr>
        <w:ind w:right="-360"/>
        <w:rPr>
          <w:rFonts w:asciiTheme="majorHAnsi" w:hAnsiTheme="majorHAnsi"/>
          <w:b/>
          <w:sz w:val="20"/>
        </w:rPr>
      </w:pPr>
      <w:r w:rsidRPr="00FF53F9">
        <w:rPr>
          <w:rFonts w:asciiTheme="majorHAnsi" w:hAnsiTheme="majorHAnsi"/>
          <w:b/>
          <w:sz w:val="20"/>
        </w:rPr>
        <w:t>Fiedler, Gerald</w:t>
      </w:r>
      <w:r>
        <w:rPr>
          <w:rFonts w:asciiTheme="majorHAnsi" w:hAnsiTheme="majorHAnsi"/>
          <w:b/>
          <w:sz w:val="20"/>
        </w:rPr>
        <w:tab/>
      </w:r>
      <w:r w:rsidRPr="00FF53F9">
        <w:rPr>
          <w:rFonts w:asciiTheme="majorHAnsi" w:hAnsiTheme="majorHAnsi"/>
          <w:b/>
          <w:sz w:val="20"/>
        </w:rPr>
        <w:tab/>
        <w:t>PT Seasonal Highway Laborer</w:t>
      </w:r>
      <w:r w:rsidRPr="00FF53F9">
        <w:rPr>
          <w:rFonts w:asciiTheme="majorHAnsi" w:hAnsiTheme="majorHAnsi"/>
          <w:b/>
          <w:sz w:val="20"/>
        </w:rPr>
        <w:tab/>
      </w:r>
      <w:r w:rsidRPr="00FF53F9">
        <w:rPr>
          <w:rFonts w:asciiTheme="majorHAnsi" w:hAnsiTheme="majorHAnsi"/>
          <w:b/>
          <w:sz w:val="20"/>
        </w:rPr>
        <w:tab/>
        <w:t xml:space="preserve">$15.71 </w:t>
      </w:r>
    </w:p>
    <w:p w14:paraId="2C84DAB7" w14:textId="2273E34B" w:rsidR="00FF53F9" w:rsidRPr="00FF53F9" w:rsidRDefault="00FF53F9" w:rsidP="00FF53F9">
      <w:pPr>
        <w:ind w:right="-360"/>
        <w:rPr>
          <w:rFonts w:asciiTheme="majorHAnsi" w:hAnsiTheme="majorHAnsi"/>
          <w:b/>
          <w:sz w:val="20"/>
        </w:rPr>
      </w:pPr>
      <w:r w:rsidRPr="00FF53F9">
        <w:rPr>
          <w:rFonts w:asciiTheme="majorHAnsi" w:hAnsiTheme="majorHAnsi"/>
          <w:b/>
          <w:sz w:val="20"/>
        </w:rPr>
        <w:t>Helm, Dwight</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 xml:space="preserve">Equipment </w:t>
      </w:r>
      <w:proofErr w:type="spellStart"/>
      <w:r w:rsidRPr="00FF53F9">
        <w:rPr>
          <w:rFonts w:asciiTheme="majorHAnsi" w:hAnsiTheme="majorHAnsi"/>
          <w:b/>
          <w:sz w:val="20"/>
        </w:rPr>
        <w:t>Machanic</w:t>
      </w:r>
      <w:proofErr w:type="spellEnd"/>
      <w:r w:rsidRPr="00FF53F9">
        <w:rPr>
          <w:rFonts w:asciiTheme="majorHAnsi" w:hAnsiTheme="majorHAnsi"/>
          <w:b/>
          <w:sz w:val="20"/>
        </w:rPr>
        <w:tab/>
      </w:r>
      <w:r w:rsidRPr="00FF53F9">
        <w:rPr>
          <w:rFonts w:asciiTheme="majorHAnsi" w:hAnsiTheme="majorHAnsi"/>
          <w:b/>
          <w:sz w:val="20"/>
        </w:rPr>
        <w:tab/>
        <w:t xml:space="preserve">$21.55 </w:t>
      </w:r>
    </w:p>
    <w:p w14:paraId="7FC76057" w14:textId="52E389AA"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Perman</w:t>
      </w:r>
      <w:proofErr w:type="spellEnd"/>
      <w:r w:rsidRPr="00FF53F9">
        <w:rPr>
          <w:rFonts w:asciiTheme="majorHAnsi" w:hAnsiTheme="majorHAnsi"/>
          <w:b/>
          <w:sz w:val="20"/>
        </w:rPr>
        <w:t>, Chad</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Highway Laborer</w:t>
      </w:r>
      <w:r w:rsidRPr="00FF53F9">
        <w:rPr>
          <w:rFonts w:asciiTheme="majorHAnsi" w:hAnsiTheme="majorHAnsi"/>
          <w:b/>
          <w:sz w:val="20"/>
        </w:rPr>
        <w:tab/>
      </w:r>
      <w:r w:rsidRPr="00FF53F9">
        <w:rPr>
          <w:rFonts w:asciiTheme="majorHAnsi" w:hAnsiTheme="majorHAnsi"/>
          <w:b/>
          <w:sz w:val="20"/>
        </w:rPr>
        <w:tab/>
        <w:t xml:space="preserve">$19.16 </w:t>
      </w:r>
    </w:p>
    <w:p w14:paraId="1EC7DCD9" w14:textId="77777777" w:rsidR="00FF53F9" w:rsidRPr="00FF53F9" w:rsidRDefault="00FF53F9" w:rsidP="00FF53F9">
      <w:pPr>
        <w:ind w:right="-360"/>
        <w:rPr>
          <w:rFonts w:asciiTheme="majorHAnsi" w:hAnsiTheme="majorHAnsi"/>
          <w:b/>
          <w:sz w:val="20"/>
        </w:rPr>
      </w:pPr>
      <w:proofErr w:type="spellStart"/>
      <w:r w:rsidRPr="00FF53F9">
        <w:rPr>
          <w:rFonts w:asciiTheme="majorHAnsi" w:hAnsiTheme="majorHAnsi"/>
          <w:b/>
          <w:sz w:val="20"/>
        </w:rPr>
        <w:t>Sandmeier</w:t>
      </w:r>
      <w:proofErr w:type="spellEnd"/>
      <w:r w:rsidRPr="00FF53F9">
        <w:rPr>
          <w:rFonts w:asciiTheme="majorHAnsi" w:hAnsiTheme="majorHAnsi"/>
          <w:b/>
          <w:sz w:val="20"/>
        </w:rPr>
        <w:t>, Wayne</w:t>
      </w:r>
      <w:r w:rsidRPr="00FF53F9">
        <w:rPr>
          <w:rFonts w:asciiTheme="majorHAnsi" w:hAnsiTheme="majorHAnsi"/>
          <w:b/>
          <w:sz w:val="20"/>
        </w:rPr>
        <w:tab/>
        <w:t>Highway Laborer</w:t>
      </w:r>
      <w:r w:rsidRPr="00FF53F9">
        <w:rPr>
          <w:rFonts w:asciiTheme="majorHAnsi" w:hAnsiTheme="majorHAnsi"/>
          <w:b/>
          <w:sz w:val="20"/>
        </w:rPr>
        <w:tab/>
      </w:r>
      <w:r w:rsidRPr="00FF53F9">
        <w:rPr>
          <w:rFonts w:asciiTheme="majorHAnsi" w:hAnsiTheme="majorHAnsi"/>
          <w:b/>
          <w:sz w:val="20"/>
        </w:rPr>
        <w:tab/>
        <w:t xml:space="preserve">$19.13 </w:t>
      </w:r>
    </w:p>
    <w:p w14:paraId="74703264" w14:textId="7E251B4A" w:rsidR="00FF53F9" w:rsidRPr="00FF53F9" w:rsidRDefault="00FF53F9" w:rsidP="00FF53F9">
      <w:pPr>
        <w:ind w:right="-360"/>
        <w:rPr>
          <w:rFonts w:asciiTheme="majorHAnsi" w:hAnsiTheme="majorHAnsi"/>
          <w:b/>
          <w:sz w:val="20"/>
        </w:rPr>
      </w:pPr>
      <w:r w:rsidRPr="00FF53F9">
        <w:rPr>
          <w:rFonts w:asciiTheme="majorHAnsi" w:hAnsiTheme="majorHAnsi"/>
          <w:b/>
          <w:sz w:val="20"/>
        </w:rPr>
        <w:t>Landis, Mark</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Landfill Laborer</w:t>
      </w:r>
      <w:r w:rsidRPr="00FF53F9">
        <w:rPr>
          <w:rFonts w:asciiTheme="majorHAnsi" w:hAnsiTheme="majorHAnsi"/>
          <w:b/>
          <w:sz w:val="20"/>
        </w:rPr>
        <w:tab/>
      </w:r>
      <w:r w:rsidRPr="00FF53F9">
        <w:rPr>
          <w:rFonts w:asciiTheme="majorHAnsi" w:hAnsiTheme="majorHAnsi"/>
          <w:b/>
          <w:sz w:val="20"/>
        </w:rPr>
        <w:tab/>
        <w:t xml:space="preserve">$19.16 </w:t>
      </w:r>
    </w:p>
    <w:p w14:paraId="0F4A2410" w14:textId="7094F298" w:rsidR="00FF53F9" w:rsidRPr="00FF53F9" w:rsidRDefault="00FF53F9" w:rsidP="00FF53F9">
      <w:pPr>
        <w:ind w:right="-360"/>
        <w:rPr>
          <w:rFonts w:asciiTheme="majorHAnsi" w:hAnsiTheme="majorHAnsi"/>
          <w:b/>
          <w:sz w:val="20"/>
        </w:rPr>
      </w:pPr>
      <w:r w:rsidRPr="00FF53F9">
        <w:rPr>
          <w:rFonts w:asciiTheme="majorHAnsi" w:hAnsiTheme="majorHAnsi"/>
          <w:b/>
          <w:sz w:val="20"/>
        </w:rPr>
        <w:t>Krein, Rebecca</w:t>
      </w:r>
      <w:r>
        <w:rPr>
          <w:rFonts w:asciiTheme="majorHAnsi" w:hAnsiTheme="majorHAnsi"/>
          <w:b/>
          <w:sz w:val="20"/>
        </w:rPr>
        <w:tab/>
      </w:r>
      <w:r w:rsidRPr="00FF53F9">
        <w:rPr>
          <w:rFonts w:asciiTheme="majorHAnsi" w:hAnsiTheme="majorHAnsi"/>
          <w:b/>
          <w:sz w:val="20"/>
        </w:rPr>
        <w:tab/>
        <w:t>Landfill Supervisor</w:t>
      </w:r>
      <w:r w:rsidRPr="00FF53F9">
        <w:rPr>
          <w:rFonts w:asciiTheme="majorHAnsi" w:hAnsiTheme="majorHAnsi"/>
          <w:b/>
          <w:sz w:val="20"/>
        </w:rPr>
        <w:tab/>
        <w:t xml:space="preserve">$24,000.00 </w:t>
      </w:r>
      <w:r w:rsidRPr="00FF53F9">
        <w:rPr>
          <w:rFonts w:asciiTheme="majorHAnsi" w:hAnsiTheme="majorHAnsi"/>
          <w:b/>
          <w:sz w:val="20"/>
        </w:rPr>
        <w:tab/>
      </w:r>
    </w:p>
    <w:p w14:paraId="2A56257F" w14:textId="1D2BB638" w:rsidR="00FF53F9" w:rsidRPr="00FF53F9" w:rsidRDefault="00FF53F9" w:rsidP="00FF53F9">
      <w:pPr>
        <w:ind w:right="-360"/>
        <w:rPr>
          <w:rFonts w:asciiTheme="majorHAnsi" w:hAnsiTheme="majorHAnsi"/>
          <w:b/>
          <w:sz w:val="20"/>
        </w:rPr>
      </w:pPr>
      <w:r w:rsidRPr="00FF53F9">
        <w:rPr>
          <w:rFonts w:asciiTheme="majorHAnsi" w:hAnsiTheme="majorHAnsi"/>
          <w:b/>
          <w:sz w:val="20"/>
        </w:rPr>
        <w:t>Davis, Paul</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Landfill Foreman</w:t>
      </w:r>
      <w:r w:rsidRPr="00FF53F9">
        <w:rPr>
          <w:rFonts w:asciiTheme="majorHAnsi" w:hAnsiTheme="majorHAnsi"/>
          <w:b/>
          <w:sz w:val="20"/>
        </w:rPr>
        <w:tab/>
      </w:r>
      <w:r w:rsidRPr="00FF53F9">
        <w:rPr>
          <w:rFonts w:asciiTheme="majorHAnsi" w:hAnsiTheme="majorHAnsi"/>
          <w:b/>
          <w:sz w:val="20"/>
        </w:rPr>
        <w:tab/>
        <w:t xml:space="preserve">$21.55 </w:t>
      </w:r>
    </w:p>
    <w:p w14:paraId="45E94F01" w14:textId="30FA45B5" w:rsidR="00FF53F9" w:rsidRPr="00FF53F9" w:rsidRDefault="00FF53F9" w:rsidP="00FF53F9">
      <w:pPr>
        <w:ind w:right="-360"/>
        <w:rPr>
          <w:rFonts w:asciiTheme="majorHAnsi" w:hAnsiTheme="majorHAnsi"/>
          <w:b/>
          <w:sz w:val="20"/>
        </w:rPr>
      </w:pPr>
      <w:r w:rsidRPr="00FF53F9">
        <w:rPr>
          <w:rFonts w:asciiTheme="majorHAnsi" w:hAnsiTheme="majorHAnsi"/>
          <w:b/>
          <w:sz w:val="20"/>
        </w:rPr>
        <w:t>Goetz, James</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On Call Landfill Laborer</w:t>
      </w:r>
      <w:r w:rsidRPr="00FF53F9">
        <w:rPr>
          <w:rFonts w:asciiTheme="majorHAnsi" w:hAnsiTheme="majorHAnsi"/>
          <w:b/>
          <w:sz w:val="20"/>
        </w:rPr>
        <w:tab/>
      </w:r>
      <w:r w:rsidRPr="00FF53F9">
        <w:rPr>
          <w:rFonts w:asciiTheme="majorHAnsi" w:hAnsiTheme="majorHAnsi"/>
          <w:b/>
          <w:sz w:val="20"/>
        </w:rPr>
        <w:tab/>
        <w:t xml:space="preserve">$15.71 </w:t>
      </w:r>
    </w:p>
    <w:p w14:paraId="2288B959" w14:textId="77777777" w:rsidR="00FF53F9" w:rsidRPr="00FF53F9" w:rsidRDefault="00FF53F9" w:rsidP="00FF53F9">
      <w:pPr>
        <w:ind w:right="-360"/>
        <w:rPr>
          <w:rFonts w:asciiTheme="majorHAnsi" w:hAnsiTheme="majorHAnsi"/>
          <w:b/>
          <w:sz w:val="20"/>
        </w:rPr>
      </w:pPr>
      <w:r w:rsidRPr="00FF53F9">
        <w:rPr>
          <w:rFonts w:asciiTheme="majorHAnsi" w:hAnsiTheme="majorHAnsi"/>
          <w:b/>
          <w:sz w:val="20"/>
        </w:rPr>
        <w:t xml:space="preserve">Morgan, Richard </w:t>
      </w:r>
      <w:proofErr w:type="spellStart"/>
      <w:r w:rsidRPr="00FF53F9">
        <w:rPr>
          <w:rFonts w:asciiTheme="majorHAnsi" w:hAnsiTheme="majorHAnsi"/>
          <w:b/>
          <w:sz w:val="20"/>
        </w:rPr>
        <w:t>Lewus</w:t>
      </w:r>
      <w:proofErr w:type="spellEnd"/>
      <w:r w:rsidRPr="00FF53F9">
        <w:rPr>
          <w:rFonts w:asciiTheme="majorHAnsi" w:hAnsiTheme="majorHAnsi"/>
          <w:b/>
          <w:sz w:val="20"/>
        </w:rPr>
        <w:tab/>
        <w:t>On Call Landfill Laborer</w:t>
      </w:r>
      <w:r w:rsidRPr="00FF53F9">
        <w:rPr>
          <w:rFonts w:asciiTheme="majorHAnsi" w:hAnsiTheme="majorHAnsi"/>
          <w:b/>
          <w:sz w:val="20"/>
        </w:rPr>
        <w:tab/>
      </w:r>
      <w:r w:rsidRPr="00FF53F9">
        <w:rPr>
          <w:rFonts w:asciiTheme="majorHAnsi" w:hAnsiTheme="majorHAnsi"/>
          <w:b/>
          <w:sz w:val="20"/>
        </w:rPr>
        <w:tab/>
        <w:t xml:space="preserve">$15.71 </w:t>
      </w:r>
    </w:p>
    <w:p w14:paraId="723B58F4" w14:textId="0C50EF8C" w:rsidR="00FF53F9" w:rsidRPr="00FF53F9" w:rsidRDefault="00FF53F9" w:rsidP="00FF53F9">
      <w:pPr>
        <w:ind w:right="-360"/>
        <w:rPr>
          <w:rFonts w:asciiTheme="majorHAnsi" w:hAnsiTheme="majorHAnsi"/>
          <w:b/>
          <w:sz w:val="20"/>
        </w:rPr>
      </w:pPr>
      <w:r w:rsidRPr="00FF53F9">
        <w:rPr>
          <w:rFonts w:asciiTheme="majorHAnsi" w:hAnsiTheme="majorHAnsi"/>
          <w:b/>
          <w:sz w:val="20"/>
        </w:rPr>
        <w:t>Hepper, Bryce</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Landfill Laborer</w:t>
      </w:r>
      <w:r w:rsidRPr="00FF53F9">
        <w:rPr>
          <w:rFonts w:asciiTheme="majorHAnsi" w:hAnsiTheme="majorHAnsi"/>
          <w:b/>
          <w:sz w:val="20"/>
        </w:rPr>
        <w:tab/>
      </w:r>
      <w:r w:rsidRPr="00FF53F9">
        <w:rPr>
          <w:rFonts w:asciiTheme="majorHAnsi" w:hAnsiTheme="majorHAnsi"/>
          <w:b/>
          <w:sz w:val="20"/>
        </w:rPr>
        <w:tab/>
        <w:t xml:space="preserve">$19.16 </w:t>
      </w:r>
    </w:p>
    <w:p w14:paraId="69D08FBC" w14:textId="18028994" w:rsidR="00FF53F9" w:rsidRPr="00FF53F9" w:rsidRDefault="00FF53F9" w:rsidP="00FF53F9">
      <w:pPr>
        <w:ind w:right="-360"/>
        <w:rPr>
          <w:rFonts w:asciiTheme="majorHAnsi" w:hAnsiTheme="majorHAnsi"/>
          <w:b/>
          <w:sz w:val="20"/>
        </w:rPr>
      </w:pPr>
      <w:r w:rsidRPr="00FF53F9">
        <w:rPr>
          <w:rFonts w:asciiTheme="majorHAnsi" w:hAnsiTheme="majorHAnsi"/>
          <w:b/>
          <w:sz w:val="20"/>
        </w:rPr>
        <w:t>Rossow, Shari</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4-H Youth Advisor</w:t>
      </w:r>
      <w:r w:rsidRPr="00FF53F9">
        <w:rPr>
          <w:rFonts w:asciiTheme="majorHAnsi" w:hAnsiTheme="majorHAnsi"/>
          <w:b/>
          <w:sz w:val="20"/>
        </w:rPr>
        <w:tab/>
      </w:r>
      <w:r w:rsidRPr="00FF53F9">
        <w:rPr>
          <w:rFonts w:asciiTheme="majorHAnsi" w:hAnsiTheme="majorHAnsi"/>
          <w:b/>
          <w:sz w:val="20"/>
        </w:rPr>
        <w:tab/>
        <w:t xml:space="preserve">$15.95 </w:t>
      </w:r>
    </w:p>
    <w:p w14:paraId="01270C52" w14:textId="3464C3B0" w:rsidR="00FF53F9" w:rsidRPr="00FF53F9" w:rsidRDefault="00FF53F9" w:rsidP="00FF53F9">
      <w:pPr>
        <w:ind w:right="-360"/>
        <w:rPr>
          <w:rFonts w:asciiTheme="majorHAnsi" w:hAnsiTheme="majorHAnsi"/>
          <w:b/>
          <w:sz w:val="20"/>
        </w:rPr>
      </w:pPr>
      <w:r w:rsidRPr="00FF53F9">
        <w:rPr>
          <w:rFonts w:asciiTheme="majorHAnsi" w:hAnsiTheme="majorHAnsi"/>
          <w:b/>
          <w:sz w:val="20"/>
        </w:rPr>
        <w:t>Jensen, Jeff</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Emergency Manager</w:t>
      </w:r>
      <w:r w:rsidRPr="00FF53F9">
        <w:rPr>
          <w:rFonts w:asciiTheme="majorHAnsi" w:hAnsiTheme="majorHAnsi"/>
          <w:b/>
          <w:sz w:val="20"/>
        </w:rPr>
        <w:tab/>
        <w:t xml:space="preserve">$40,250.00 </w:t>
      </w:r>
      <w:r w:rsidRPr="00FF53F9">
        <w:rPr>
          <w:rFonts w:asciiTheme="majorHAnsi" w:hAnsiTheme="majorHAnsi"/>
          <w:b/>
          <w:sz w:val="20"/>
        </w:rPr>
        <w:tab/>
      </w:r>
    </w:p>
    <w:p w14:paraId="52106447" w14:textId="18B4175F" w:rsidR="00FF53F9" w:rsidRPr="00FF53F9" w:rsidRDefault="00FF53F9" w:rsidP="00FF53F9">
      <w:pPr>
        <w:ind w:right="-360"/>
        <w:rPr>
          <w:rFonts w:asciiTheme="majorHAnsi" w:hAnsiTheme="majorHAnsi"/>
          <w:b/>
          <w:sz w:val="20"/>
        </w:rPr>
      </w:pPr>
      <w:r w:rsidRPr="00FF53F9">
        <w:rPr>
          <w:rFonts w:asciiTheme="majorHAnsi" w:hAnsiTheme="majorHAnsi"/>
          <w:b/>
          <w:sz w:val="20"/>
        </w:rPr>
        <w:t>Ritter, David</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Weed Supervisor</w:t>
      </w:r>
      <w:r w:rsidRPr="00FF53F9">
        <w:rPr>
          <w:rFonts w:asciiTheme="majorHAnsi" w:hAnsiTheme="majorHAnsi"/>
          <w:b/>
          <w:sz w:val="20"/>
        </w:rPr>
        <w:tab/>
      </w:r>
      <w:r w:rsidRPr="00FF53F9">
        <w:rPr>
          <w:rFonts w:asciiTheme="majorHAnsi" w:hAnsiTheme="majorHAnsi"/>
          <w:b/>
          <w:sz w:val="20"/>
        </w:rPr>
        <w:tab/>
        <w:t xml:space="preserve">$17.53 </w:t>
      </w:r>
    </w:p>
    <w:p w14:paraId="59E3E45D" w14:textId="4FF16895" w:rsidR="00FF53F9" w:rsidRPr="00FF53F9" w:rsidRDefault="00FF53F9" w:rsidP="00FF53F9">
      <w:pPr>
        <w:ind w:right="-360"/>
        <w:rPr>
          <w:rFonts w:asciiTheme="majorHAnsi" w:hAnsiTheme="majorHAnsi"/>
          <w:b/>
          <w:sz w:val="20"/>
        </w:rPr>
      </w:pPr>
      <w:r w:rsidRPr="00FF53F9">
        <w:rPr>
          <w:rFonts w:asciiTheme="majorHAnsi" w:hAnsiTheme="majorHAnsi"/>
          <w:b/>
          <w:sz w:val="20"/>
        </w:rPr>
        <w:t>Eric Schley</w:t>
      </w:r>
      <w:r w:rsidRPr="00FF53F9">
        <w:rPr>
          <w:rFonts w:asciiTheme="majorHAnsi" w:hAnsiTheme="majorHAnsi"/>
          <w:b/>
          <w:sz w:val="20"/>
        </w:rPr>
        <w:tab/>
      </w:r>
      <w:r>
        <w:rPr>
          <w:rFonts w:asciiTheme="majorHAnsi" w:hAnsiTheme="majorHAnsi"/>
          <w:b/>
          <w:sz w:val="20"/>
        </w:rPr>
        <w:tab/>
      </w:r>
      <w:r w:rsidRPr="00FF53F9">
        <w:rPr>
          <w:rFonts w:asciiTheme="majorHAnsi" w:hAnsiTheme="majorHAnsi"/>
          <w:b/>
          <w:sz w:val="20"/>
        </w:rPr>
        <w:t>Coroner</w:t>
      </w:r>
      <w:r w:rsidRPr="00FF53F9">
        <w:rPr>
          <w:rFonts w:asciiTheme="majorHAnsi" w:hAnsiTheme="majorHAnsi"/>
          <w:b/>
          <w:sz w:val="20"/>
        </w:rPr>
        <w:tab/>
      </w:r>
      <w:r w:rsidRPr="00FF53F9">
        <w:rPr>
          <w:rFonts w:asciiTheme="majorHAnsi" w:hAnsiTheme="majorHAnsi"/>
          <w:b/>
          <w:sz w:val="20"/>
        </w:rPr>
        <w:tab/>
        <w:t xml:space="preserve">$150.00 </w:t>
      </w:r>
    </w:p>
    <w:p w14:paraId="186F61B4" w14:textId="16BCB0A9" w:rsidR="00C633D4" w:rsidRPr="00FF53F9" w:rsidRDefault="00FF53F9" w:rsidP="00FF53F9">
      <w:pPr>
        <w:ind w:right="-360"/>
        <w:rPr>
          <w:rFonts w:asciiTheme="majorHAnsi" w:hAnsiTheme="majorHAnsi"/>
          <w:color w:val="FF0000"/>
          <w:sz w:val="20"/>
        </w:rPr>
      </w:pPr>
      <w:r w:rsidRPr="00FF53F9">
        <w:rPr>
          <w:rFonts w:asciiTheme="majorHAnsi" w:hAnsiTheme="majorHAnsi"/>
          <w:b/>
          <w:sz w:val="20"/>
        </w:rPr>
        <w:t>Board Members</w:t>
      </w:r>
      <w:r w:rsidRPr="00FF53F9">
        <w:rPr>
          <w:rFonts w:asciiTheme="majorHAnsi" w:hAnsiTheme="majorHAnsi"/>
          <w:b/>
          <w:sz w:val="20"/>
        </w:rPr>
        <w:tab/>
      </w:r>
      <w:r w:rsidRPr="00FF53F9">
        <w:rPr>
          <w:rFonts w:asciiTheme="majorHAnsi" w:hAnsiTheme="majorHAnsi"/>
          <w:b/>
          <w:sz w:val="20"/>
        </w:rPr>
        <w:tab/>
      </w:r>
      <w:r w:rsidRPr="00FF53F9">
        <w:rPr>
          <w:rFonts w:asciiTheme="majorHAnsi" w:hAnsiTheme="majorHAnsi"/>
          <w:b/>
          <w:sz w:val="20"/>
        </w:rPr>
        <w:tab/>
        <w:t>$50.00</w:t>
      </w:r>
    </w:p>
    <w:p w14:paraId="490D9954" w14:textId="77777777" w:rsidR="00FF53F9" w:rsidRDefault="00FF53F9" w:rsidP="00D93BA8">
      <w:pPr>
        <w:ind w:right="-360"/>
        <w:rPr>
          <w:b/>
          <w:sz w:val="20"/>
        </w:rPr>
      </w:pPr>
    </w:p>
    <w:p w14:paraId="5292FF60" w14:textId="77777777" w:rsidR="00FF53F9" w:rsidRDefault="00FF53F9" w:rsidP="00D93BA8">
      <w:pPr>
        <w:ind w:right="-360"/>
        <w:rPr>
          <w:b/>
          <w:sz w:val="20"/>
        </w:rPr>
      </w:pPr>
    </w:p>
    <w:p w14:paraId="0403E646" w14:textId="5B75D5AC" w:rsidR="0058039F" w:rsidRPr="00906B5E" w:rsidRDefault="0058039F" w:rsidP="00D93BA8">
      <w:pPr>
        <w:ind w:right="-360"/>
        <w:rPr>
          <w:sz w:val="20"/>
        </w:rPr>
      </w:pPr>
      <w:r w:rsidRPr="00906B5E">
        <w:rPr>
          <w:b/>
          <w:sz w:val="20"/>
        </w:rPr>
        <w:t>ELECTION OFFICIAL FEES:</w:t>
      </w:r>
    </w:p>
    <w:p w14:paraId="24A5C188" w14:textId="763D32EF" w:rsidR="0058039F" w:rsidRPr="0058039F" w:rsidRDefault="00C633D4" w:rsidP="00D93BA8">
      <w:pPr>
        <w:ind w:right="-360"/>
        <w:rPr>
          <w:sz w:val="20"/>
        </w:rPr>
      </w:pPr>
      <w:r>
        <w:rPr>
          <w:b/>
          <w:sz w:val="20"/>
        </w:rPr>
        <w:tab/>
      </w:r>
      <w:r w:rsidR="009623F8">
        <w:rPr>
          <w:sz w:val="20"/>
        </w:rPr>
        <w:t>Schilling</w:t>
      </w:r>
      <w:r w:rsidR="007D5AF7">
        <w:rPr>
          <w:sz w:val="20"/>
        </w:rPr>
        <w:t xml:space="preserve"> </w:t>
      </w:r>
      <w:r w:rsidR="0058039F">
        <w:rPr>
          <w:sz w:val="20"/>
        </w:rPr>
        <w:t xml:space="preserve">moved and </w:t>
      </w:r>
      <w:r w:rsidR="009623F8">
        <w:rPr>
          <w:sz w:val="20"/>
        </w:rPr>
        <w:t>Mohr</w:t>
      </w:r>
      <w:r w:rsidR="0058039F">
        <w:rPr>
          <w:sz w:val="20"/>
        </w:rPr>
        <w:t xml:space="preserve"> seconded to adopt Resolution</w:t>
      </w:r>
      <w:r>
        <w:rPr>
          <w:sz w:val="20"/>
        </w:rPr>
        <w:t xml:space="preserve"> WC </w:t>
      </w:r>
      <w:r w:rsidR="005C1324">
        <w:rPr>
          <w:sz w:val="20"/>
        </w:rPr>
        <w:t>202</w:t>
      </w:r>
      <w:r w:rsidR="00FF53F9">
        <w:rPr>
          <w:sz w:val="20"/>
        </w:rPr>
        <w:t>1</w:t>
      </w:r>
      <w:r w:rsidR="0058039F">
        <w:rPr>
          <w:sz w:val="20"/>
        </w:rPr>
        <w:t>-01.</w:t>
      </w:r>
    </w:p>
    <w:p w14:paraId="05FE376E" w14:textId="77777777" w:rsidR="00507998" w:rsidRDefault="00507998" w:rsidP="00D93BA8">
      <w:pPr>
        <w:ind w:right="-360"/>
        <w:rPr>
          <w:sz w:val="20"/>
        </w:rPr>
      </w:pPr>
    </w:p>
    <w:p w14:paraId="04A13335" w14:textId="1F6DC8BD"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w:t>
      </w:r>
      <w:r w:rsidR="005C1324">
        <w:rPr>
          <w:rFonts w:ascii="Times New Roman CYR" w:hAnsi="Times New Roman CYR"/>
          <w:b/>
          <w:sz w:val="20"/>
        </w:rPr>
        <w:t>LUTION WC 202</w:t>
      </w:r>
      <w:r w:rsidR="00FF53F9">
        <w:rPr>
          <w:rFonts w:ascii="Times New Roman CYR" w:hAnsi="Times New Roman CYR"/>
          <w:b/>
          <w:sz w:val="20"/>
        </w:rPr>
        <w:t>1</w:t>
      </w:r>
      <w:r>
        <w:rPr>
          <w:rFonts w:ascii="Times New Roman CYR" w:hAnsi="Times New Roman CYR"/>
          <w:b/>
          <w:sz w:val="20"/>
        </w:rPr>
        <w:t xml:space="preserve">-01 </w:t>
      </w:r>
    </w:p>
    <w:p w14:paraId="37362D3B" w14:textId="77777777"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14:paraId="3471F405" w14:textId="77777777"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14:paraId="12AB3784" w14:textId="04972549"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w:t>
      </w:r>
      <w:r w:rsidR="005C1324">
        <w:rPr>
          <w:rFonts w:ascii="Times New Roman CYR" w:hAnsi="Times New Roman CYR"/>
          <w:sz w:val="20"/>
        </w:rPr>
        <w:t>point election officials in 202</w:t>
      </w:r>
      <w:r w:rsidR="00FF53F9">
        <w:rPr>
          <w:rFonts w:ascii="Times New Roman CYR" w:hAnsi="Times New Roman CYR"/>
          <w:sz w:val="20"/>
        </w:rPr>
        <w:t>1</w:t>
      </w:r>
      <w:r>
        <w:rPr>
          <w:rFonts w:ascii="Times New Roman CYR" w:hAnsi="Times New Roman CYR"/>
          <w:sz w:val="20"/>
        </w:rPr>
        <w:t>, and</w:t>
      </w:r>
    </w:p>
    <w:p w14:paraId="4D7D724F" w14:textId="77777777"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14:paraId="609712BE" w14:textId="77777777"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14:paraId="1EB6FF42" w14:textId="77777777"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14:paraId="6D6B4098" w14:textId="3E072E31"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w:t>
      </w:r>
      <w:r w:rsidR="005C1324">
        <w:rPr>
          <w:rFonts w:ascii="Times New Roman CYR" w:hAnsi="Times New Roman CYR"/>
          <w:sz w:val="20"/>
        </w:rPr>
        <w:t>rs that for the year 202</w:t>
      </w:r>
      <w:r w:rsidR="00FF53F9">
        <w:rPr>
          <w:rFonts w:ascii="Times New Roman CYR" w:hAnsi="Times New Roman CYR"/>
          <w:sz w:val="20"/>
        </w:rPr>
        <w:t>1</w:t>
      </w:r>
      <w:r>
        <w:rPr>
          <w:rFonts w:ascii="Times New Roman CYR" w:hAnsi="Times New Roman CYR"/>
          <w:sz w:val="20"/>
        </w:rPr>
        <w:t>, election officials shall be paid as follows:</w:t>
      </w:r>
    </w:p>
    <w:p w14:paraId="4699FB35" w14:textId="77777777" w:rsidR="00507998" w:rsidRDefault="00507998" w:rsidP="00507998">
      <w:pPr>
        <w:tabs>
          <w:tab w:val="left" w:pos="1560"/>
          <w:tab w:val="left" w:pos="4920"/>
          <w:tab w:val="decimal" w:pos="6720"/>
        </w:tabs>
        <w:spacing w:line="240" w:lineRule="exact"/>
        <w:rPr>
          <w:rFonts w:ascii="Times New Roman CYR" w:hAnsi="Times New Roman CYR"/>
          <w:sz w:val="20"/>
        </w:rPr>
      </w:pPr>
    </w:p>
    <w:p w14:paraId="1C4700FD" w14:textId="77777777"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7D5AF7">
        <w:rPr>
          <w:rFonts w:ascii="Times New Roman CYR" w:hAnsi="Times New Roman CYR"/>
          <w:sz w:val="20"/>
        </w:rPr>
        <w:t>17</w:t>
      </w:r>
      <w:r w:rsidR="00C633D4">
        <w:rPr>
          <w:rFonts w:ascii="Times New Roman CYR" w:hAnsi="Times New Roman CYR"/>
          <w:sz w:val="20"/>
        </w:rPr>
        <w:t>.00</w:t>
      </w:r>
      <w:r>
        <w:rPr>
          <w:rFonts w:ascii="Times New Roman CYR" w:hAnsi="Times New Roman CYR"/>
          <w:sz w:val="20"/>
        </w:rPr>
        <w:t xml:space="preserve"> per hour</w:t>
      </w:r>
    </w:p>
    <w:p w14:paraId="6AFDB07E" w14:textId="77777777"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14:paraId="2168AFA9" w14:textId="77777777"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14:paraId="4827B0CC" w14:textId="77777777" w:rsidR="00507998" w:rsidRDefault="00A55011"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$2</w:t>
      </w:r>
      <w:r w:rsidR="00507998">
        <w:rPr>
          <w:rFonts w:ascii="Times New Roman CYR" w:hAnsi="Times New Roman CYR"/>
          <w:sz w:val="20"/>
        </w:rPr>
        <w:t>5.00</w:t>
      </w:r>
      <w:r w:rsidR="00C633D4">
        <w:rPr>
          <w:rFonts w:ascii="Times New Roman CYR" w:hAnsi="Times New Roman CYR"/>
          <w:sz w:val="20"/>
        </w:rPr>
        <w:t xml:space="preserve"> per occurrence</w:t>
      </w:r>
    </w:p>
    <w:p w14:paraId="35B66A1C" w14:textId="77777777" w:rsidR="00507998" w:rsidRDefault="00507998" w:rsidP="00507998">
      <w:pPr>
        <w:tabs>
          <w:tab w:val="left" w:pos="1560"/>
          <w:tab w:val="left" w:pos="4920"/>
          <w:tab w:val="decimal" w:pos="6720"/>
        </w:tabs>
        <w:spacing w:line="240" w:lineRule="exact"/>
        <w:rPr>
          <w:rFonts w:ascii="Times New Roman CYR" w:hAnsi="Times New Roman CYR"/>
          <w:sz w:val="20"/>
        </w:rPr>
      </w:pPr>
    </w:p>
    <w:p w14:paraId="32119282" w14:textId="77777777"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14:paraId="672E5300" w14:textId="373DAFFE"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FF53F9">
        <w:rPr>
          <w:rFonts w:ascii="Times New Roman CYR" w:hAnsi="Times New Roman CYR"/>
          <w:sz w:val="20"/>
        </w:rPr>
        <w:t>Jim Houck</w:t>
      </w:r>
    </w:p>
    <w:p w14:paraId="773315AB"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14:paraId="7DD325D2"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14:paraId="285EEE4A"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14:paraId="5CE8503E"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14:paraId="575B3FAD"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14:paraId="62A6B1ED" w14:textId="77777777" w:rsidR="00D2614E" w:rsidRDefault="00D2614E" w:rsidP="0058039F">
      <w:pPr>
        <w:tabs>
          <w:tab w:val="left" w:pos="1560"/>
          <w:tab w:val="left" w:pos="4920"/>
          <w:tab w:val="decimal" w:pos="6720"/>
        </w:tabs>
        <w:spacing w:line="240" w:lineRule="exact"/>
        <w:rPr>
          <w:rFonts w:ascii="Times New Roman CYR" w:hAnsi="Times New Roman CYR"/>
          <w:sz w:val="20"/>
        </w:rPr>
      </w:pPr>
    </w:p>
    <w:p w14:paraId="3004C863" w14:textId="1F84DF3B" w:rsidR="00D2614E" w:rsidRDefault="008C704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Voting </w:t>
      </w:r>
      <w:proofErr w:type="spellStart"/>
      <w:r>
        <w:rPr>
          <w:rFonts w:ascii="Times New Roman CYR" w:hAnsi="Times New Roman CYR"/>
          <w:sz w:val="20"/>
        </w:rPr>
        <w:t>Aye</w:t>
      </w:r>
      <w:proofErr w:type="spellEnd"/>
      <w:r>
        <w:rPr>
          <w:rFonts w:ascii="Times New Roman CYR" w:hAnsi="Times New Roman CYR"/>
          <w:sz w:val="20"/>
        </w:rPr>
        <w:t xml:space="preserve">: </w:t>
      </w:r>
      <w:r w:rsidR="00FF53F9">
        <w:rPr>
          <w:rFonts w:ascii="Times New Roman CYR" w:hAnsi="Times New Roman CYR"/>
          <w:sz w:val="20"/>
        </w:rPr>
        <w:t>4</w:t>
      </w:r>
      <w:r w:rsidR="00D2614E">
        <w:rPr>
          <w:rFonts w:ascii="Times New Roman CYR" w:hAnsi="Times New Roman CYR"/>
          <w:sz w:val="20"/>
        </w:rPr>
        <w:t xml:space="preserve">; Nay: 0. Dated and adopted this </w:t>
      </w:r>
      <w:r w:rsidR="00FF53F9">
        <w:rPr>
          <w:rFonts w:ascii="Times New Roman CYR" w:hAnsi="Times New Roman CYR"/>
          <w:sz w:val="20"/>
        </w:rPr>
        <w:t>5</w:t>
      </w:r>
      <w:r w:rsidR="007D5AF7">
        <w:rPr>
          <w:rFonts w:ascii="Times New Roman CYR" w:hAnsi="Times New Roman CYR"/>
          <w:sz w:val="20"/>
        </w:rPr>
        <w:t>th day of J</w:t>
      </w:r>
      <w:r w:rsidR="005C1324">
        <w:rPr>
          <w:rFonts w:ascii="Times New Roman CYR" w:hAnsi="Times New Roman CYR"/>
          <w:sz w:val="20"/>
        </w:rPr>
        <w:t>anuary, 202</w:t>
      </w:r>
      <w:r w:rsidR="00FF53F9">
        <w:rPr>
          <w:rFonts w:ascii="Times New Roman CYR" w:hAnsi="Times New Roman CYR"/>
          <w:sz w:val="20"/>
        </w:rPr>
        <w:t>1</w:t>
      </w:r>
      <w:r w:rsidR="00D2614E">
        <w:rPr>
          <w:rFonts w:ascii="Times New Roman CYR" w:hAnsi="Times New Roman CYR"/>
          <w:sz w:val="20"/>
        </w:rPr>
        <w:t xml:space="preserve"> by a vote of the Board of Commissioners</w:t>
      </w:r>
    </w:p>
    <w:p w14:paraId="42883809" w14:textId="77777777" w:rsidR="00D2614E" w:rsidRDefault="00D2614E" w:rsidP="00507998">
      <w:pPr>
        <w:tabs>
          <w:tab w:val="left" w:pos="1560"/>
          <w:tab w:val="left" w:pos="4920"/>
          <w:tab w:val="decimal" w:pos="6720"/>
        </w:tabs>
        <w:spacing w:line="240" w:lineRule="exact"/>
        <w:rPr>
          <w:rFonts w:ascii="Times New Roman CYR" w:hAnsi="Times New Roman CYR"/>
          <w:b/>
          <w:sz w:val="20"/>
        </w:rPr>
      </w:pPr>
    </w:p>
    <w:p w14:paraId="7EDA8257" w14:textId="77777777"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14:paraId="1FC731FA" w14:textId="413CFAD6" w:rsidR="0058039F" w:rsidRDefault="009623F8"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Schilling</w:t>
      </w:r>
      <w:r w:rsidR="0058039F">
        <w:rPr>
          <w:rFonts w:ascii="Times New Roman CYR" w:hAnsi="Times New Roman CYR"/>
          <w:sz w:val="20"/>
        </w:rPr>
        <w:t xml:space="preserve"> moved and </w:t>
      </w:r>
      <w:r>
        <w:rPr>
          <w:rFonts w:ascii="Times New Roman CYR" w:hAnsi="Times New Roman CYR"/>
          <w:sz w:val="20"/>
        </w:rPr>
        <w:t>Cain</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5C1324">
        <w:rPr>
          <w:rFonts w:ascii="Times New Roman CYR" w:hAnsi="Times New Roman CYR"/>
          <w:sz w:val="20"/>
        </w:rPr>
        <w:t>202</w:t>
      </w:r>
      <w:r w:rsidR="00FF53F9">
        <w:rPr>
          <w:rFonts w:ascii="Times New Roman CYR" w:hAnsi="Times New Roman CYR"/>
          <w:sz w:val="20"/>
        </w:rPr>
        <w:t>1</w:t>
      </w:r>
      <w:r w:rsidR="0058039F">
        <w:rPr>
          <w:rFonts w:ascii="Times New Roman CYR" w:hAnsi="Times New Roman CYR"/>
          <w:sz w:val="20"/>
        </w:rPr>
        <w:t>-02</w:t>
      </w:r>
    </w:p>
    <w:p w14:paraId="37D50CBA" w14:textId="77777777" w:rsidR="00C633D4" w:rsidRDefault="00C633D4" w:rsidP="00C633D4">
      <w:pPr>
        <w:rPr>
          <w:rFonts w:ascii="Times New Roman CYR" w:hAnsi="Times New Roman CYR"/>
          <w:sz w:val="20"/>
        </w:rPr>
      </w:pPr>
    </w:p>
    <w:p w14:paraId="03560B4C" w14:textId="2C665FEB"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5C1324">
        <w:rPr>
          <w:rFonts w:ascii="Times New Roman CYR" w:hAnsi="Times New Roman CYR"/>
          <w:b/>
          <w:sz w:val="20"/>
        </w:rPr>
        <w:t>RESOLUTION WC 202</w:t>
      </w:r>
      <w:r w:rsidR="00FF53F9">
        <w:rPr>
          <w:rFonts w:ascii="Times New Roman CYR" w:hAnsi="Times New Roman CYR"/>
          <w:b/>
          <w:sz w:val="20"/>
        </w:rPr>
        <w:t>1</w:t>
      </w:r>
      <w:r w:rsidR="0058039F">
        <w:rPr>
          <w:rFonts w:ascii="Times New Roman CYR" w:hAnsi="Times New Roman CYR"/>
          <w:b/>
          <w:sz w:val="20"/>
        </w:rPr>
        <w:t xml:space="preserve">-02 </w:t>
      </w:r>
    </w:p>
    <w:p w14:paraId="16FC2047" w14:textId="77777777"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14:paraId="616F0A13" w14:textId="77777777"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14:paraId="7BE26346" w14:textId="6D41A80F"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it may be necessary to conduct a county </w:t>
      </w:r>
      <w:r w:rsidR="00BE3E66">
        <w:rPr>
          <w:rFonts w:ascii="Times New Roman CYR" w:hAnsi="Times New Roman CYR"/>
          <w:sz w:val="20"/>
        </w:rPr>
        <w:t xml:space="preserve">burial as per SDCL 28-17 </w:t>
      </w:r>
      <w:r w:rsidR="005C1324">
        <w:rPr>
          <w:rFonts w:ascii="Times New Roman CYR" w:hAnsi="Times New Roman CYR"/>
          <w:sz w:val="20"/>
        </w:rPr>
        <w:t>in 202</w:t>
      </w:r>
      <w:r w:rsidR="00FF53F9">
        <w:rPr>
          <w:rFonts w:ascii="Times New Roman CYR" w:hAnsi="Times New Roman CYR"/>
          <w:sz w:val="20"/>
        </w:rPr>
        <w:t>1</w:t>
      </w:r>
      <w:r>
        <w:rPr>
          <w:rFonts w:ascii="Times New Roman CYR" w:hAnsi="Times New Roman CYR"/>
          <w:sz w:val="20"/>
        </w:rPr>
        <w:t>; and</w:t>
      </w:r>
    </w:p>
    <w:p w14:paraId="3707759B"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14:paraId="34379AD8"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14:paraId="543C1AA6"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14:paraId="20D72567"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5C1324">
        <w:rPr>
          <w:rFonts w:ascii="Times New Roman CYR" w:hAnsi="Times New Roman CYR"/>
          <w:sz w:val="20"/>
        </w:rPr>
        <w:t>issioners that for the year 2020</w:t>
      </w:r>
      <w:r>
        <w:rPr>
          <w:rFonts w:ascii="Times New Roman CYR" w:hAnsi="Times New Roman CYR"/>
          <w:sz w:val="20"/>
        </w:rPr>
        <w:t>, the funeral director shall be allowed the following:</w:t>
      </w:r>
    </w:p>
    <w:p w14:paraId="78C2A4C0"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14:paraId="5E374CC3"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w:t>
      </w:r>
      <w:r w:rsidR="00D87A1C">
        <w:rPr>
          <w:rFonts w:ascii="Times New Roman CYR" w:hAnsi="Times New Roman CYR"/>
          <w:sz w:val="20"/>
        </w:rPr>
        <w:t xml:space="preserve">ndered for county burial:  </w:t>
      </w:r>
      <w:r w:rsidR="00D87A1C">
        <w:rPr>
          <w:rFonts w:ascii="Times New Roman CYR" w:hAnsi="Times New Roman CYR"/>
          <w:sz w:val="20"/>
        </w:rPr>
        <w:tab/>
        <w:t>$2,5</w:t>
      </w:r>
      <w:r>
        <w:rPr>
          <w:rFonts w:ascii="Times New Roman CYR" w:hAnsi="Times New Roman CYR"/>
          <w:sz w:val="20"/>
        </w:rPr>
        <w:t xml:space="preserve">00 </w:t>
      </w:r>
    </w:p>
    <w:p w14:paraId="0A88CE27"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14:paraId="3D596491"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p>
    <w:p w14:paraId="2973E392" w14:textId="77777777"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14:paraId="5DEE2A29" w14:textId="120F4102"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FF53F9">
        <w:rPr>
          <w:rFonts w:ascii="Times New Roman CYR" w:hAnsi="Times New Roman CYR"/>
          <w:sz w:val="20"/>
        </w:rPr>
        <w:t>Jim Houck</w:t>
      </w:r>
    </w:p>
    <w:p w14:paraId="14D443BC"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14:paraId="2E3738CC"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14:paraId="178AB81D"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14:paraId="3FC5E762"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14:paraId="264A72F2" w14:textId="77777777"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14:paraId="11286750"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14:paraId="561020C8" w14:textId="2E55E7D8" w:rsidR="0058039F" w:rsidRDefault="008C704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Voting </w:t>
      </w:r>
      <w:proofErr w:type="spellStart"/>
      <w:r>
        <w:rPr>
          <w:rFonts w:ascii="Times New Roman CYR" w:hAnsi="Times New Roman CYR"/>
          <w:sz w:val="20"/>
        </w:rPr>
        <w:t>Aye</w:t>
      </w:r>
      <w:proofErr w:type="spellEnd"/>
      <w:r>
        <w:rPr>
          <w:rFonts w:ascii="Times New Roman CYR" w:hAnsi="Times New Roman CYR"/>
          <w:sz w:val="20"/>
        </w:rPr>
        <w:t xml:space="preserve">: </w:t>
      </w:r>
      <w:r w:rsidR="00FF53F9">
        <w:rPr>
          <w:rFonts w:ascii="Times New Roman CYR" w:hAnsi="Times New Roman CYR"/>
          <w:sz w:val="20"/>
        </w:rPr>
        <w:t>4</w:t>
      </w:r>
      <w:r w:rsidR="00C633D4">
        <w:rPr>
          <w:rFonts w:ascii="Times New Roman CYR" w:hAnsi="Times New Roman CYR"/>
          <w:sz w:val="20"/>
        </w:rPr>
        <w:t>; Nay: 0.</w:t>
      </w:r>
      <w:r w:rsidR="0058039F">
        <w:rPr>
          <w:rFonts w:ascii="Times New Roman CYR" w:hAnsi="Times New Roman CYR"/>
          <w:sz w:val="20"/>
        </w:rPr>
        <w:t xml:space="preserve"> Dated and adopted this </w:t>
      </w:r>
      <w:r w:rsidR="009623F8">
        <w:rPr>
          <w:rFonts w:ascii="Times New Roman CYR" w:hAnsi="Times New Roman CYR"/>
          <w:sz w:val="20"/>
        </w:rPr>
        <w:t>5</w:t>
      </w:r>
      <w:r w:rsidR="005C1324">
        <w:rPr>
          <w:rFonts w:ascii="Times New Roman CYR" w:hAnsi="Times New Roman CYR"/>
          <w:sz w:val="20"/>
        </w:rPr>
        <w:t>th day of January, 202</w:t>
      </w:r>
      <w:r w:rsidR="009623F8">
        <w:rPr>
          <w:rFonts w:ascii="Times New Roman CYR" w:hAnsi="Times New Roman CYR"/>
          <w:sz w:val="20"/>
        </w:rPr>
        <w:t>1</w:t>
      </w:r>
      <w:r w:rsidR="0058039F">
        <w:rPr>
          <w:rFonts w:ascii="Times New Roman CYR" w:hAnsi="Times New Roman CYR"/>
          <w:sz w:val="20"/>
        </w:rPr>
        <w:t xml:space="preserve"> by a vote of the Board of Commissioners. </w:t>
      </w:r>
    </w:p>
    <w:p w14:paraId="43C685C0" w14:textId="77777777"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14:paraId="32060293" w14:textId="77777777"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14:paraId="2B9D837E" w14:textId="47D19DEE" w:rsidR="0058039F" w:rsidRDefault="009623F8"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Mohr</w:t>
      </w:r>
      <w:r w:rsidR="0058039F">
        <w:rPr>
          <w:rFonts w:ascii="Times New Roman CYR" w:hAnsi="Times New Roman CYR"/>
          <w:sz w:val="20"/>
        </w:rPr>
        <w:t xml:space="preserve"> moved and </w:t>
      </w:r>
      <w:r>
        <w:rPr>
          <w:rFonts w:ascii="Times New Roman CYR" w:hAnsi="Times New Roman CYR"/>
          <w:sz w:val="20"/>
        </w:rPr>
        <w:t>Schilling</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5C1324">
        <w:rPr>
          <w:rFonts w:ascii="Times New Roman CYR" w:hAnsi="Times New Roman CYR"/>
          <w:sz w:val="20"/>
        </w:rPr>
        <w:t>202</w:t>
      </w:r>
      <w:r>
        <w:rPr>
          <w:rFonts w:ascii="Times New Roman CYR" w:hAnsi="Times New Roman CYR"/>
          <w:sz w:val="20"/>
        </w:rPr>
        <w:t>1</w:t>
      </w:r>
      <w:r w:rsidR="0058039F">
        <w:rPr>
          <w:rFonts w:ascii="Times New Roman CYR" w:hAnsi="Times New Roman CYR"/>
          <w:sz w:val="20"/>
        </w:rPr>
        <w:t>-03</w:t>
      </w:r>
    </w:p>
    <w:p w14:paraId="54CA3431" w14:textId="77777777"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14:paraId="6C411736" w14:textId="2DFEBE9D" w:rsidR="00D2614E" w:rsidRDefault="005C1324"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202</w:t>
      </w:r>
      <w:r w:rsidR="00FF53F9">
        <w:rPr>
          <w:rFonts w:ascii="Times New Roman CYR" w:hAnsi="Times New Roman CYR"/>
          <w:b/>
          <w:sz w:val="20"/>
        </w:rPr>
        <w:t>1</w:t>
      </w:r>
      <w:r w:rsidR="0058039F">
        <w:rPr>
          <w:rFonts w:ascii="Times New Roman CYR" w:hAnsi="Times New Roman CYR"/>
          <w:b/>
          <w:sz w:val="20"/>
        </w:rPr>
        <w:t>-03</w:t>
      </w:r>
    </w:p>
    <w:p w14:paraId="18246389" w14:textId="77777777"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14:paraId="470B4E6B" w14:textId="77777777"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14:paraId="17CC3BEF"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14:paraId="11240A3B"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14:paraId="2EA93B12"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14:paraId="2D4BFFE0" w14:textId="77777777"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14:paraId="57A40226" w14:textId="763DDBE2"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DA5F99">
        <w:rPr>
          <w:rFonts w:ascii="Times New Roman CYR" w:hAnsi="Times New Roman CYR"/>
          <w:sz w:val="20"/>
        </w:rPr>
        <w:t>issione</w:t>
      </w:r>
      <w:r w:rsidR="005C1324">
        <w:rPr>
          <w:rFonts w:ascii="Times New Roman CYR" w:hAnsi="Times New Roman CYR"/>
          <w:sz w:val="20"/>
        </w:rPr>
        <w:t>rs that for the year 202</w:t>
      </w:r>
      <w:r w:rsidR="009623F8">
        <w:rPr>
          <w:rFonts w:ascii="Times New Roman CYR" w:hAnsi="Times New Roman CYR"/>
          <w:sz w:val="20"/>
        </w:rPr>
        <w:t>1</w:t>
      </w:r>
      <w:r>
        <w:rPr>
          <w:rFonts w:ascii="Times New Roman CYR" w:hAnsi="Times New Roman CYR"/>
          <w:sz w:val="20"/>
        </w:rPr>
        <w:t>, the salaries payable shall be as follows:</w:t>
      </w:r>
    </w:p>
    <w:p w14:paraId="49F35A79"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p>
    <w:p w14:paraId="17E2B8AA"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5C1324">
        <w:rPr>
          <w:rFonts w:ascii="Times New Roman CYR" w:hAnsi="Times New Roman CYR"/>
          <w:sz w:val="20"/>
        </w:rPr>
        <w:t>45,114.85</w:t>
      </w:r>
    </w:p>
    <w:p w14:paraId="6FD30A07"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2656FD">
        <w:rPr>
          <w:rFonts w:ascii="Times New Roman CYR" w:hAnsi="Times New Roman CYR"/>
          <w:sz w:val="20"/>
        </w:rPr>
        <w:t>46,</w:t>
      </w:r>
      <w:r w:rsidR="005C1324">
        <w:rPr>
          <w:rFonts w:ascii="Times New Roman CYR" w:hAnsi="Times New Roman CYR"/>
          <w:sz w:val="20"/>
        </w:rPr>
        <w:t>584.60</w:t>
      </w:r>
    </w:p>
    <w:p w14:paraId="0E349832"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5C1324">
        <w:rPr>
          <w:rFonts w:ascii="Times New Roman CYR" w:hAnsi="Times New Roman CYR"/>
          <w:sz w:val="20"/>
        </w:rPr>
        <w:t>45,114.85</w:t>
      </w:r>
    </w:p>
    <w:p w14:paraId="12BF6E23"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w:t>
      </w:r>
      <w:r w:rsidR="005C1324">
        <w:rPr>
          <w:rFonts w:ascii="Times New Roman CYR" w:hAnsi="Times New Roman CYR"/>
          <w:sz w:val="20"/>
        </w:rPr>
        <w:t>80,260.26</w:t>
      </w:r>
    </w:p>
    <w:p w14:paraId="54F1027D"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5C1324">
        <w:rPr>
          <w:rFonts w:ascii="Times New Roman CYR" w:hAnsi="Times New Roman CYR"/>
          <w:sz w:val="20"/>
        </w:rPr>
        <w:t>54,388.62</w:t>
      </w:r>
    </w:p>
    <w:p w14:paraId="3CF96414" w14:textId="77777777"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 xml:space="preserve">County </w:t>
      </w:r>
      <w:r w:rsidR="00D87A1C">
        <w:rPr>
          <w:rFonts w:ascii="Times New Roman CYR" w:hAnsi="Times New Roman CYR"/>
          <w:sz w:val="20"/>
        </w:rPr>
        <w:t>Coroner</w:t>
      </w:r>
      <w:r w:rsidR="00D87A1C">
        <w:rPr>
          <w:rFonts w:ascii="Times New Roman CYR" w:hAnsi="Times New Roman CYR"/>
          <w:sz w:val="20"/>
        </w:rPr>
        <w:tab/>
        <w:t>$</w:t>
      </w:r>
      <w:r w:rsidR="002656FD">
        <w:rPr>
          <w:rFonts w:ascii="Times New Roman CYR" w:hAnsi="Times New Roman CYR"/>
          <w:sz w:val="20"/>
        </w:rPr>
        <w:t>150.00</w:t>
      </w:r>
      <w:r>
        <w:rPr>
          <w:rFonts w:ascii="Times New Roman CYR" w:hAnsi="Times New Roman CYR"/>
          <w:sz w:val="20"/>
        </w:rPr>
        <w:t xml:space="preserve"> per call</w:t>
      </w:r>
    </w:p>
    <w:p w14:paraId="468137F8" w14:textId="77777777"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14:paraId="664D03BA" w14:textId="77777777"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14:paraId="3394E038" w14:textId="70E79FB9"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9623F8">
        <w:rPr>
          <w:rFonts w:ascii="Times New Roman CYR" w:hAnsi="Times New Roman CYR"/>
          <w:sz w:val="20"/>
        </w:rPr>
        <w:t>Jim Houck</w:t>
      </w:r>
    </w:p>
    <w:p w14:paraId="716AA287"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14:paraId="22E9FB3F"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14:paraId="05587070"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lastRenderedPageBreak/>
        <w:t>(SEAL)</w:t>
      </w:r>
    </w:p>
    <w:p w14:paraId="2CDE3648"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14:paraId="63D52778"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14:paraId="03581318" w14:textId="77777777" w:rsidR="0058039F" w:rsidRDefault="0058039F" w:rsidP="0058039F">
      <w:pPr>
        <w:tabs>
          <w:tab w:val="left" w:pos="1560"/>
          <w:tab w:val="left" w:pos="4920"/>
          <w:tab w:val="decimal" w:pos="6720"/>
        </w:tabs>
        <w:spacing w:line="240" w:lineRule="exact"/>
        <w:rPr>
          <w:rFonts w:ascii="Times New Roman CYR" w:hAnsi="Times New Roman CYR"/>
          <w:sz w:val="20"/>
        </w:rPr>
      </w:pPr>
    </w:p>
    <w:p w14:paraId="64E133CB" w14:textId="355B517D" w:rsidR="0058039F" w:rsidRDefault="008C704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Voting </w:t>
      </w:r>
      <w:proofErr w:type="spellStart"/>
      <w:r>
        <w:rPr>
          <w:rFonts w:ascii="Times New Roman CYR" w:hAnsi="Times New Roman CYR"/>
          <w:sz w:val="20"/>
        </w:rPr>
        <w:t>Aye</w:t>
      </w:r>
      <w:proofErr w:type="spellEnd"/>
      <w:r>
        <w:rPr>
          <w:rFonts w:ascii="Times New Roman CYR" w:hAnsi="Times New Roman CYR"/>
          <w:sz w:val="20"/>
        </w:rPr>
        <w:t xml:space="preserve">: </w:t>
      </w:r>
      <w:r w:rsidR="009623F8">
        <w:rPr>
          <w:rFonts w:ascii="Times New Roman CYR" w:hAnsi="Times New Roman CYR"/>
          <w:sz w:val="20"/>
        </w:rPr>
        <w:t>4</w:t>
      </w:r>
      <w:r w:rsidR="00C633D4">
        <w:rPr>
          <w:rFonts w:ascii="Times New Roman CYR" w:hAnsi="Times New Roman CYR"/>
          <w:sz w:val="20"/>
        </w:rPr>
        <w:t>; Nay: 0.</w:t>
      </w:r>
      <w:r w:rsidR="00661C68">
        <w:rPr>
          <w:rFonts w:ascii="Times New Roman CYR" w:hAnsi="Times New Roman CYR"/>
          <w:sz w:val="20"/>
        </w:rPr>
        <w:t xml:space="preserve"> Dated and adopted this </w:t>
      </w:r>
      <w:r w:rsidR="009623F8">
        <w:rPr>
          <w:rFonts w:ascii="Times New Roman CYR" w:hAnsi="Times New Roman CYR"/>
          <w:sz w:val="20"/>
        </w:rPr>
        <w:t>5</w:t>
      </w:r>
      <w:r w:rsidR="002656FD" w:rsidRPr="002656FD">
        <w:rPr>
          <w:rFonts w:ascii="Times New Roman CYR" w:hAnsi="Times New Roman CYR"/>
          <w:sz w:val="20"/>
          <w:vertAlign w:val="superscript"/>
        </w:rPr>
        <w:t>th</w:t>
      </w:r>
      <w:r w:rsidR="00661C68">
        <w:rPr>
          <w:rFonts w:ascii="Times New Roman CYR" w:hAnsi="Times New Roman CYR"/>
          <w:sz w:val="20"/>
        </w:rPr>
        <w:t xml:space="preserve"> day of J</w:t>
      </w:r>
      <w:r w:rsidR="005C1324">
        <w:rPr>
          <w:rFonts w:ascii="Times New Roman CYR" w:hAnsi="Times New Roman CYR"/>
          <w:sz w:val="20"/>
        </w:rPr>
        <w:t>anuary, 202</w:t>
      </w:r>
      <w:r w:rsidR="009623F8">
        <w:rPr>
          <w:rFonts w:ascii="Times New Roman CYR" w:hAnsi="Times New Roman CYR"/>
          <w:sz w:val="20"/>
        </w:rPr>
        <w:t>1</w:t>
      </w:r>
      <w:r w:rsidR="00661C68">
        <w:rPr>
          <w:rFonts w:ascii="Times New Roman CYR" w:hAnsi="Times New Roman CYR"/>
          <w:sz w:val="20"/>
        </w:rPr>
        <w:t xml:space="preserve"> by a vote of the Board of Commissioners.</w:t>
      </w:r>
    </w:p>
    <w:p w14:paraId="2E8CD5CD" w14:textId="77777777" w:rsidR="0058039F" w:rsidRPr="00507998" w:rsidRDefault="0058039F" w:rsidP="0058039F">
      <w:pPr>
        <w:tabs>
          <w:tab w:val="left" w:pos="1560"/>
          <w:tab w:val="left" w:pos="4920"/>
          <w:tab w:val="decimal" w:pos="6720"/>
        </w:tabs>
        <w:spacing w:line="240" w:lineRule="exact"/>
        <w:ind w:firstLine="1560"/>
        <w:rPr>
          <w:sz w:val="20"/>
        </w:rPr>
      </w:pPr>
    </w:p>
    <w:p w14:paraId="6BF2F841" w14:textId="77777777" w:rsidR="00BD1CD9" w:rsidRDefault="00BD1CD9" w:rsidP="000253CF">
      <w:pPr>
        <w:ind w:left="-360" w:right="-360"/>
        <w:rPr>
          <w:b/>
          <w:sz w:val="20"/>
        </w:rPr>
      </w:pPr>
    </w:p>
    <w:p w14:paraId="632ACD32" w14:textId="77777777" w:rsidR="00ED34AF" w:rsidRPr="00C06D67" w:rsidRDefault="00ED34AF" w:rsidP="000253CF">
      <w:pPr>
        <w:ind w:left="-360" w:right="-360"/>
        <w:rPr>
          <w:b/>
          <w:sz w:val="20"/>
        </w:rPr>
      </w:pPr>
      <w:r w:rsidRPr="00C06D67">
        <w:rPr>
          <w:b/>
          <w:sz w:val="20"/>
        </w:rPr>
        <w:t>CLAIMS APPROVED:</w:t>
      </w:r>
    </w:p>
    <w:p w14:paraId="7C0EF377" w14:textId="05C26301" w:rsidR="00ED34AF" w:rsidRPr="007C6FF5" w:rsidRDefault="009623F8" w:rsidP="00BF2297">
      <w:pPr>
        <w:ind w:right="-360"/>
        <w:rPr>
          <w:color w:val="FF0000"/>
          <w:sz w:val="20"/>
        </w:rPr>
      </w:pPr>
      <w:r>
        <w:rPr>
          <w:sz w:val="20"/>
        </w:rPr>
        <w:t>Schilling</w:t>
      </w:r>
      <w:r w:rsidR="00ED34AF">
        <w:rPr>
          <w:sz w:val="20"/>
        </w:rPr>
        <w:t xml:space="preserve"> </w:t>
      </w:r>
      <w:r w:rsidR="00ED34AF" w:rsidRPr="00C06D67">
        <w:rPr>
          <w:sz w:val="20"/>
        </w:rPr>
        <w:t>moved and</w:t>
      </w:r>
      <w:r w:rsidR="00BA7FCF">
        <w:rPr>
          <w:sz w:val="20"/>
        </w:rPr>
        <w:t xml:space="preserve"> </w:t>
      </w:r>
      <w:r w:rsidR="005C1324">
        <w:rPr>
          <w:sz w:val="20"/>
        </w:rPr>
        <w:t>M</w:t>
      </w:r>
      <w:r>
        <w:rPr>
          <w:sz w:val="20"/>
        </w:rPr>
        <w:t>ohr</w:t>
      </w:r>
      <w:r w:rsidR="00ED34AF">
        <w:rPr>
          <w:sz w:val="20"/>
        </w:rPr>
        <w:t xml:space="preserve"> </w:t>
      </w:r>
      <w:r w:rsidR="00ED34AF" w:rsidRPr="00C06D67">
        <w:rPr>
          <w:sz w:val="20"/>
        </w:rPr>
        <w:t xml:space="preserve">seconded that the following claims be paid.  </w:t>
      </w:r>
      <w:r w:rsidR="008C704F">
        <w:rPr>
          <w:sz w:val="20"/>
        </w:rPr>
        <w:t xml:space="preserve">Voting </w:t>
      </w:r>
      <w:proofErr w:type="spellStart"/>
      <w:r w:rsidR="008C704F">
        <w:rPr>
          <w:sz w:val="20"/>
        </w:rPr>
        <w:t>Aye</w:t>
      </w:r>
      <w:proofErr w:type="spellEnd"/>
      <w:r w:rsidR="008C704F">
        <w:rPr>
          <w:sz w:val="20"/>
        </w:rPr>
        <w:t xml:space="preserve">: </w:t>
      </w:r>
      <w:r>
        <w:rPr>
          <w:sz w:val="20"/>
        </w:rPr>
        <w:t>4</w:t>
      </w:r>
      <w:r w:rsidR="00ED34AF" w:rsidRPr="00C06D67">
        <w:rPr>
          <w:sz w:val="20"/>
        </w:rPr>
        <w:t xml:space="preserve">; </w:t>
      </w:r>
      <w:r w:rsidR="00ED34AF">
        <w:rPr>
          <w:sz w:val="20"/>
        </w:rPr>
        <w:t>N</w:t>
      </w:r>
      <w:r w:rsidR="00A30AE4">
        <w:rPr>
          <w:sz w:val="20"/>
        </w:rPr>
        <w:t xml:space="preserve">ay: </w:t>
      </w:r>
      <w:proofErr w:type="gramStart"/>
      <w:r w:rsidR="00A30AE4">
        <w:rPr>
          <w:sz w:val="20"/>
        </w:rPr>
        <w:t>0.</w:t>
      </w:r>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14:paraId="649F298B" w14:textId="77777777" w:rsidR="00ED34AF" w:rsidRPr="00535FD4" w:rsidRDefault="00ED34AF" w:rsidP="000253CF">
      <w:pPr>
        <w:ind w:left="-360" w:right="-360"/>
        <w:rPr>
          <w:sz w:val="20"/>
        </w:rPr>
      </w:pPr>
    </w:p>
    <w:p w14:paraId="7DBEF3D8" w14:textId="77777777" w:rsidR="00760D80" w:rsidRPr="00760D80" w:rsidRDefault="00760D80" w:rsidP="00760D80">
      <w:pPr>
        <w:ind w:left="-360" w:right="-360"/>
        <w:rPr>
          <w:b/>
          <w:sz w:val="20"/>
        </w:rPr>
      </w:pPr>
      <w:r w:rsidRPr="00760D80">
        <w:rPr>
          <w:b/>
          <w:sz w:val="20"/>
        </w:rPr>
        <w:t xml:space="preserve">COMMISSIONERS:  Bankwest – 2021 County HSA Contribution, $6000.00; Kevin </w:t>
      </w:r>
      <w:proofErr w:type="spellStart"/>
      <w:r w:rsidRPr="00760D80">
        <w:rPr>
          <w:b/>
          <w:sz w:val="20"/>
        </w:rPr>
        <w:t>Holgard</w:t>
      </w:r>
      <w:proofErr w:type="spellEnd"/>
      <w:r w:rsidRPr="00760D80">
        <w:rPr>
          <w:b/>
          <w:sz w:val="20"/>
        </w:rPr>
        <w:t xml:space="preserve"> – Mileage, $70.56; Jim Houck – Mileage, 111.72; Kari </w:t>
      </w:r>
      <w:proofErr w:type="spellStart"/>
      <w:r w:rsidRPr="00760D80">
        <w:rPr>
          <w:b/>
          <w:sz w:val="20"/>
        </w:rPr>
        <w:t>Rueb</w:t>
      </w:r>
      <w:proofErr w:type="spellEnd"/>
      <w:r w:rsidRPr="00760D80">
        <w:rPr>
          <w:b/>
          <w:sz w:val="20"/>
        </w:rPr>
        <w:t xml:space="preserve"> – Mowing/Java, $180.00; Davis Martin – Mileage, $105.84; Northeast Council of Governments – 2021 Dues, $9204.24; Quality Quick Print – Supplies, $50.21; Marion </w:t>
      </w:r>
      <w:proofErr w:type="spellStart"/>
      <w:r w:rsidRPr="00760D80">
        <w:rPr>
          <w:b/>
          <w:sz w:val="20"/>
        </w:rPr>
        <w:t>Schlomer</w:t>
      </w:r>
      <w:proofErr w:type="spellEnd"/>
      <w:r w:rsidRPr="00760D80">
        <w:rPr>
          <w:b/>
          <w:sz w:val="20"/>
        </w:rPr>
        <w:t xml:space="preserve"> – Mileage, $79.80</w:t>
      </w:r>
    </w:p>
    <w:p w14:paraId="219DA586" w14:textId="77777777" w:rsidR="00760D80" w:rsidRPr="00760D80" w:rsidRDefault="00760D80" w:rsidP="00760D80">
      <w:pPr>
        <w:ind w:left="-360" w:right="-360"/>
        <w:rPr>
          <w:b/>
          <w:sz w:val="20"/>
        </w:rPr>
      </w:pPr>
      <w:r w:rsidRPr="00760D80">
        <w:rPr>
          <w:b/>
          <w:sz w:val="20"/>
        </w:rPr>
        <w:t>COURTS:  Lexis Nexis – Library Subscription, $614.00</w:t>
      </w:r>
    </w:p>
    <w:p w14:paraId="37E3C97E" w14:textId="77777777" w:rsidR="00760D80" w:rsidRPr="00760D80" w:rsidRDefault="00760D80" w:rsidP="00760D80">
      <w:pPr>
        <w:ind w:left="-360" w:right="-360"/>
        <w:rPr>
          <w:b/>
          <w:sz w:val="20"/>
        </w:rPr>
      </w:pPr>
      <w:r w:rsidRPr="00760D80">
        <w:rPr>
          <w:b/>
          <w:sz w:val="20"/>
        </w:rPr>
        <w:t xml:space="preserve">AUDITOR: Bankwest – 2021 County HAS Contribution, $5000.00; </w:t>
      </w:r>
      <w:proofErr w:type="spellStart"/>
      <w:r w:rsidRPr="00760D80">
        <w:rPr>
          <w:b/>
          <w:sz w:val="20"/>
        </w:rPr>
        <w:t>McLeods</w:t>
      </w:r>
      <w:proofErr w:type="spellEnd"/>
      <w:r w:rsidRPr="00760D80">
        <w:rPr>
          <w:b/>
          <w:sz w:val="20"/>
        </w:rPr>
        <w:t xml:space="preserve"> Printing – Supplies, $399.90; Midcontinent Communications – Internet Service, $22.57</w:t>
      </w:r>
    </w:p>
    <w:p w14:paraId="38B5A903" w14:textId="77777777" w:rsidR="00760D80" w:rsidRPr="00760D80" w:rsidRDefault="00760D80" w:rsidP="00760D80">
      <w:pPr>
        <w:ind w:left="-360" w:right="-360"/>
        <w:rPr>
          <w:b/>
          <w:sz w:val="20"/>
        </w:rPr>
      </w:pPr>
      <w:r w:rsidRPr="00760D80">
        <w:rPr>
          <w:b/>
          <w:sz w:val="20"/>
        </w:rPr>
        <w:t>TREASURERS: Midcontinent Communications – Internet Services, $22.57; Bankwest – 2021 County HSA Contribution, $4000.00</w:t>
      </w:r>
    </w:p>
    <w:p w14:paraId="2C21A172" w14:textId="77777777" w:rsidR="00760D80" w:rsidRPr="00760D80" w:rsidRDefault="00760D80" w:rsidP="00760D80">
      <w:pPr>
        <w:ind w:left="-360" w:right="-360"/>
        <w:rPr>
          <w:b/>
          <w:sz w:val="20"/>
        </w:rPr>
      </w:pPr>
      <w:r w:rsidRPr="00760D80">
        <w:rPr>
          <w:b/>
          <w:sz w:val="20"/>
        </w:rPr>
        <w:t>STATES ATTORNEY: Bankwest - 2021 County HSA Contribution, $5000.00; Laura Maier – Subpoena/Mileage, $37.64; Midcontinent Communications, $22.57</w:t>
      </w:r>
    </w:p>
    <w:p w14:paraId="213B6596" w14:textId="77777777" w:rsidR="00760D80" w:rsidRPr="00760D80" w:rsidRDefault="00760D80" w:rsidP="00760D80">
      <w:pPr>
        <w:ind w:left="-360" w:right="-360"/>
        <w:rPr>
          <w:b/>
          <w:sz w:val="20"/>
        </w:rPr>
      </w:pPr>
      <w:r w:rsidRPr="00760D80">
        <w:rPr>
          <w:b/>
          <w:sz w:val="20"/>
        </w:rPr>
        <w:t xml:space="preserve">COURT APPT ATTY:  </w:t>
      </w:r>
      <w:proofErr w:type="spellStart"/>
      <w:r w:rsidRPr="00760D80">
        <w:rPr>
          <w:b/>
          <w:sz w:val="20"/>
        </w:rPr>
        <w:t>Cogley</w:t>
      </w:r>
      <w:proofErr w:type="spellEnd"/>
      <w:r w:rsidRPr="00760D80">
        <w:rPr>
          <w:b/>
          <w:sz w:val="20"/>
        </w:rPr>
        <w:t xml:space="preserve"> Law Office – Services &amp; Fees, $7665.50; Mark K. </w:t>
      </w:r>
      <w:proofErr w:type="spellStart"/>
      <w:r w:rsidRPr="00760D80">
        <w:rPr>
          <w:b/>
          <w:sz w:val="20"/>
        </w:rPr>
        <w:t>Kroontje</w:t>
      </w:r>
      <w:proofErr w:type="spellEnd"/>
      <w:r w:rsidRPr="00760D80">
        <w:rPr>
          <w:b/>
          <w:sz w:val="20"/>
        </w:rPr>
        <w:t xml:space="preserve"> – Services &amp; Fees, $833.70</w:t>
      </w:r>
    </w:p>
    <w:p w14:paraId="7EB4F6CB" w14:textId="77777777" w:rsidR="00760D80" w:rsidRPr="00760D80" w:rsidRDefault="00760D80" w:rsidP="00760D80">
      <w:pPr>
        <w:ind w:left="-360" w:right="-360"/>
        <w:rPr>
          <w:b/>
          <w:sz w:val="20"/>
        </w:rPr>
      </w:pPr>
      <w:r w:rsidRPr="00760D80">
        <w:rPr>
          <w:b/>
          <w:sz w:val="20"/>
        </w:rPr>
        <w:t>COURTHOUSE: City of Selby – Water Usage, $105.15</w:t>
      </w:r>
    </w:p>
    <w:p w14:paraId="7F6CB8A3" w14:textId="77777777" w:rsidR="00760D80" w:rsidRPr="00760D80" w:rsidRDefault="00760D80" w:rsidP="00760D80">
      <w:pPr>
        <w:ind w:left="-360" w:right="-360"/>
        <w:rPr>
          <w:b/>
          <w:sz w:val="20"/>
        </w:rPr>
      </w:pPr>
      <w:r w:rsidRPr="00760D80">
        <w:rPr>
          <w:b/>
          <w:sz w:val="20"/>
        </w:rPr>
        <w:t>DOE: Midcontinent Communications – Internet Services, $22.58; Bankwest - 2021 County HSA Contribution, $5000.00; Schneider Geospatial – Data/Parcel Maintenance, $16,268.00; Vanguard Appraisals – Service Fees, $1100.00</w:t>
      </w:r>
    </w:p>
    <w:p w14:paraId="08F43ED4" w14:textId="77777777" w:rsidR="00760D80" w:rsidRPr="00760D80" w:rsidRDefault="00760D80" w:rsidP="00760D80">
      <w:pPr>
        <w:ind w:left="-360" w:right="-360"/>
        <w:rPr>
          <w:b/>
          <w:sz w:val="20"/>
        </w:rPr>
      </w:pPr>
      <w:r w:rsidRPr="00760D80">
        <w:rPr>
          <w:b/>
          <w:sz w:val="20"/>
        </w:rPr>
        <w:t xml:space="preserve">REGISTER OF DEEDS: Midcontinent Communications – Internet Services, $22.57; Bankwest -2021 County HSA Contribution, $3000.00 </w:t>
      </w:r>
    </w:p>
    <w:p w14:paraId="1D1AF700" w14:textId="77777777" w:rsidR="00760D80" w:rsidRPr="00760D80" w:rsidRDefault="00760D80" w:rsidP="00760D80">
      <w:pPr>
        <w:ind w:left="-360" w:right="-360"/>
        <w:rPr>
          <w:b/>
          <w:sz w:val="20"/>
        </w:rPr>
      </w:pPr>
      <w:r w:rsidRPr="00760D80">
        <w:rPr>
          <w:b/>
          <w:sz w:val="20"/>
        </w:rPr>
        <w:t>SHERIFF:  Bankwest - 2021 County HSA Contribution, $11,000.00; Beadle Ford, Inc – 2020 Explorer Maintenance, $215.19; City of Selby – Water Usage, $61.45; Dakota Glass &amp; Alignment – Crown Vic Maintenance, $89.95; J &amp; J Auto – Tahoe Decals, $200.00; Merkel’s Foods – Lunches, $11.36; Midcontinent Communications – Internet Service, $22.57; Senior Nutrition Center – Lunches, $75.00; Western Communications – Radio Maintenance, $21.60</w:t>
      </w:r>
    </w:p>
    <w:p w14:paraId="2E828661" w14:textId="77777777" w:rsidR="00760D80" w:rsidRPr="00760D80" w:rsidRDefault="00760D80" w:rsidP="00760D80">
      <w:pPr>
        <w:ind w:left="-360" w:right="-360"/>
        <w:rPr>
          <w:b/>
          <w:sz w:val="20"/>
        </w:rPr>
      </w:pPr>
      <w:r w:rsidRPr="00760D80">
        <w:rPr>
          <w:b/>
          <w:sz w:val="20"/>
        </w:rPr>
        <w:t>EXTENTION:  Bankwest - 2021 County HSA Contribution, $2000.00; Midcontinent Communications – Internet Service, $22.57</w:t>
      </w:r>
    </w:p>
    <w:p w14:paraId="606A06BC" w14:textId="77777777" w:rsidR="00760D80" w:rsidRPr="00760D80" w:rsidRDefault="00760D80" w:rsidP="00760D80">
      <w:pPr>
        <w:ind w:left="-360" w:right="-360"/>
        <w:rPr>
          <w:b/>
          <w:sz w:val="20"/>
        </w:rPr>
      </w:pPr>
      <w:r w:rsidRPr="00760D80">
        <w:rPr>
          <w:b/>
          <w:sz w:val="20"/>
        </w:rPr>
        <w:t xml:space="preserve">SOIL CONSERVATION:  Walworth County Conservation </w:t>
      </w:r>
      <w:proofErr w:type="spellStart"/>
      <w:r w:rsidRPr="00760D80">
        <w:rPr>
          <w:b/>
          <w:sz w:val="20"/>
        </w:rPr>
        <w:t>Dist</w:t>
      </w:r>
      <w:proofErr w:type="spellEnd"/>
      <w:r w:rsidRPr="00760D80">
        <w:rPr>
          <w:b/>
          <w:sz w:val="20"/>
        </w:rPr>
        <w:t xml:space="preserve"> – 2021 Appropriation</w:t>
      </w:r>
    </w:p>
    <w:p w14:paraId="5E914FC8" w14:textId="77777777" w:rsidR="00760D80" w:rsidRPr="00760D80" w:rsidRDefault="00760D80" w:rsidP="00760D80">
      <w:pPr>
        <w:ind w:left="-360" w:right="-360"/>
        <w:rPr>
          <w:b/>
          <w:sz w:val="20"/>
        </w:rPr>
      </w:pPr>
      <w:r w:rsidRPr="00760D80">
        <w:rPr>
          <w:b/>
          <w:sz w:val="20"/>
        </w:rPr>
        <w:t>WEED CONTROL:  Assn. of SD County Weed &amp; Pest – 2021 Membership, $150.00; Western Communications – Radio Maintenance, $8.80</w:t>
      </w:r>
    </w:p>
    <w:p w14:paraId="07AEA4AB" w14:textId="77777777" w:rsidR="00760D80" w:rsidRPr="00760D80" w:rsidRDefault="00760D80" w:rsidP="00760D80">
      <w:pPr>
        <w:ind w:left="-360" w:right="-360"/>
        <w:rPr>
          <w:b/>
          <w:sz w:val="20"/>
        </w:rPr>
      </w:pPr>
      <w:r w:rsidRPr="00760D80">
        <w:rPr>
          <w:b/>
          <w:sz w:val="20"/>
        </w:rPr>
        <w:t xml:space="preserve">RD &amp; BR:  </w:t>
      </w:r>
      <w:proofErr w:type="spellStart"/>
      <w:r w:rsidRPr="00760D80">
        <w:rPr>
          <w:b/>
          <w:sz w:val="20"/>
        </w:rPr>
        <w:t>Agtegra</w:t>
      </w:r>
      <w:proofErr w:type="spellEnd"/>
      <w:r w:rsidRPr="00760D80">
        <w:rPr>
          <w:b/>
          <w:sz w:val="20"/>
        </w:rPr>
        <w:t xml:space="preserve"> Cooperative – Diesel/Gas, $6075.80; Bankwest - 2021 County HSA Contribution, $18,000.00; Butler Machinery – Parts, $3774.35; City of Selby – Water @ Selby Shop, $65.68; MDU – Electricity Usage, $421.84; Western Communications – Radio Maintenance, $135.90</w:t>
      </w:r>
    </w:p>
    <w:p w14:paraId="51EFF502" w14:textId="77777777" w:rsidR="00760D80" w:rsidRPr="00760D80" w:rsidRDefault="00760D80" w:rsidP="00760D80">
      <w:pPr>
        <w:ind w:left="-360" w:right="-360"/>
        <w:rPr>
          <w:b/>
          <w:sz w:val="20"/>
        </w:rPr>
      </w:pPr>
      <w:r w:rsidRPr="00760D80">
        <w:rPr>
          <w:b/>
          <w:sz w:val="20"/>
        </w:rPr>
        <w:t>EMERGENCY &amp; DISASTER:  Mobridge Hardware – Supplies, $11.99; the Current Connection – PC Maintenance, $90.00; Dewey County Treasurer – Grants to other Entities, $4500.00</w:t>
      </w:r>
    </w:p>
    <w:p w14:paraId="009D76F8" w14:textId="7D97331A" w:rsidR="009623F8" w:rsidRPr="00760D80" w:rsidRDefault="00760D80" w:rsidP="00760D80">
      <w:pPr>
        <w:ind w:left="-360" w:right="-360"/>
        <w:rPr>
          <w:b/>
          <w:sz w:val="20"/>
        </w:rPr>
      </w:pPr>
      <w:r w:rsidRPr="00760D80">
        <w:rPr>
          <w:b/>
          <w:sz w:val="20"/>
        </w:rPr>
        <w:t xml:space="preserve">SOLID WASTE:  Bankwest - 2021 County HSA Contribution, $5000.00; Central Diesel – Parts, $189.85; </w:t>
      </w:r>
      <w:proofErr w:type="spellStart"/>
      <w:r w:rsidRPr="00760D80">
        <w:rPr>
          <w:b/>
          <w:sz w:val="20"/>
        </w:rPr>
        <w:t>Farnams</w:t>
      </w:r>
      <w:proofErr w:type="spellEnd"/>
      <w:r w:rsidRPr="00760D80">
        <w:rPr>
          <w:b/>
          <w:sz w:val="20"/>
        </w:rPr>
        <w:t xml:space="preserve"> Genuine Parts – Supplies, $11.06; Larry’s Lock &amp; Key – Services, $45.00; Matheson Tri-Gas – Rentals, $376.59; MDU – Utilities, $211.51; </w:t>
      </w:r>
      <w:proofErr w:type="spellStart"/>
      <w:r w:rsidRPr="00760D80">
        <w:rPr>
          <w:b/>
          <w:sz w:val="20"/>
        </w:rPr>
        <w:t>Servall</w:t>
      </w:r>
      <w:proofErr w:type="spellEnd"/>
      <w:r w:rsidRPr="00760D80">
        <w:rPr>
          <w:b/>
          <w:sz w:val="20"/>
        </w:rPr>
        <w:t xml:space="preserve"> Uniform &amp; Linen – Rentals, $27.26; Western Communications – Radio Maintenance, $9.30</w:t>
      </w:r>
    </w:p>
    <w:p w14:paraId="4B5E25A4" w14:textId="77777777" w:rsidR="00760D80" w:rsidRDefault="00760D80" w:rsidP="00115AF4">
      <w:pPr>
        <w:ind w:left="-360" w:right="-360"/>
        <w:rPr>
          <w:b/>
          <w:sz w:val="20"/>
        </w:rPr>
      </w:pPr>
    </w:p>
    <w:p w14:paraId="2BDCDAB6" w14:textId="68BD9085" w:rsidR="008E6972" w:rsidRPr="00760D80" w:rsidRDefault="009623F8" w:rsidP="00115AF4">
      <w:pPr>
        <w:ind w:left="-360" w:right="-360"/>
        <w:rPr>
          <w:b/>
          <w:sz w:val="20"/>
        </w:rPr>
      </w:pPr>
      <w:r w:rsidRPr="00760D80">
        <w:rPr>
          <w:b/>
          <w:sz w:val="20"/>
        </w:rPr>
        <w:t>RESOLUTION 2021-04</w:t>
      </w:r>
      <w:r w:rsidR="008E6972" w:rsidRPr="00760D80">
        <w:rPr>
          <w:b/>
          <w:sz w:val="20"/>
        </w:rPr>
        <w:t>:</w:t>
      </w:r>
    </w:p>
    <w:p w14:paraId="0888F03D" w14:textId="5496710E" w:rsidR="009623F8" w:rsidRDefault="009623F8" w:rsidP="00115AF4">
      <w:pPr>
        <w:ind w:left="-360" w:right="-360"/>
        <w:rPr>
          <w:bCs/>
          <w:sz w:val="20"/>
        </w:rPr>
      </w:pPr>
      <w:r w:rsidRPr="00760D80">
        <w:rPr>
          <w:bCs/>
          <w:sz w:val="20"/>
        </w:rPr>
        <w:t>Cain moved and Mohr seconded to approve Resolution establishing number and compensation of the Sheriff Department. Voting Aye: 4; Nay: 0. The motion was adopted.</w:t>
      </w:r>
    </w:p>
    <w:p w14:paraId="4C58CC6A" w14:textId="77777777" w:rsidR="00A3654D" w:rsidRPr="00A3654D" w:rsidRDefault="00A3654D" w:rsidP="00A3654D">
      <w:pPr>
        <w:ind w:left="-360" w:right="-360"/>
        <w:rPr>
          <w:bCs/>
          <w:sz w:val="20"/>
        </w:rPr>
      </w:pPr>
      <w:r w:rsidRPr="00A3654D">
        <w:rPr>
          <w:bCs/>
          <w:sz w:val="20"/>
        </w:rPr>
        <w:t xml:space="preserve">RESOLUTION WC 2021-04—Revised (1-05-2021) </w:t>
      </w:r>
    </w:p>
    <w:p w14:paraId="05A6D1D5" w14:textId="77777777" w:rsidR="00A3654D" w:rsidRPr="00A3654D" w:rsidRDefault="00A3654D" w:rsidP="00A3654D">
      <w:pPr>
        <w:ind w:left="-360" w:right="-360"/>
        <w:rPr>
          <w:bCs/>
          <w:sz w:val="20"/>
        </w:rPr>
      </w:pPr>
      <w:r w:rsidRPr="00A3654D">
        <w:rPr>
          <w:bCs/>
          <w:sz w:val="20"/>
        </w:rPr>
        <w:lastRenderedPageBreak/>
        <w:t>A RESOLUTION ESTABLISHING THE NUMBER AND COMPENSATION OF DEPUTIES ALLOWED FOR THE OFFICE OF THE COUNTY SHERIFF</w:t>
      </w:r>
    </w:p>
    <w:p w14:paraId="6BCC8B41" w14:textId="77777777" w:rsidR="00A3654D" w:rsidRPr="00A3654D" w:rsidRDefault="00A3654D" w:rsidP="00A3654D">
      <w:pPr>
        <w:ind w:left="-360" w:right="-360"/>
        <w:rPr>
          <w:bCs/>
          <w:sz w:val="20"/>
        </w:rPr>
      </w:pPr>
    </w:p>
    <w:p w14:paraId="21072344" w14:textId="77777777" w:rsidR="00A3654D" w:rsidRPr="00A3654D" w:rsidRDefault="00A3654D" w:rsidP="00A3654D">
      <w:pPr>
        <w:ind w:left="-360" w:right="-360"/>
        <w:rPr>
          <w:bCs/>
          <w:sz w:val="20"/>
        </w:rPr>
      </w:pPr>
      <w:r w:rsidRPr="00A3654D">
        <w:rPr>
          <w:bCs/>
          <w:sz w:val="20"/>
        </w:rPr>
        <w:t>WHEREAS, the Walworth County Board of Commissioners has deemed it necessary for the prompt dispatch of business in the office of the County Sheriff that one or more deputies, Transport Officers, or clerks be appointed therein; and</w:t>
      </w:r>
    </w:p>
    <w:p w14:paraId="29E0BBD9" w14:textId="77777777" w:rsidR="00A3654D" w:rsidRPr="00A3654D" w:rsidRDefault="00A3654D" w:rsidP="00A3654D">
      <w:pPr>
        <w:ind w:left="-360" w:right="-360"/>
        <w:rPr>
          <w:bCs/>
          <w:sz w:val="20"/>
        </w:rPr>
      </w:pPr>
    </w:p>
    <w:p w14:paraId="2D934D00" w14:textId="77777777" w:rsidR="00A3654D" w:rsidRPr="00A3654D" w:rsidRDefault="00A3654D" w:rsidP="00A3654D">
      <w:pPr>
        <w:ind w:left="-360" w:right="-360"/>
        <w:rPr>
          <w:bCs/>
          <w:sz w:val="20"/>
        </w:rPr>
      </w:pPr>
      <w:r w:rsidRPr="00A3654D">
        <w:rPr>
          <w:bCs/>
          <w:sz w:val="20"/>
        </w:rPr>
        <w:t>WHEREAS, South Dakota Codified Law 7-12-9 outlines the procedure for fixing the number and compensation of deputies in the office of the County Sheriff; now, therefore be it</w:t>
      </w:r>
    </w:p>
    <w:p w14:paraId="06FDB253" w14:textId="77777777" w:rsidR="00A3654D" w:rsidRPr="00A3654D" w:rsidRDefault="00A3654D" w:rsidP="00A3654D">
      <w:pPr>
        <w:ind w:left="-360" w:right="-360"/>
        <w:rPr>
          <w:bCs/>
          <w:sz w:val="20"/>
        </w:rPr>
      </w:pPr>
    </w:p>
    <w:p w14:paraId="4DAECBE7" w14:textId="77777777" w:rsidR="00A3654D" w:rsidRPr="00A3654D" w:rsidRDefault="00A3654D" w:rsidP="00A3654D">
      <w:pPr>
        <w:ind w:left="-360" w:right="-360"/>
        <w:rPr>
          <w:bCs/>
          <w:sz w:val="20"/>
        </w:rPr>
      </w:pPr>
      <w:r w:rsidRPr="00A3654D">
        <w:rPr>
          <w:bCs/>
          <w:sz w:val="20"/>
        </w:rPr>
        <w:t>RESOLVED, that the Walworth County Board of Commissioners fixes the number and compensation of Sheriff’s office personnel per SDCL 7-12-9 as follows for 2021:</w:t>
      </w:r>
    </w:p>
    <w:p w14:paraId="45D14E22" w14:textId="77777777" w:rsidR="00A3654D" w:rsidRPr="00A3654D" w:rsidRDefault="00A3654D" w:rsidP="00A3654D">
      <w:pPr>
        <w:ind w:left="-360" w:right="-360"/>
        <w:rPr>
          <w:bCs/>
          <w:sz w:val="20"/>
        </w:rPr>
      </w:pPr>
    </w:p>
    <w:p w14:paraId="09AF59CD" w14:textId="77777777" w:rsidR="00A3654D" w:rsidRPr="00A3654D" w:rsidRDefault="00A3654D" w:rsidP="00A3654D">
      <w:pPr>
        <w:ind w:left="-360" w:right="-360"/>
        <w:rPr>
          <w:bCs/>
          <w:sz w:val="20"/>
        </w:rPr>
      </w:pPr>
      <w:r w:rsidRPr="00A3654D">
        <w:rPr>
          <w:bCs/>
          <w:sz w:val="20"/>
        </w:rPr>
        <w:t>Positions:</w:t>
      </w:r>
    </w:p>
    <w:p w14:paraId="2714D315" w14:textId="77777777" w:rsidR="00A3654D" w:rsidRPr="00A3654D" w:rsidRDefault="00A3654D" w:rsidP="00A3654D">
      <w:pPr>
        <w:ind w:left="-360" w:right="-360"/>
        <w:rPr>
          <w:bCs/>
          <w:sz w:val="20"/>
        </w:rPr>
      </w:pPr>
      <w:r w:rsidRPr="00A3654D">
        <w:rPr>
          <w:bCs/>
          <w:sz w:val="20"/>
        </w:rPr>
        <w:t>Sheriff</w:t>
      </w:r>
      <w:r w:rsidRPr="00A3654D">
        <w:rPr>
          <w:bCs/>
          <w:sz w:val="20"/>
        </w:rPr>
        <w:tab/>
      </w:r>
      <w:r w:rsidRPr="00A3654D">
        <w:rPr>
          <w:bCs/>
          <w:sz w:val="20"/>
        </w:rPr>
        <w:tab/>
      </w:r>
      <w:r w:rsidRPr="00A3654D">
        <w:rPr>
          <w:bCs/>
          <w:sz w:val="20"/>
        </w:rPr>
        <w:tab/>
      </w:r>
      <w:r w:rsidRPr="00A3654D">
        <w:rPr>
          <w:bCs/>
          <w:sz w:val="20"/>
        </w:rPr>
        <w:tab/>
      </w:r>
      <w:r w:rsidRPr="00A3654D">
        <w:rPr>
          <w:bCs/>
          <w:sz w:val="20"/>
        </w:rPr>
        <w:tab/>
        <w:t>$54,388.62 (Salary)</w:t>
      </w:r>
    </w:p>
    <w:p w14:paraId="64F29CA7" w14:textId="77777777" w:rsidR="00A3654D" w:rsidRPr="00A3654D" w:rsidRDefault="00A3654D" w:rsidP="00A3654D">
      <w:pPr>
        <w:ind w:left="-360" w:right="-360"/>
        <w:rPr>
          <w:bCs/>
          <w:sz w:val="20"/>
        </w:rPr>
      </w:pPr>
      <w:r w:rsidRPr="00A3654D">
        <w:rPr>
          <w:bCs/>
          <w:sz w:val="20"/>
        </w:rPr>
        <w:t>Chief Deputy:</w:t>
      </w:r>
      <w:r w:rsidRPr="00A3654D">
        <w:rPr>
          <w:bCs/>
          <w:sz w:val="20"/>
        </w:rPr>
        <w:tab/>
      </w:r>
      <w:r w:rsidRPr="00A3654D">
        <w:rPr>
          <w:bCs/>
          <w:sz w:val="20"/>
        </w:rPr>
        <w:tab/>
      </w:r>
      <w:r w:rsidRPr="00A3654D">
        <w:rPr>
          <w:bCs/>
          <w:sz w:val="20"/>
        </w:rPr>
        <w:tab/>
      </w:r>
      <w:r w:rsidRPr="00A3654D">
        <w:rPr>
          <w:bCs/>
          <w:sz w:val="20"/>
        </w:rPr>
        <w:tab/>
        <w:t>1 FTE</w:t>
      </w:r>
    </w:p>
    <w:p w14:paraId="4A708C35" w14:textId="77777777" w:rsidR="00A3654D" w:rsidRPr="00A3654D" w:rsidRDefault="00A3654D" w:rsidP="00A3654D">
      <w:pPr>
        <w:ind w:left="-360" w:right="-360"/>
        <w:rPr>
          <w:bCs/>
          <w:sz w:val="20"/>
        </w:rPr>
      </w:pPr>
      <w:r w:rsidRPr="00A3654D">
        <w:rPr>
          <w:bCs/>
          <w:sz w:val="20"/>
        </w:rPr>
        <w:t>Sergeant Deputy:</w:t>
      </w:r>
      <w:r w:rsidRPr="00A3654D">
        <w:rPr>
          <w:bCs/>
          <w:sz w:val="20"/>
        </w:rPr>
        <w:tab/>
      </w:r>
      <w:r w:rsidRPr="00A3654D">
        <w:rPr>
          <w:bCs/>
          <w:sz w:val="20"/>
        </w:rPr>
        <w:tab/>
      </w:r>
      <w:r w:rsidRPr="00A3654D">
        <w:rPr>
          <w:bCs/>
          <w:sz w:val="20"/>
        </w:rPr>
        <w:tab/>
        <w:t>1 FTE</w:t>
      </w:r>
    </w:p>
    <w:p w14:paraId="5ABFA96A" w14:textId="77777777" w:rsidR="00A3654D" w:rsidRPr="00A3654D" w:rsidRDefault="00A3654D" w:rsidP="00A3654D">
      <w:pPr>
        <w:ind w:left="-360" w:right="-360"/>
        <w:rPr>
          <w:bCs/>
          <w:sz w:val="20"/>
        </w:rPr>
      </w:pPr>
      <w:r w:rsidRPr="00A3654D">
        <w:rPr>
          <w:bCs/>
          <w:sz w:val="20"/>
        </w:rPr>
        <w:t>Part-time Deputy:</w:t>
      </w:r>
      <w:r w:rsidRPr="00A3654D">
        <w:rPr>
          <w:bCs/>
          <w:sz w:val="20"/>
        </w:rPr>
        <w:tab/>
        <w:t>3 Part-time position; 2 at 460 hours/year each to equal 920 total hours and 1 at 120 for a total of 1040 total hours available for 2021.</w:t>
      </w:r>
    </w:p>
    <w:p w14:paraId="05D33163" w14:textId="77777777" w:rsidR="00A3654D" w:rsidRPr="00A3654D" w:rsidRDefault="00A3654D" w:rsidP="00A3654D">
      <w:pPr>
        <w:ind w:left="-360" w:right="-360"/>
        <w:rPr>
          <w:bCs/>
          <w:sz w:val="20"/>
        </w:rPr>
      </w:pPr>
      <w:r w:rsidRPr="00A3654D">
        <w:rPr>
          <w:bCs/>
          <w:sz w:val="20"/>
        </w:rPr>
        <w:t>Transport Officers:</w:t>
      </w:r>
      <w:r w:rsidRPr="00A3654D">
        <w:rPr>
          <w:bCs/>
          <w:sz w:val="20"/>
        </w:rPr>
        <w:tab/>
      </w:r>
      <w:r w:rsidRPr="00A3654D">
        <w:rPr>
          <w:bCs/>
          <w:sz w:val="20"/>
        </w:rPr>
        <w:tab/>
      </w:r>
      <w:r w:rsidRPr="00A3654D">
        <w:rPr>
          <w:bCs/>
          <w:sz w:val="20"/>
        </w:rPr>
        <w:tab/>
        <w:t>6 FTE</w:t>
      </w:r>
    </w:p>
    <w:p w14:paraId="121A4955" w14:textId="77777777" w:rsidR="00A3654D" w:rsidRPr="00A3654D" w:rsidRDefault="00A3654D" w:rsidP="00A3654D">
      <w:pPr>
        <w:ind w:left="-360" w:right="-360"/>
        <w:rPr>
          <w:bCs/>
          <w:sz w:val="20"/>
        </w:rPr>
      </w:pPr>
      <w:r w:rsidRPr="00A3654D">
        <w:rPr>
          <w:bCs/>
          <w:sz w:val="20"/>
        </w:rPr>
        <w:t>Part-time Transport Officers:</w:t>
      </w:r>
      <w:r w:rsidRPr="00A3654D">
        <w:rPr>
          <w:bCs/>
          <w:sz w:val="20"/>
        </w:rPr>
        <w:tab/>
      </w:r>
      <w:r w:rsidRPr="00A3654D">
        <w:rPr>
          <w:bCs/>
          <w:sz w:val="20"/>
        </w:rPr>
        <w:tab/>
        <w:t>2 Part-time (PRN as needed) 2080 hours total</w:t>
      </w:r>
    </w:p>
    <w:p w14:paraId="157BF55C" w14:textId="77777777" w:rsidR="00A3654D" w:rsidRPr="00A3654D" w:rsidRDefault="00A3654D" w:rsidP="00A3654D">
      <w:pPr>
        <w:ind w:left="-360" w:right="-360"/>
        <w:rPr>
          <w:bCs/>
          <w:sz w:val="20"/>
        </w:rPr>
      </w:pPr>
      <w:r w:rsidRPr="00A3654D">
        <w:rPr>
          <w:bCs/>
          <w:sz w:val="20"/>
        </w:rPr>
        <w:t>Inmate Nurse:</w:t>
      </w:r>
      <w:r w:rsidRPr="00A3654D">
        <w:rPr>
          <w:bCs/>
          <w:sz w:val="20"/>
        </w:rPr>
        <w:tab/>
      </w:r>
      <w:r w:rsidRPr="00A3654D">
        <w:rPr>
          <w:bCs/>
          <w:sz w:val="20"/>
        </w:rPr>
        <w:tab/>
      </w:r>
      <w:r w:rsidRPr="00A3654D">
        <w:rPr>
          <w:bCs/>
          <w:sz w:val="20"/>
        </w:rPr>
        <w:tab/>
      </w:r>
      <w:r w:rsidRPr="00A3654D">
        <w:rPr>
          <w:bCs/>
          <w:sz w:val="20"/>
        </w:rPr>
        <w:tab/>
        <w:t xml:space="preserve">3 Part-time (PRN as needed) </w:t>
      </w:r>
    </w:p>
    <w:p w14:paraId="4F8075BB" w14:textId="77777777" w:rsidR="00A3654D" w:rsidRPr="00A3654D" w:rsidRDefault="00A3654D" w:rsidP="00A3654D">
      <w:pPr>
        <w:ind w:left="-360" w:right="-360"/>
        <w:rPr>
          <w:bCs/>
          <w:sz w:val="20"/>
        </w:rPr>
      </w:pPr>
      <w:r w:rsidRPr="00A3654D">
        <w:rPr>
          <w:bCs/>
          <w:sz w:val="20"/>
        </w:rPr>
        <w:t>Administrative Assistant:</w:t>
      </w:r>
      <w:r w:rsidRPr="00A3654D">
        <w:rPr>
          <w:bCs/>
          <w:sz w:val="20"/>
        </w:rPr>
        <w:tab/>
      </w:r>
      <w:r w:rsidRPr="00A3654D">
        <w:rPr>
          <w:bCs/>
          <w:sz w:val="20"/>
        </w:rPr>
        <w:tab/>
      </w:r>
      <w:r w:rsidRPr="00A3654D">
        <w:rPr>
          <w:bCs/>
          <w:sz w:val="20"/>
        </w:rPr>
        <w:tab/>
        <w:t>Full-time position; 2080 total hours available for 2021</w:t>
      </w:r>
    </w:p>
    <w:p w14:paraId="0E316054" w14:textId="77777777" w:rsidR="00A3654D" w:rsidRPr="00A3654D" w:rsidRDefault="00A3654D" w:rsidP="00A3654D">
      <w:pPr>
        <w:ind w:left="-360" w:right="-360"/>
        <w:rPr>
          <w:bCs/>
          <w:sz w:val="20"/>
        </w:rPr>
      </w:pPr>
    </w:p>
    <w:p w14:paraId="17491E61" w14:textId="77777777" w:rsidR="00A3654D" w:rsidRPr="00A3654D" w:rsidRDefault="00A3654D" w:rsidP="00A3654D">
      <w:pPr>
        <w:ind w:left="-360" w:right="-360"/>
        <w:rPr>
          <w:bCs/>
          <w:sz w:val="20"/>
        </w:rPr>
      </w:pPr>
      <w:r w:rsidRPr="00A3654D">
        <w:rPr>
          <w:bCs/>
          <w:sz w:val="20"/>
        </w:rPr>
        <w:t>Compensation:</w:t>
      </w:r>
    </w:p>
    <w:p w14:paraId="6B1F3AFD" w14:textId="77777777" w:rsidR="00A3654D" w:rsidRPr="00A3654D" w:rsidRDefault="00A3654D" w:rsidP="00A3654D">
      <w:pPr>
        <w:ind w:left="-360" w:right="-360"/>
        <w:rPr>
          <w:bCs/>
          <w:sz w:val="20"/>
        </w:rPr>
      </w:pPr>
      <w:r w:rsidRPr="00A3654D">
        <w:rPr>
          <w:bCs/>
          <w:sz w:val="20"/>
        </w:rPr>
        <w:t xml:space="preserve">Chief Deputy: </w:t>
      </w:r>
      <w:r w:rsidRPr="00A3654D">
        <w:rPr>
          <w:bCs/>
          <w:sz w:val="20"/>
        </w:rPr>
        <w:tab/>
      </w:r>
      <w:r w:rsidRPr="00A3654D">
        <w:rPr>
          <w:bCs/>
          <w:sz w:val="20"/>
        </w:rPr>
        <w:tab/>
      </w:r>
      <w:r w:rsidRPr="00A3654D">
        <w:rPr>
          <w:bCs/>
          <w:sz w:val="20"/>
        </w:rPr>
        <w:tab/>
      </w:r>
      <w:r w:rsidRPr="00A3654D">
        <w:rPr>
          <w:bCs/>
          <w:sz w:val="20"/>
        </w:rPr>
        <w:tab/>
        <w:t xml:space="preserve">$20.85 per hour </w:t>
      </w:r>
    </w:p>
    <w:p w14:paraId="2826EE41" w14:textId="77777777" w:rsidR="00A3654D" w:rsidRPr="00A3654D" w:rsidRDefault="00A3654D" w:rsidP="00A3654D">
      <w:pPr>
        <w:ind w:left="-360" w:right="-360"/>
        <w:rPr>
          <w:bCs/>
          <w:sz w:val="20"/>
        </w:rPr>
      </w:pPr>
      <w:r w:rsidRPr="00A3654D">
        <w:rPr>
          <w:bCs/>
          <w:sz w:val="20"/>
        </w:rPr>
        <w:t>Sergeant Deputy:</w:t>
      </w:r>
      <w:r w:rsidRPr="00A3654D">
        <w:rPr>
          <w:bCs/>
          <w:sz w:val="20"/>
        </w:rPr>
        <w:tab/>
      </w:r>
      <w:r w:rsidRPr="00A3654D">
        <w:rPr>
          <w:bCs/>
          <w:sz w:val="20"/>
        </w:rPr>
        <w:tab/>
      </w:r>
      <w:r w:rsidRPr="00A3654D">
        <w:rPr>
          <w:bCs/>
          <w:sz w:val="20"/>
        </w:rPr>
        <w:tab/>
        <w:t>$20.51 per hour</w:t>
      </w:r>
    </w:p>
    <w:p w14:paraId="788EEE47" w14:textId="77777777" w:rsidR="00A3654D" w:rsidRPr="00A3654D" w:rsidRDefault="00A3654D" w:rsidP="00A3654D">
      <w:pPr>
        <w:ind w:left="-360" w:right="-360"/>
        <w:rPr>
          <w:bCs/>
          <w:sz w:val="20"/>
        </w:rPr>
      </w:pPr>
      <w:r w:rsidRPr="00A3654D">
        <w:rPr>
          <w:bCs/>
          <w:sz w:val="20"/>
        </w:rPr>
        <w:t>Part-time Deputy:</w:t>
      </w:r>
      <w:r w:rsidRPr="00A3654D">
        <w:rPr>
          <w:bCs/>
          <w:sz w:val="20"/>
        </w:rPr>
        <w:tab/>
      </w:r>
      <w:r w:rsidRPr="00A3654D">
        <w:rPr>
          <w:bCs/>
          <w:sz w:val="20"/>
        </w:rPr>
        <w:tab/>
      </w:r>
      <w:r w:rsidRPr="00A3654D">
        <w:rPr>
          <w:bCs/>
          <w:sz w:val="20"/>
        </w:rPr>
        <w:tab/>
        <w:t>$19.33 per hour</w:t>
      </w:r>
      <w:r w:rsidRPr="00A3654D">
        <w:rPr>
          <w:bCs/>
          <w:sz w:val="20"/>
        </w:rPr>
        <w:tab/>
      </w:r>
    </w:p>
    <w:p w14:paraId="1E58229D" w14:textId="77777777" w:rsidR="00A3654D" w:rsidRPr="00A3654D" w:rsidRDefault="00A3654D" w:rsidP="00A3654D">
      <w:pPr>
        <w:ind w:left="-360" w:right="-360"/>
        <w:rPr>
          <w:bCs/>
          <w:sz w:val="20"/>
        </w:rPr>
      </w:pPr>
      <w:r w:rsidRPr="00A3654D">
        <w:rPr>
          <w:bCs/>
          <w:sz w:val="20"/>
        </w:rPr>
        <w:t>Transport Officers:</w:t>
      </w:r>
      <w:r w:rsidRPr="00A3654D">
        <w:rPr>
          <w:bCs/>
          <w:sz w:val="20"/>
        </w:rPr>
        <w:tab/>
      </w:r>
      <w:r w:rsidRPr="00A3654D">
        <w:rPr>
          <w:bCs/>
          <w:sz w:val="20"/>
        </w:rPr>
        <w:tab/>
      </w:r>
      <w:r w:rsidRPr="00A3654D">
        <w:rPr>
          <w:bCs/>
          <w:sz w:val="20"/>
        </w:rPr>
        <w:tab/>
        <w:t xml:space="preserve">$15.68 to 17.53 per hour </w:t>
      </w:r>
    </w:p>
    <w:p w14:paraId="3634AE96" w14:textId="77777777" w:rsidR="00A3654D" w:rsidRPr="00A3654D" w:rsidRDefault="00A3654D" w:rsidP="00A3654D">
      <w:pPr>
        <w:ind w:left="-360" w:right="-360"/>
        <w:rPr>
          <w:bCs/>
          <w:sz w:val="20"/>
        </w:rPr>
      </w:pPr>
      <w:r w:rsidRPr="00A3654D">
        <w:rPr>
          <w:bCs/>
          <w:sz w:val="20"/>
        </w:rPr>
        <w:t>Part-time Transport Officers:</w:t>
      </w:r>
      <w:r w:rsidRPr="00A3654D">
        <w:rPr>
          <w:bCs/>
          <w:sz w:val="20"/>
        </w:rPr>
        <w:tab/>
      </w:r>
      <w:r w:rsidRPr="00A3654D">
        <w:rPr>
          <w:bCs/>
          <w:sz w:val="20"/>
        </w:rPr>
        <w:tab/>
        <w:t xml:space="preserve">$15.68 to 17.53 per hour </w:t>
      </w:r>
    </w:p>
    <w:p w14:paraId="1E1A8A42" w14:textId="77777777" w:rsidR="00A3654D" w:rsidRPr="00A3654D" w:rsidRDefault="00A3654D" w:rsidP="00A3654D">
      <w:pPr>
        <w:ind w:left="-360" w:right="-360"/>
        <w:rPr>
          <w:bCs/>
          <w:sz w:val="20"/>
        </w:rPr>
      </w:pPr>
      <w:r w:rsidRPr="00A3654D">
        <w:rPr>
          <w:bCs/>
          <w:sz w:val="20"/>
        </w:rPr>
        <w:t>Inmate Nurse:</w:t>
      </w:r>
      <w:r w:rsidRPr="00A3654D">
        <w:rPr>
          <w:bCs/>
          <w:sz w:val="20"/>
        </w:rPr>
        <w:tab/>
      </w:r>
      <w:r w:rsidRPr="00A3654D">
        <w:rPr>
          <w:bCs/>
          <w:sz w:val="20"/>
        </w:rPr>
        <w:tab/>
      </w:r>
      <w:r w:rsidRPr="00A3654D">
        <w:rPr>
          <w:bCs/>
          <w:sz w:val="20"/>
        </w:rPr>
        <w:tab/>
      </w:r>
      <w:r w:rsidRPr="00A3654D">
        <w:rPr>
          <w:bCs/>
          <w:sz w:val="20"/>
        </w:rPr>
        <w:tab/>
        <w:t>$38.42 per hour</w:t>
      </w:r>
    </w:p>
    <w:p w14:paraId="7B36D0AD" w14:textId="77777777" w:rsidR="00A3654D" w:rsidRPr="00A3654D" w:rsidRDefault="00A3654D" w:rsidP="00A3654D">
      <w:pPr>
        <w:ind w:left="-360" w:right="-360"/>
        <w:rPr>
          <w:bCs/>
          <w:sz w:val="20"/>
        </w:rPr>
      </w:pPr>
      <w:r w:rsidRPr="00A3654D">
        <w:rPr>
          <w:bCs/>
          <w:sz w:val="20"/>
        </w:rPr>
        <w:t>Administrative Assistant:</w:t>
      </w:r>
      <w:r w:rsidRPr="00A3654D">
        <w:rPr>
          <w:bCs/>
          <w:sz w:val="20"/>
        </w:rPr>
        <w:tab/>
      </w:r>
      <w:r w:rsidRPr="00A3654D">
        <w:rPr>
          <w:bCs/>
          <w:sz w:val="20"/>
        </w:rPr>
        <w:tab/>
      </w:r>
      <w:r w:rsidRPr="00A3654D">
        <w:rPr>
          <w:bCs/>
          <w:sz w:val="20"/>
        </w:rPr>
        <w:tab/>
        <w:t>$15.95 per hour</w:t>
      </w:r>
    </w:p>
    <w:p w14:paraId="00F080BA" w14:textId="77777777" w:rsidR="00A3654D" w:rsidRPr="00A3654D" w:rsidRDefault="00A3654D" w:rsidP="00A3654D">
      <w:pPr>
        <w:ind w:left="-360" w:right="-360"/>
        <w:rPr>
          <w:bCs/>
          <w:sz w:val="20"/>
        </w:rPr>
      </w:pPr>
    </w:p>
    <w:p w14:paraId="2587070F" w14:textId="77777777" w:rsidR="00A3654D" w:rsidRPr="00A3654D" w:rsidRDefault="00A3654D" w:rsidP="00A3654D">
      <w:pPr>
        <w:ind w:left="-360" w:right="-360"/>
        <w:rPr>
          <w:bCs/>
          <w:sz w:val="20"/>
        </w:rPr>
      </w:pPr>
      <w:r w:rsidRPr="00A3654D">
        <w:rPr>
          <w:bCs/>
          <w:sz w:val="20"/>
        </w:rPr>
        <w:t>BE IT FURTHER RESOLVED, that the Walworth County Board of Commissioners fixes the number and compensation of Sheriff’s Office personnel per SDCL 7-12-9 as follows for 2021:</w:t>
      </w:r>
    </w:p>
    <w:p w14:paraId="482699B9" w14:textId="77777777" w:rsidR="00A3654D" w:rsidRPr="00A3654D" w:rsidRDefault="00A3654D" w:rsidP="00A3654D">
      <w:pPr>
        <w:ind w:left="-360" w:right="-360"/>
        <w:rPr>
          <w:bCs/>
          <w:sz w:val="20"/>
        </w:rPr>
      </w:pPr>
    </w:p>
    <w:p w14:paraId="0BE43A4B" w14:textId="77777777" w:rsidR="00A3654D" w:rsidRPr="00A3654D" w:rsidRDefault="00A3654D" w:rsidP="00A3654D">
      <w:pPr>
        <w:ind w:left="-360" w:right="-360"/>
        <w:rPr>
          <w:bCs/>
          <w:sz w:val="20"/>
        </w:rPr>
      </w:pPr>
      <w:proofErr w:type="gramStart"/>
      <w:r w:rsidRPr="00A3654D">
        <w:rPr>
          <w:bCs/>
          <w:sz w:val="20"/>
        </w:rPr>
        <w:t>Signed:_</w:t>
      </w:r>
      <w:proofErr w:type="gramEnd"/>
      <w:r w:rsidRPr="00A3654D">
        <w:rPr>
          <w:bCs/>
          <w:sz w:val="20"/>
        </w:rPr>
        <w:t>________________________</w:t>
      </w:r>
      <w:r w:rsidRPr="00A3654D">
        <w:rPr>
          <w:bCs/>
          <w:sz w:val="20"/>
        </w:rPr>
        <w:tab/>
      </w:r>
      <w:r w:rsidRPr="00A3654D">
        <w:rPr>
          <w:bCs/>
          <w:sz w:val="20"/>
        </w:rPr>
        <w:tab/>
      </w:r>
      <w:r w:rsidRPr="00A3654D">
        <w:rPr>
          <w:bCs/>
          <w:sz w:val="20"/>
        </w:rPr>
        <w:tab/>
      </w:r>
      <w:r w:rsidRPr="00A3654D">
        <w:rPr>
          <w:bCs/>
          <w:sz w:val="20"/>
        </w:rPr>
        <w:tab/>
        <w:t>Attest:__________________________</w:t>
      </w:r>
    </w:p>
    <w:p w14:paraId="4D9D1694" w14:textId="77777777" w:rsidR="00A3654D" w:rsidRPr="00A3654D" w:rsidRDefault="00A3654D" w:rsidP="00A3654D">
      <w:pPr>
        <w:ind w:left="-360" w:right="-360"/>
        <w:rPr>
          <w:bCs/>
          <w:sz w:val="20"/>
        </w:rPr>
      </w:pPr>
      <w:r w:rsidRPr="00A3654D">
        <w:rPr>
          <w:bCs/>
          <w:sz w:val="20"/>
        </w:rPr>
        <w:t>Jim Houck – Chairperson</w:t>
      </w:r>
      <w:r w:rsidRPr="00A3654D">
        <w:rPr>
          <w:bCs/>
          <w:sz w:val="20"/>
        </w:rPr>
        <w:tab/>
      </w:r>
      <w:r w:rsidRPr="00A3654D">
        <w:rPr>
          <w:bCs/>
          <w:sz w:val="20"/>
        </w:rPr>
        <w:tab/>
      </w:r>
      <w:r w:rsidRPr="00A3654D">
        <w:rPr>
          <w:bCs/>
          <w:sz w:val="20"/>
        </w:rPr>
        <w:tab/>
      </w:r>
      <w:r w:rsidRPr="00A3654D">
        <w:rPr>
          <w:bCs/>
          <w:sz w:val="20"/>
        </w:rPr>
        <w:tab/>
      </w:r>
      <w:r w:rsidRPr="00A3654D">
        <w:rPr>
          <w:bCs/>
          <w:sz w:val="20"/>
        </w:rPr>
        <w:tab/>
        <w:t>Rebecca Krein – Auditor</w:t>
      </w:r>
    </w:p>
    <w:p w14:paraId="1E78029C" w14:textId="77777777" w:rsidR="00A3654D" w:rsidRPr="00A3654D" w:rsidRDefault="00A3654D" w:rsidP="00A3654D">
      <w:pPr>
        <w:ind w:left="-360" w:right="-360"/>
        <w:rPr>
          <w:bCs/>
          <w:sz w:val="20"/>
        </w:rPr>
      </w:pPr>
      <w:proofErr w:type="gramStart"/>
      <w:r w:rsidRPr="00A3654D">
        <w:rPr>
          <w:bCs/>
          <w:sz w:val="20"/>
        </w:rPr>
        <w:t>Signed:_</w:t>
      </w:r>
      <w:proofErr w:type="gramEnd"/>
      <w:r w:rsidRPr="00A3654D">
        <w:rPr>
          <w:bCs/>
          <w:sz w:val="20"/>
        </w:rPr>
        <w:t>_______________________________</w:t>
      </w:r>
      <w:r w:rsidRPr="00A3654D">
        <w:rPr>
          <w:bCs/>
          <w:sz w:val="20"/>
        </w:rPr>
        <w:tab/>
      </w:r>
      <w:r w:rsidRPr="00A3654D">
        <w:rPr>
          <w:bCs/>
          <w:sz w:val="20"/>
        </w:rPr>
        <w:tab/>
      </w:r>
    </w:p>
    <w:p w14:paraId="2A7BF79C" w14:textId="7D08E226" w:rsidR="00A3654D" w:rsidRDefault="00A3654D" w:rsidP="00A3654D">
      <w:pPr>
        <w:ind w:left="-360" w:right="-360"/>
        <w:rPr>
          <w:bCs/>
          <w:sz w:val="20"/>
        </w:rPr>
      </w:pPr>
      <w:r w:rsidRPr="00A3654D">
        <w:rPr>
          <w:bCs/>
          <w:sz w:val="20"/>
        </w:rPr>
        <w:t>Josh Boll — Walworth County Sheriff</w:t>
      </w:r>
      <w:r w:rsidRPr="00A3654D">
        <w:rPr>
          <w:bCs/>
          <w:sz w:val="20"/>
        </w:rPr>
        <w:tab/>
      </w:r>
      <w:r w:rsidRPr="00A3654D">
        <w:rPr>
          <w:bCs/>
          <w:sz w:val="20"/>
        </w:rPr>
        <w:tab/>
      </w:r>
      <w:r w:rsidRPr="00A3654D">
        <w:rPr>
          <w:bCs/>
          <w:sz w:val="20"/>
        </w:rPr>
        <w:tab/>
      </w:r>
    </w:p>
    <w:p w14:paraId="6A4081FC" w14:textId="47C79210" w:rsidR="00A3654D" w:rsidRDefault="00A3654D" w:rsidP="00115AF4">
      <w:pPr>
        <w:ind w:left="-360" w:right="-360"/>
        <w:rPr>
          <w:bCs/>
          <w:sz w:val="20"/>
        </w:rPr>
      </w:pPr>
    </w:p>
    <w:p w14:paraId="11BAE798" w14:textId="77777777" w:rsidR="00A3654D" w:rsidRDefault="00A3654D" w:rsidP="00A3654D">
      <w:pPr>
        <w:ind w:right="-360"/>
        <w:rPr>
          <w:bCs/>
          <w:sz w:val="20"/>
        </w:rPr>
      </w:pPr>
    </w:p>
    <w:p w14:paraId="24CD7A54" w14:textId="58D8D6F2" w:rsidR="00021FEF" w:rsidRDefault="00021FEF" w:rsidP="00A3654D">
      <w:pPr>
        <w:ind w:right="-360"/>
        <w:rPr>
          <w:b/>
          <w:sz w:val="20"/>
        </w:rPr>
      </w:pPr>
      <w:r>
        <w:rPr>
          <w:b/>
          <w:sz w:val="20"/>
        </w:rPr>
        <w:t>HIGHWAY DEPARTMENT:</w:t>
      </w:r>
    </w:p>
    <w:p w14:paraId="31348A45" w14:textId="752C9C43" w:rsidR="005C1324" w:rsidRDefault="00021FEF" w:rsidP="008E6972">
      <w:pPr>
        <w:ind w:right="-360"/>
        <w:rPr>
          <w:sz w:val="20"/>
        </w:rPr>
      </w:pPr>
      <w:r>
        <w:rPr>
          <w:sz w:val="20"/>
        </w:rPr>
        <w:t xml:space="preserve">Byre informed the board that in trade for building a road for a new residence near Lake </w:t>
      </w:r>
      <w:proofErr w:type="spellStart"/>
      <w:r>
        <w:rPr>
          <w:sz w:val="20"/>
        </w:rPr>
        <w:t>Hiddenwood</w:t>
      </w:r>
      <w:proofErr w:type="spellEnd"/>
      <w:r>
        <w:rPr>
          <w:sz w:val="20"/>
        </w:rPr>
        <w:t xml:space="preserve"> on 309</w:t>
      </w:r>
      <w:r w:rsidRPr="00021FEF">
        <w:rPr>
          <w:sz w:val="20"/>
          <w:vertAlign w:val="superscript"/>
        </w:rPr>
        <w:t>th</w:t>
      </w:r>
      <w:r>
        <w:rPr>
          <w:sz w:val="20"/>
        </w:rPr>
        <w:t xml:space="preserve"> Ave from 127</w:t>
      </w:r>
      <w:r w:rsidRPr="00021FEF">
        <w:rPr>
          <w:sz w:val="20"/>
          <w:vertAlign w:val="superscript"/>
        </w:rPr>
        <w:t>th</w:t>
      </w:r>
      <w:r>
        <w:rPr>
          <w:sz w:val="20"/>
        </w:rPr>
        <w:t xml:space="preserve"> St North approximately 1700’ the landowner would allow the highway department to utilize his gravel pit. The board supported moving forward with project. </w:t>
      </w:r>
    </w:p>
    <w:p w14:paraId="4B73BF02" w14:textId="3273958E" w:rsidR="00021FEF" w:rsidRDefault="00021FEF" w:rsidP="008E6972">
      <w:pPr>
        <w:ind w:right="-360"/>
        <w:rPr>
          <w:sz w:val="20"/>
        </w:rPr>
      </w:pPr>
    </w:p>
    <w:p w14:paraId="173D3CA9" w14:textId="6591C198" w:rsidR="00021FEF" w:rsidRDefault="00021FEF" w:rsidP="008E6972">
      <w:pPr>
        <w:ind w:right="-360"/>
        <w:rPr>
          <w:sz w:val="20"/>
        </w:rPr>
      </w:pPr>
      <w:r>
        <w:rPr>
          <w:sz w:val="20"/>
        </w:rPr>
        <w:t>Schilling moved and Mohr seconded to approve the equipment rates for 2021 as recommended by the Highway Superintendent. Voting Aye: 4; Nay: 0. The motion was adopted.</w:t>
      </w:r>
    </w:p>
    <w:p w14:paraId="23BCC601" w14:textId="1C04C96A" w:rsidR="00021FEF" w:rsidRDefault="00021FEF" w:rsidP="008E6972">
      <w:pPr>
        <w:ind w:right="-360"/>
        <w:rPr>
          <w:sz w:val="20"/>
        </w:rPr>
      </w:pPr>
    </w:p>
    <w:p w14:paraId="7EAFB20F" w14:textId="2D03B38E" w:rsidR="00021FEF" w:rsidRDefault="00021FEF" w:rsidP="008E6972">
      <w:pPr>
        <w:ind w:right="-360"/>
        <w:rPr>
          <w:sz w:val="20"/>
        </w:rPr>
      </w:pPr>
      <w:r>
        <w:rPr>
          <w:sz w:val="20"/>
        </w:rPr>
        <w:t xml:space="preserve">Cain moved and Schilling seconded to have Krein appoint 3 people to give an appraisal on </w:t>
      </w:r>
      <w:r w:rsidR="000847E2">
        <w:rPr>
          <w:sz w:val="20"/>
        </w:rPr>
        <w:t>the</w:t>
      </w:r>
      <w:r>
        <w:rPr>
          <w:sz w:val="20"/>
        </w:rPr>
        <w:t xml:space="preserve"> P-98 motor grader that will be sold by sealed bids. Voting Aye: 4; Nay: 0. The motion was adopted.</w:t>
      </w:r>
    </w:p>
    <w:p w14:paraId="20B18186" w14:textId="77777777" w:rsidR="000847E2" w:rsidRDefault="000847E2" w:rsidP="008E6972">
      <w:pPr>
        <w:ind w:right="-360"/>
        <w:rPr>
          <w:sz w:val="20"/>
        </w:rPr>
      </w:pPr>
      <w:r>
        <w:rPr>
          <w:sz w:val="20"/>
        </w:rPr>
        <w:t xml:space="preserve"> </w:t>
      </w:r>
    </w:p>
    <w:p w14:paraId="4DC56B03" w14:textId="465E41E2" w:rsidR="00443127" w:rsidRDefault="000847E2" w:rsidP="008E6972">
      <w:pPr>
        <w:ind w:right="-360"/>
        <w:rPr>
          <w:sz w:val="20"/>
        </w:rPr>
      </w:pPr>
      <w:r>
        <w:rPr>
          <w:sz w:val="20"/>
        </w:rPr>
        <w:t xml:space="preserve">Schilling moved and Mohr seconded </w:t>
      </w:r>
      <w:r w:rsidR="00443127">
        <w:rPr>
          <w:sz w:val="20"/>
        </w:rPr>
        <w:t>to declare the 2014 P-98 140M Road Grader and accept sealed bids on February 2, 2021 at 10:00 a.m. Voting Aye: 4; Nay: 0. The motion was adopted.</w:t>
      </w:r>
    </w:p>
    <w:p w14:paraId="291267AD" w14:textId="7A60EACD" w:rsidR="00443127" w:rsidRDefault="00443127" w:rsidP="008E6972">
      <w:pPr>
        <w:ind w:right="-360"/>
        <w:rPr>
          <w:sz w:val="20"/>
        </w:rPr>
      </w:pPr>
    </w:p>
    <w:p w14:paraId="2CC34F1B" w14:textId="07C41D71" w:rsidR="000D302A" w:rsidRDefault="000D302A" w:rsidP="008E6972">
      <w:pPr>
        <w:ind w:right="-360"/>
        <w:rPr>
          <w:sz w:val="20"/>
        </w:rPr>
      </w:pPr>
      <w:r>
        <w:rPr>
          <w:sz w:val="20"/>
        </w:rPr>
        <w:t xml:space="preserve">Discussion was held on rural 911 addressing. The City of Mobridge has been doing it for the county. There are still some questions on the process, therefore Jeff Jensen and Byre will be going to meet with the City to clarify things. </w:t>
      </w:r>
    </w:p>
    <w:p w14:paraId="09AA289C" w14:textId="77777777" w:rsidR="000D302A" w:rsidRPr="008E6972" w:rsidRDefault="000D302A" w:rsidP="008E6972">
      <w:pPr>
        <w:ind w:right="-360"/>
        <w:rPr>
          <w:sz w:val="20"/>
        </w:rPr>
      </w:pPr>
    </w:p>
    <w:p w14:paraId="45F83ECA" w14:textId="0FEA3927" w:rsidR="0000133D" w:rsidRDefault="000D302A" w:rsidP="009E1966">
      <w:pPr>
        <w:ind w:left="-360" w:right="-360"/>
        <w:rPr>
          <w:b/>
          <w:sz w:val="20"/>
        </w:rPr>
      </w:pPr>
      <w:r>
        <w:rPr>
          <w:b/>
          <w:sz w:val="20"/>
        </w:rPr>
        <w:t>EMERGENCY MANAGEMENT</w:t>
      </w:r>
      <w:r w:rsidR="0000133D">
        <w:rPr>
          <w:b/>
          <w:sz w:val="20"/>
        </w:rPr>
        <w:t>:</w:t>
      </w:r>
    </w:p>
    <w:p w14:paraId="5F8DA60B" w14:textId="0104A9C7" w:rsidR="00505E52" w:rsidRDefault="00505E52" w:rsidP="009E1966">
      <w:pPr>
        <w:ind w:left="-360" w:right="-360"/>
        <w:rPr>
          <w:sz w:val="20"/>
        </w:rPr>
      </w:pPr>
      <w:r>
        <w:rPr>
          <w:b/>
          <w:sz w:val="20"/>
        </w:rPr>
        <w:tab/>
      </w:r>
      <w:r w:rsidR="00E00CA9">
        <w:rPr>
          <w:sz w:val="20"/>
        </w:rPr>
        <w:t xml:space="preserve">Emergency Manager Jensen met with the board to give them an update on </w:t>
      </w:r>
      <w:proofErr w:type="spellStart"/>
      <w:r w:rsidR="00E00CA9">
        <w:rPr>
          <w:sz w:val="20"/>
        </w:rPr>
        <w:t>Covid</w:t>
      </w:r>
      <w:proofErr w:type="spellEnd"/>
      <w:r w:rsidR="00E00CA9">
        <w:rPr>
          <w:sz w:val="20"/>
        </w:rPr>
        <w:t xml:space="preserve"> and the vaccine. He stated that there were 195 doses of the vaccine issued to Walworth County and there are priority groups in place of who gets the vaccine first. He stated that the hospital is receiving an overwhelming amount of phone calls from people asking for the vaccine and they would like to urge the public not to call about getting the vaccine.</w:t>
      </w:r>
    </w:p>
    <w:p w14:paraId="2AF1E6E0" w14:textId="1D32DFF8" w:rsidR="00E00CA9" w:rsidRDefault="00E00CA9" w:rsidP="009E1966">
      <w:pPr>
        <w:ind w:left="-360" w:right="-360"/>
        <w:rPr>
          <w:sz w:val="20"/>
        </w:rPr>
      </w:pPr>
    </w:p>
    <w:p w14:paraId="43C6DBBD" w14:textId="2D89BD70" w:rsidR="00E00CA9" w:rsidRDefault="00E00CA9" w:rsidP="009E1966">
      <w:pPr>
        <w:ind w:left="-360" w:right="-360"/>
        <w:rPr>
          <w:sz w:val="20"/>
        </w:rPr>
      </w:pPr>
      <w:r>
        <w:rPr>
          <w:sz w:val="20"/>
        </w:rPr>
        <w:t xml:space="preserve">He stated things have been going well at the Walworth County Care Center and the facility was in priority group 1 to receive the vaccine. </w:t>
      </w:r>
    </w:p>
    <w:p w14:paraId="183534D3" w14:textId="4C3852E6" w:rsidR="00E00CA9" w:rsidRDefault="00E00CA9" w:rsidP="009E1966">
      <w:pPr>
        <w:ind w:left="-360" w:right="-360"/>
        <w:rPr>
          <w:sz w:val="20"/>
        </w:rPr>
      </w:pPr>
    </w:p>
    <w:p w14:paraId="27D13000" w14:textId="2284D1A5" w:rsidR="00E00CA9" w:rsidRDefault="00E00CA9" w:rsidP="009E1966">
      <w:pPr>
        <w:ind w:left="-360" w:right="-360"/>
        <w:rPr>
          <w:sz w:val="20"/>
        </w:rPr>
      </w:pPr>
      <w:r>
        <w:rPr>
          <w:sz w:val="20"/>
        </w:rPr>
        <w:t xml:space="preserve">He informed the board that currently the CDC stated the antibodies stay in your body for 90 days. </w:t>
      </w:r>
    </w:p>
    <w:p w14:paraId="5C6B7949" w14:textId="2218D743" w:rsidR="00E00CA9" w:rsidRDefault="00E00CA9" w:rsidP="009E1966">
      <w:pPr>
        <w:ind w:left="-360" w:right="-360"/>
        <w:rPr>
          <w:sz w:val="20"/>
        </w:rPr>
      </w:pPr>
    </w:p>
    <w:p w14:paraId="2E06F4D7" w14:textId="0DCA5C26" w:rsidR="00E00CA9" w:rsidRDefault="00E00CA9" w:rsidP="009E1966">
      <w:pPr>
        <w:ind w:left="-360" w:right="-360"/>
        <w:rPr>
          <w:sz w:val="20"/>
        </w:rPr>
      </w:pPr>
      <w:r>
        <w:rPr>
          <w:sz w:val="20"/>
        </w:rPr>
        <w:t xml:space="preserve">He stated the </w:t>
      </w:r>
      <w:proofErr w:type="spellStart"/>
      <w:r>
        <w:rPr>
          <w:sz w:val="20"/>
        </w:rPr>
        <w:t>Hiddenwood</w:t>
      </w:r>
      <w:proofErr w:type="spellEnd"/>
      <w:r>
        <w:rPr>
          <w:sz w:val="20"/>
        </w:rPr>
        <w:t xml:space="preserve"> project needs to be surveyed by Clark Engineering.</w:t>
      </w:r>
    </w:p>
    <w:p w14:paraId="273DC73E" w14:textId="08115A29" w:rsidR="00E00CA9" w:rsidRDefault="00E00CA9" w:rsidP="009E1966">
      <w:pPr>
        <w:ind w:left="-360" w:right="-360"/>
        <w:rPr>
          <w:sz w:val="20"/>
        </w:rPr>
      </w:pPr>
    </w:p>
    <w:p w14:paraId="1CBC990F" w14:textId="2D645B8A" w:rsidR="00E00CA9" w:rsidRDefault="00E00CA9" w:rsidP="009E1966">
      <w:pPr>
        <w:ind w:left="-360" w:right="-360"/>
        <w:rPr>
          <w:sz w:val="20"/>
        </w:rPr>
      </w:pPr>
      <w:r>
        <w:rPr>
          <w:sz w:val="20"/>
        </w:rPr>
        <w:t>NEW BUSINESS:</w:t>
      </w:r>
    </w:p>
    <w:p w14:paraId="7E1894CC" w14:textId="280D015B" w:rsidR="00E00CA9" w:rsidRDefault="00E00CA9" w:rsidP="009E1966">
      <w:pPr>
        <w:ind w:left="-360" w:right="-360"/>
        <w:rPr>
          <w:sz w:val="20"/>
        </w:rPr>
      </w:pPr>
      <w:r>
        <w:rPr>
          <w:sz w:val="20"/>
        </w:rPr>
        <w:t>Krein informed the board that she submitted $809,112.80</w:t>
      </w:r>
      <w:r w:rsidR="004F1D8B">
        <w:rPr>
          <w:sz w:val="20"/>
        </w:rPr>
        <w:t xml:space="preserve"> so far to the CARES Reimbursement program and the county has received </w:t>
      </w:r>
      <w:r w:rsidR="004D4B19">
        <w:rPr>
          <w:sz w:val="20"/>
        </w:rPr>
        <w:t xml:space="preserve">$748,291.56. </w:t>
      </w:r>
    </w:p>
    <w:p w14:paraId="15F9C645" w14:textId="2A38001D" w:rsidR="004D4B19" w:rsidRDefault="004D4B19" w:rsidP="009E1966">
      <w:pPr>
        <w:ind w:left="-360" w:right="-360"/>
        <w:rPr>
          <w:sz w:val="20"/>
        </w:rPr>
      </w:pPr>
    </w:p>
    <w:p w14:paraId="4169111B" w14:textId="4E1F9F67" w:rsidR="004D4B19" w:rsidRDefault="004D4B19" w:rsidP="009E1966">
      <w:pPr>
        <w:ind w:left="-360" w:right="-360"/>
        <w:rPr>
          <w:sz w:val="20"/>
        </w:rPr>
      </w:pPr>
      <w:r>
        <w:rPr>
          <w:sz w:val="20"/>
        </w:rPr>
        <w:t>Krein asked the board if they were going to continue meeting on Thursday when there is a holiday on Monday and they agreed to keep it that way.</w:t>
      </w:r>
    </w:p>
    <w:p w14:paraId="5827EBF5" w14:textId="77777777" w:rsidR="000745F0" w:rsidRDefault="000745F0" w:rsidP="009E1966">
      <w:pPr>
        <w:ind w:left="-360" w:right="-360"/>
        <w:rPr>
          <w:sz w:val="20"/>
        </w:rPr>
      </w:pPr>
    </w:p>
    <w:p w14:paraId="0E93E86E" w14:textId="77777777" w:rsidR="001F1788" w:rsidRDefault="00D85551" w:rsidP="001F1788">
      <w:pPr>
        <w:ind w:left="-360" w:right="-360"/>
        <w:rPr>
          <w:b/>
          <w:sz w:val="20"/>
        </w:rPr>
      </w:pPr>
      <w:r>
        <w:rPr>
          <w:b/>
          <w:sz w:val="20"/>
        </w:rPr>
        <w:t>ADJOURNMENT:</w:t>
      </w:r>
    </w:p>
    <w:p w14:paraId="5B486FF1" w14:textId="5DDFF91E" w:rsidR="00AF18C7" w:rsidRDefault="004D4B19" w:rsidP="001F1788">
      <w:pPr>
        <w:ind w:left="-360" w:right="-360"/>
        <w:rPr>
          <w:sz w:val="20"/>
        </w:rPr>
      </w:pPr>
      <w:r>
        <w:rPr>
          <w:sz w:val="20"/>
        </w:rPr>
        <w:t>Mohr</w:t>
      </w:r>
      <w:r w:rsidR="00F7188D">
        <w:rPr>
          <w:sz w:val="20"/>
        </w:rPr>
        <w:t xml:space="preserve"> </w:t>
      </w:r>
      <w:r w:rsidR="00AF18C7">
        <w:rPr>
          <w:sz w:val="20"/>
        </w:rPr>
        <w:t xml:space="preserve">moved and </w:t>
      </w:r>
      <w:r>
        <w:rPr>
          <w:sz w:val="20"/>
        </w:rPr>
        <w:t>Schilling</w:t>
      </w:r>
      <w:r w:rsidR="00AF18C7">
        <w:rPr>
          <w:sz w:val="20"/>
        </w:rPr>
        <w:t xml:space="preserve"> seconded that the Board of County Commissioners adjourn until the hour of 9:00 am </w:t>
      </w:r>
      <w:r w:rsidR="00303062">
        <w:rPr>
          <w:sz w:val="20"/>
        </w:rPr>
        <w:t>January 2</w:t>
      </w:r>
      <w:r>
        <w:rPr>
          <w:sz w:val="20"/>
        </w:rPr>
        <w:t>1</w:t>
      </w:r>
      <w:r w:rsidR="00AF18C7">
        <w:rPr>
          <w:sz w:val="20"/>
        </w:rPr>
        <w:t>, 20</w:t>
      </w:r>
      <w:r w:rsidR="00461A85">
        <w:rPr>
          <w:sz w:val="20"/>
        </w:rPr>
        <w:t>2</w:t>
      </w:r>
      <w:r>
        <w:rPr>
          <w:sz w:val="20"/>
        </w:rPr>
        <w:t>1</w:t>
      </w:r>
      <w:r w:rsidR="005B239E">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Pr>
          <w:sz w:val="20"/>
        </w:rPr>
        <w:t>4</w:t>
      </w:r>
      <w:r w:rsidR="005B239E">
        <w:rPr>
          <w:sz w:val="20"/>
        </w:rPr>
        <w:t xml:space="preserve">; </w:t>
      </w:r>
      <w:r w:rsidR="00AF18C7">
        <w:rPr>
          <w:sz w:val="20"/>
        </w:rPr>
        <w:t>Nay: 0.</w:t>
      </w: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8A647A" w:rsidR="00ED34AF" w:rsidRDefault="004D4B19" w:rsidP="000253CF">
      <w:pPr>
        <w:ind w:left="-360" w:right="-360"/>
        <w:rPr>
          <w:b/>
          <w:sz w:val="20"/>
        </w:rPr>
      </w:pPr>
      <w:r>
        <w:rPr>
          <w:b/>
          <w:sz w:val="20"/>
        </w:rPr>
        <w:t>JIM HOUCK</w:t>
      </w:r>
      <w:r w:rsidR="00ED34AF">
        <w:rPr>
          <w:b/>
          <w:sz w:val="20"/>
        </w:rPr>
        <w:t>,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77777777" w:rsidR="00ED34AF" w:rsidRDefault="00ED34AF" w:rsidP="000253CF">
      <w:pPr>
        <w:ind w:left="-360" w:right="-360"/>
        <w:rPr>
          <w:sz w:val="20"/>
        </w:rPr>
      </w:pPr>
      <w:r>
        <w:rPr>
          <w:b/>
          <w:sz w:val="20"/>
        </w:rPr>
        <w:t>REBECCA KREIN, AUDITOR</w:t>
      </w:r>
      <w:r>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CY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1FEF"/>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578F"/>
    <w:rsid w:val="000F03AF"/>
    <w:rsid w:val="000F0848"/>
    <w:rsid w:val="000F0FE1"/>
    <w:rsid w:val="000F541E"/>
    <w:rsid w:val="00103646"/>
    <w:rsid w:val="00105916"/>
    <w:rsid w:val="001072B6"/>
    <w:rsid w:val="001124E7"/>
    <w:rsid w:val="00115127"/>
    <w:rsid w:val="00115AF4"/>
    <w:rsid w:val="00121D55"/>
    <w:rsid w:val="00123CF9"/>
    <w:rsid w:val="00126077"/>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56FD"/>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C2348"/>
    <w:rsid w:val="003D148D"/>
    <w:rsid w:val="003D1623"/>
    <w:rsid w:val="003D3467"/>
    <w:rsid w:val="003D5A08"/>
    <w:rsid w:val="003E2D46"/>
    <w:rsid w:val="003E5806"/>
    <w:rsid w:val="003F1F57"/>
    <w:rsid w:val="003F3C68"/>
    <w:rsid w:val="003F79A9"/>
    <w:rsid w:val="00404512"/>
    <w:rsid w:val="0041485F"/>
    <w:rsid w:val="00417664"/>
    <w:rsid w:val="00420AEB"/>
    <w:rsid w:val="00421C96"/>
    <w:rsid w:val="00422CC7"/>
    <w:rsid w:val="00427121"/>
    <w:rsid w:val="0043391D"/>
    <w:rsid w:val="00437901"/>
    <w:rsid w:val="00441802"/>
    <w:rsid w:val="00443127"/>
    <w:rsid w:val="00450832"/>
    <w:rsid w:val="00450BA7"/>
    <w:rsid w:val="00451E8B"/>
    <w:rsid w:val="0045333E"/>
    <w:rsid w:val="00457D9D"/>
    <w:rsid w:val="00461A85"/>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19"/>
    <w:rsid w:val="004D4BB0"/>
    <w:rsid w:val="004D7C10"/>
    <w:rsid w:val="004E11F3"/>
    <w:rsid w:val="004E59F3"/>
    <w:rsid w:val="004E5AE4"/>
    <w:rsid w:val="004E661B"/>
    <w:rsid w:val="004F1D8B"/>
    <w:rsid w:val="004F4596"/>
    <w:rsid w:val="004F5071"/>
    <w:rsid w:val="004F541C"/>
    <w:rsid w:val="00505E52"/>
    <w:rsid w:val="00506B0F"/>
    <w:rsid w:val="00507998"/>
    <w:rsid w:val="00512186"/>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C1324"/>
    <w:rsid w:val="005C3884"/>
    <w:rsid w:val="005D1399"/>
    <w:rsid w:val="005E2A5F"/>
    <w:rsid w:val="005E2DC8"/>
    <w:rsid w:val="005E2E46"/>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6C9"/>
    <w:rsid w:val="00697E24"/>
    <w:rsid w:val="006A0BDE"/>
    <w:rsid w:val="006A2499"/>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0D80"/>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04F"/>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47EE6"/>
    <w:rsid w:val="00957A6C"/>
    <w:rsid w:val="009623F8"/>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3654D"/>
    <w:rsid w:val="00A42F8B"/>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37A"/>
    <w:rsid w:val="00BD1CD9"/>
    <w:rsid w:val="00BD549E"/>
    <w:rsid w:val="00BD5C2D"/>
    <w:rsid w:val="00BE10EC"/>
    <w:rsid w:val="00BE3E66"/>
    <w:rsid w:val="00BE4A38"/>
    <w:rsid w:val="00BE6508"/>
    <w:rsid w:val="00BF1C74"/>
    <w:rsid w:val="00BF2297"/>
    <w:rsid w:val="00BF6985"/>
    <w:rsid w:val="00C051B2"/>
    <w:rsid w:val="00C06D67"/>
    <w:rsid w:val="00C149E4"/>
    <w:rsid w:val="00C2563D"/>
    <w:rsid w:val="00C36552"/>
    <w:rsid w:val="00C36FC6"/>
    <w:rsid w:val="00C45202"/>
    <w:rsid w:val="00C54D6A"/>
    <w:rsid w:val="00C5730F"/>
    <w:rsid w:val="00C62640"/>
    <w:rsid w:val="00C633D4"/>
    <w:rsid w:val="00C712C8"/>
    <w:rsid w:val="00C713D1"/>
    <w:rsid w:val="00C75209"/>
    <w:rsid w:val="00C90CC6"/>
    <w:rsid w:val="00C92251"/>
    <w:rsid w:val="00C9290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630C"/>
    <w:rsid w:val="00E00CA9"/>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2D81"/>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3257"/>
    <w:rsid w:val="00FB44B6"/>
    <w:rsid w:val="00FB5D29"/>
    <w:rsid w:val="00FC0169"/>
    <w:rsid w:val="00FC04AE"/>
    <w:rsid w:val="00FC1A25"/>
    <w:rsid w:val="00FC59DF"/>
    <w:rsid w:val="00FC75FE"/>
    <w:rsid w:val="00FC7C4A"/>
    <w:rsid w:val="00FD027D"/>
    <w:rsid w:val="00FD22AF"/>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2385</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2019-01-23T14:35:00Z</cp:lastPrinted>
  <dcterms:created xsi:type="dcterms:W3CDTF">2021-01-12T19:15:00Z</dcterms:created>
  <dcterms:modified xsi:type="dcterms:W3CDTF">2021-01-20T15:40:00Z</dcterms:modified>
</cp:coreProperties>
</file>