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2726E" w14:textId="698ACA8B" w:rsidR="007D5AF7" w:rsidRDefault="00D96AA1" w:rsidP="000253CF">
      <w:pPr>
        <w:ind w:left="-360" w:right="-360"/>
        <w:rPr>
          <w:sz w:val="20"/>
        </w:rPr>
      </w:pPr>
      <w:r>
        <w:rPr>
          <w:sz w:val="20"/>
        </w:rPr>
        <w:t>November 24</w:t>
      </w:r>
      <w:r w:rsidR="008C704F">
        <w:rPr>
          <w:sz w:val="20"/>
        </w:rPr>
        <w:t>, 2020</w:t>
      </w:r>
    </w:p>
    <w:p w14:paraId="5F8CD2FB" w14:textId="77777777" w:rsidR="00ED34AF" w:rsidRDefault="00ED34AF" w:rsidP="000253CF">
      <w:pPr>
        <w:ind w:left="-360" w:right="-360"/>
        <w:rPr>
          <w:sz w:val="20"/>
        </w:rPr>
      </w:pPr>
      <w:r>
        <w:rPr>
          <w:sz w:val="20"/>
        </w:rPr>
        <w:t>9:00 A.M.</w:t>
      </w:r>
    </w:p>
    <w:p w14:paraId="3886CC0A" w14:textId="77777777" w:rsidR="00ED34AF" w:rsidRPr="00893CBC" w:rsidRDefault="00ED34AF" w:rsidP="000253CF">
      <w:pPr>
        <w:ind w:left="-360" w:right="-360"/>
        <w:rPr>
          <w:b/>
          <w:sz w:val="20"/>
        </w:rPr>
      </w:pPr>
    </w:p>
    <w:p w14:paraId="264E61D8"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280C5684" w14:textId="77777777" w:rsidR="00ED34AF" w:rsidRPr="00893CBC" w:rsidRDefault="00ED34AF" w:rsidP="000253CF">
      <w:pPr>
        <w:ind w:left="-360" w:right="-360"/>
        <w:jc w:val="center"/>
        <w:rPr>
          <w:b/>
          <w:sz w:val="20"/>
        </w:rPr>
      </w:pPr>
      <w:r w:rsidRPr="00893CBC">
        <w:rPr>
          <w:b/>
          <w:sz w:val="20"/>
        </w:rPr>
        <w:t>MINUTES OF PROCEEDINGS</w:t>
      </w:r>
    </w:p>
    <w:p w14:paraId="7C5FBE85" w14:textId="77777777" w:rsidR="00ED34AF" w:rsidRDefault="00ED34AF" w:rsidP="000253CF">
      <w:pPr>
        <w:ind w:left="-360" w:right="-360"/>
        <w:jc w:val="center"/>
        <w:rPr>
          <w:sz w:val="20"/>
        </w:rPr>
      </w:pPr>
    </w:p>
    <w:p w14:paraId="473DEB91" w14:textId="77777777" w:rsidR="00D96AA1" w:rsidRDefault="00ED34AF" w:rsidP="000253CF">
      <w:pPr>
        <w:ind w:left="-360" w:right="-360"/>
        <w:rPr>
          <w:sz w:val="20"/>
        </w:rPr>
      </w:pPr>
      <w:r>
        <w:rPr>
          <w:sz w:val="20"/>
        </w:rPr>
        <w:t xml:space="preserve">The Walworth County Board of Commissioners met in </w:t>
      </w:r>
      <w:r w:rsidR="00D96AA1">
        <w:rPr>
          <w:sz w:val="20"/>
        </w:rPr>
        <w:t xml:space="preserve">a special </w:t>
      </w:r>
      <w:r>
        <w:rPr>
          <w:sz w:val="20"/>
        </w:rPr>
        <w:t xml:space="preserve">session on </w:t>
      </w:r>
      <w:r w:rsidR="00D96AA1">
        <w:rPr>
          <w:sz w:val="20"/>
        </w:rPr>
        <w:t>November 24th</w:t>
      </w:r>
      <w:r w:rsidR="008C704F">
        <w:rPr>
          <w:sz w:val="20"/>
        </w:rPr>
        <w:t>, 2020</w:t>
      </w:r>
      <w:r w:rsidR="00C051B2">
        <w:rPr>
          <w:sz w:val="20"/>
        </w:rPr>
        <w:t xml:space="preserve"> at 9:00 a.m. </w:t>
      </w:r>
      <w:r>
        <w:rPr>
          <w:sz w:val="20"/>
        </w:rPr>
        <w:t xml:space="preserve">at the County Courthouse.  Members present were:  </w:t>
      </w:r>
      <w:r w:rsidR="00375F87">
        <w:rPr>
          <w:sz w:val="20"/>
        </w:rPr>
        <w:t>Jim Houck</w:t>
      </w:r>
      <w:r w:rsidR="0031751E">
        <w:rPr>
          <w:sz w:val="20"/>
        </w:rPr>
        <w:t xml:space="preserve">, </w:t>
      </w:r>
      <w:r w:rsidR="00375F87">
        <w:rPr>
          <w:sz w:val="20"/>
        </w:rPr>
        <w:t>Kevin Holgard</w:t>
      </w:r>
      <w:r w:rsidR="003964B0">
        <w:rPr>
          <w:sz w:val="20"/>
        </w:rPr>
        <w:t>,</w:t>
      </w:r>
      <w:r w:rsidR="00D96AA1">
        <w:rPr>
          <w:sz w:val="20"/>
        </w:rPr>
        <w:t xml:space="preserve"> </w:t>
      </w:r>
      <w:r w:rsidR="00375F87">
        <w:rPr>
          <w:sz w:val="20"/>
        </w:rPr>
        <w:t>and</w:t>
      </w:r>
      <w:r w:rsidR="001F1788">
        <w:rPr>
          <w:sz w:val="20"/>
        </w:rPr>
        <w:t xml:space="preserve"> </w:t>
      </w:r>
      <w:r w:rsidR="00A327F7">
        <w:rPr>
          <w:sz w:val="20"/>
        </w:rPr>
        <w:t>Scott Schilling</w:t>
      </w:r>
      <w:r w:rsidR="001F1788">
        <w:rPr>
          <w:sz w:val="20"/>
        </w:rPr>
        <w:t>.</w:t>
      </w:r>
      <w:r w:rsidR="00D96AA1">
        <w:rPr>
          <w:sz w:val="20"/>
        </w:rPr>
        <w:t xml:space="preserve"> Via telephone was Rebecca Krein, Davis Martin and Marion Schlomer. </w:t>
      </w:r>
      <w:r w:rsidR="00E700D6">
        <w:rPr>
          <w:sz w:val="20"/>
        </w:rPr>
        <w:t xml:space="preserve"> </w:t>
      </w:r>
      <w:r>
        <w:rPr>
          <w:sz w:val="20"/>
        </w:rPr>
        <w:t xml:space="preserve">Also present </w:t>
      </w:r>
      <w:r w:rsidR="00D96AA1">
        <w:rPr>
          <w:sz w:val="20"/>
        </w:rPr>
        <w:t xml:space="preserve">was deputy Auditor, Marcie Keller. </w:t>
      </w:r>
    </w:p>
    <w:p w14:paraId="001CF9D8" w14:textId="69323C3D" w:rsidR="00ED34AF" w:rsidRDefault="00D96AA1" w:rsidP="000253CF">
      <w:pPr>
        <w:ind w:left="-360" w:right="-360"/>
        <w:rPr>
          <w:sz w:val="20"/>
        </w:rPr>
      </w:pPr>
      <w:r>
        <w:rPr>
          <w:sz w:val="20"/>
        </w:rPr>
        <w:t xml:space="preserve"> </w:t>
      </w:r>
    </w:p>
    <w:p w14:paraId="08D5B522" w14:textId="77777777" w:rsidR="00ED34AF" w:rsidRDefault="00ED34AF" w:rsidP="000253CF">
      <w:pPr>
        <w:ind w:left="-360" w:right="-360"/>
        <w:rPr>
          <w:sz w:val="20"/>
        </w:rPr>
      </w:pPr>
      <w:r>
        <w:rPr>
          <w:sz w:val="20"/>
        </w:rPr>
        <w:t>The Pledge of Allegiance was recited by those in attendance.</w:t>
      </w:r>
    </w:p>
    <w:p w14:paraId="0992881D" w14:textId="77777777" w:rsidR="00ED34AF" w:rsidRDefault="00ED34AF" w:rsidP="000253CF">
      <w:pPr>
        <w:ind w:left="-360" w:right="-360"/>
        <w:rPr>
          <w:sz w:val="20"/>
        </w:rPr>
      </w:pPr>
    </w:p>
    <w:p w14:paraId="4F11156A" w14:textId="77777777" w:rsidR="00A327F7" w:rsidRDefault="00A327F7" w:rsidP="00A327F7">
      <w:pPr>
        <w:ind w:left="-360" w:right="-360"/>
        <w:rPr>
          <w:sz w:val="20"/>
        </w:rPr>
      </w:pPr>
      <w:r>
        <w:rPr>
          <w:sz w:val="20"/>
        </w:rPr>
        <w:t>Chairperson Schilling called the County Commission meeting to order.</w:t>
      </w:r>
    </w:p>
    <w:p w14:paraId="5D6F5E3F" w14:textId="77777777" w:rsidR="00ED4A5D" w:rsidRDefault="00ED4A5D" w:rsidP="000253CF">
      <w:pPr>
        <w:ind w:left="-360" w:right="-360"/>
        <w:rPr>
          <w:b/>
          <w:sz w:val="20"/>
        </w:rPr>
      </w:pPr>
    </w:p>
    <w:p w14:paraId="147F6F74" w14:textId="77777777" w:rsidR="008E2AA1" w:rsidRDefault="008E2AA1" w:rsidP="00D85551">
      <w:pPr>
        <w:ind w:right="-360"/>
        <w:rPr>
          <w:sz w:val="20"/>
        </w:rPr>
      </w:pPr>
    </w:p>
    <w:p w14:paraId="77E38370" w14:textId="77777777" w:rsidR="00ED34AF" w:rsidRPr="00C06D67" w:rsidRDefault="00473053" w:rsidP="000253CF">
      <w:pPr>
        <w:ind w:left="-360" w:right="-360"/>
        <w:rPr>
          <w:b/>
          <w:sz w:val="20"/>
        </w:rPr>
      </w:pPr>
      <w:r>
        <w:rPr>
          <w:b/>
          <w:sz w:val="20"/>
        </w:rPr>
        <w:t>C</w:t>
      </w:r>
      <w:r w:rsidR="00ED34AF" w:rsidRPr="00C06D67">
        <w:rPr>
          <w:b/>
          <w:sz w:val="20"/>
        </w:rPr>
        <w:t>LAIMS APPROVED:</w:t>
      </w:r>
    </w:p>
    <w:p w14:paraId="44E5D4A0" w14:textId="0628FD86" w:rsidR="00451ABA" w:rsidRDefault="002656FD" w:rsidP="00BF2297">
      <w:pPr>
        <w:ind w:right="-360"/>
        <w:rPr>
          <w:sz w:val="20"/>
        </w:rPr>
      </w:pPr>
      <w:r>
        <w:rPr>
          <w:sz w:val="20"/>
        </w:rPr>
        <w:t>Houck</w:t>
      </w:r>
      <w:r w:rsidR="00ED34AF">
        <w:rPr>
          <w:sz w:val="20"/>
        </w:rPr>
        <w:t xml:space="preserve"> </w:t>
      </w:r>
      <w:r w:rsidR="00ED34AF" w:rsidRPr="00C06D67">
        <w:rPr>
          <w:sz w:val="20"/>
        </w:rPr>
        <w:t>moved and</w:t>
      </w:r>
      <w:r w:rsidR="00BA7FCF">
        <w:rPr>
          <w:sz w:val="20"/>
        </w:rPr>
        <w:t xml:space="preserve"> </w:t>
      </w:r>
      <w:r w:rsidR="00D96AA1">
        <w:rPr>
          <w:sz w:val="20"/>
        </w:rPr>
        <w:t>Holgard</w:t>
      </w:r>
      <w:r w:rsidR="00ED34AF">
        <w:rPr>
          <w:sz w:val="20"/>
        </w:rPr>
        <w:t xml:space="preserve"> </w:t>
      </w:r>
      <w:r w:rsidR="00ED34AF" w:rsidRPr="00C06D67">
        <w:rPr>
          <w:sz w:val="20"/>
        </w:rPr>
        <w:t xml:space="preserve">seconded that </w:t>
      </w:r>
      <w:r w:rsidR="00D96AA1">
        <w:rPr>
          <w:sz w:val="20"/>
        </w:rPr>
        <w:t xml:space="preserve">Claims be added to the agenda and to pay the </w:t>
      </w:r>
      <w:r w:rsidR="00ED34AF" w:rsidRPr="00C06D67">
        <w:rPr>
          <w:sz w:val="20"/>
        </w:rPr>
        <w:t>following claim</w:t>
      </w:r>
      <w:r w:rsidR="009F4547">
        <w:rPr>
          <w:sz w:val="20"/>
        </w:rPr>
        <w:t>s</w:t>
      </w:r>
      <w:r w:rsidR="00D96AA1">
        <w:rPr>
          <w:sz w:val="20"/>
        </w:rPr>
        <w:t xml:space="preserve">.  </w:t>
      </w:r>
      <w:bookmarkStart w:id="0" w:name="_Hlk57123282"/>
      <w:r w:rsidR="00D96AA1">
        <w:rPr>
          <w:sz w:val="20"/>
        </w:rPr>
        <w:t>Voting Roll Call</w:t>
      </w:r>
      <w:r w:rsidR="00451ABA">
        <w:rPr>
          <w:sz w:val="20"/>
        </w:rPr>
        <w:t>:  Holgard, Yes; Schlomer, Yes; Martin, Yes; Houck, Yes; Schilling, Yes.  The motion was adopted.</w:t>
      </w:r>
    </w:p>
    <w:bookmarkEnd w:id="0"/>
    <w:p w14:paraId="5E524DA1" w14:textId="77777777" w:rsidR="00451ABA" w:rsidRDefault="00451ABA" w:rsidP="00BF2297">
      <w:pPr>
        <w:ind w:right="-360"/>
        <w:rPr>
          <w:sz w:val="20"/>
        </w:rPr>
      </w:pPr>
    </w:p>
    <w:p w14:paraId="013DA303" w14:textId="77777777" w:rsidR="00FD1F87" w:rsidRDefault="00451ABA" w:rsidP="00BF2297">
      <w:pPr>
        <w:ind w:right="-360"/>
        <w:rPr>
          <w:sz w:val="20"/>
        </w:rPr>
      </w:pPr>
      <w:r>
        <w:rPr>
          <w:sz w:val="20"/>
        </w:rPr>
        <w:t xml:space="preserve">Holgard moved </w:t>
      </w:r>
      <w:r w:rsidR="00FD1F87">
        <w:rPr>
          <w:sz w:val="20"/>
        </w:rPr>
        <w:t xml:space="preserve">and Houck seconded </w:t>
      </w:r>
      <w:r>
        <w:rPr>
          <w:sz w:val="20"/>
        </w:rPr>
        <w:t xml:space="preserve">to wait on the Claim to Charles </w:t>
      </w:r>
      <w:proofErr w:type="spellStart"/>
      <w:r>
        <w:rPr>
          <w:sz w:val="20"/>
        </w:rPr>
        <w:t>Maum</w:t>
      </w:r>
      <w:proofErr w:type="spellEnd"/>
      <w:r>
        <w:rPr>
          <w:sz w:val="20"/>
        </w:rPr>
        <w:t xml:space="preserve"> in the amount of $5000.00 for a temporary holding dwelling to be purchased by Sheriff’s dept</w:t>
      </w:r>
      <w:r w:rsidR="00FD1F87">
        <w:rPr>
          <w:sz w:val="20"/>
        </w:rPr>
        <w:t xml:space="preserve"> until further discussion.</w:t>
      </w:r>
      <w:r w:rsidR="00D96AA1">
        <w:rPr>
          <w:sz w:val="20"/>
        </w:rPr>
        <w:t xml:space="preserve"> </w:t>
      </w:r>
    </w:p>
    <w:p w14:paraId="6E3658C5" w14:textId="135D4E38" w:rsidR="00ED34AF" w:rsidRPr="007C6FF5" w:rsidRDefault="00FD1F87" w:rsidP="00BF2297">
      <w:pPr>
        <w:ind w:right="-360"/>
        <w:rPr>
          <w:color w:val="FF0000"/>
          <w:sz w:val="20"/>
        </w:rPr>
      </w:pPr>
      <w:r w:rsidRPr="00FD1F87">
        <w:rPr>
          <w:sz w:val="20"/>
        </w:rPr>
        <w:t>Voting Roll Call:  Holgard, Yes; Schlomer, Yes; Martin, Yes; Houck, Yes; Schilling, Yes.  The motion was adopted.</w:t>
      </w:r>
    </w:p>
    <w:p w14:paraId="35F86BC9" w14:textId="7D8E86B1" w:rsidR="00ED34AF" w:rsidRDefault="00ED34AF" w:rsidP="000253CF">
      <w:pPr>
        <w:ind w:left="-360" w:right="-360"/>
        <w:rPr>
          <w:sz w:val="20"/>
        </w:rPr>
      </w:pPr>
    </w:p>
    <w:p w14:paraId="5FD23806" w14:textId="1EBC249C" w:rsidR="00795BD9" w:rsidRDefault="00795BD9" w:rsidP="000253CF">
      <w:pPr>
        <w:ind w:left="-360" w:right="-360"/>
        <w:rPr>
          <w:sz w:val="20"/>
        </w:rPr>
      </w:pPr>
    </w:p>
    <w:p w14:paraId="32D533C3" w14:textId="77777777" w:rsidR="00795BD9" w:rsidRPr="00535FD4" w:rsidRDefault="00795BD9" w:rsidP="000253CF">
      <w:pPr>
        <w:ind w:left="-360" w:right="-360"/>
        <w:rPr>
          <w:sz w:val="20"/>
        </w:rPr>
      </w:pPr>
    </w:p>
    <w:p w14:paraId="164BDF5B" w14:textId="28769A82" w:rsidR="00115AF4" w:rsidRPr="00795BD9" w:rsidRDefault="00115AF4" w:rsidP="00115AF4">
      <w:pPr>
        <w:ind w:left="-360" w:right="-360"/>
        <w:rPr>
          <w:b/>
          <w:sz w:val="20"/>
        </w:rPr>
      </w:pPr>
      <w:r w:rsidRPr="00795BD9">
        <w:rPr>
          <w:b/>
          <w:sz w:val="20"/>
        </w:rPr>
        <w:t xml:space="preserve">COMMISSIONERS:  </w:t>
      </w:r>
      <w:r w:rsidR="00521F2D" w:rsidRPr="00795BD9">
        <w:rPr>
          <w:b/>
          <w:sz w:val="20"/>
        </w:rPr>
        <w:t>Marco, Inc – Copier Usage Contract, $</w:t>
      </w:r>
      <w:r w:rsidR="009F4547" w:rsidRPr="00795BD9">
        <w:rPr>
          <w:b/>
          <w:sz w:val="20"/>
        </w:rPr>
        <w:t>25.56</w:t>
      </w:r>
      <w:r w:rsidR="00521F2D" w:rsidRPr="00795BD9">
        <w:rPr>
          <w:b/>
          <w:sz w:val="20"/>
        </w:rPr>
        <w:t>; Services Venture Communications – Telephone/fax Services, $</w:t>
      </w:r>
      <w:r w:rsidR="00C64E15" w:rsidRPr="00795BD9">
        <w:rPr>
          <w:b/>
          <w:sz w:val="20"/>
        </w:rPr>
        <w:t>53.06</w:t>
      </w:r>
    </w:p>
    <w:p w14:paraId="77C457A8" w14:textId="06233DDE" w:rsidR="00115AF4" w:rsidRPr="00795BD9" w:rsidRDefault="00521F2D" w:rsidP="00174929">
      <w:pPr>
        <w:ind w:left="-360" w:right="-360"/>
        <w:rPr>
          <w:b/>
          <w:sz w:val="20"/>
        </w:rPr>
      </w:pPr>
      <w:r w:rsidRPr="00795BD9">
        <w:rPr>
          <w:b/>
          <w:sz w:val="20"/>
        </w:rPr>
        <w:t xml:space="preserve">ELECTIONS:  </w:t>
      </w:r>
      <w:r w:rsidR="00174929" w:rsidRPr="00795BD9">
        <w:rPr>
          <w:b/>
          <w:sz w:val="20"/>
        </w:rPr>
        <w:t>Cardmember Service – Postage/Supplies, $319.08; Election Systems &amp; Software –Services, $2127.48; Marco, Inc – Copier Usage Contract, $25.92</w:t>
      </w:r>
    </w:p>
    <w:p w14:paraId="4263D1AD" w14:textId="258DC2B4" w:rsidR="00115AF4" w:rsidRPr="00795BD9" w:rsidRDefault="00115AF4" w:rsidP="00115AF4">
      <w:pPr>
        <w:ind w:left="-360" w:right="-360"/>
        <w:rPr>
          <w:b/>
          <w:sz w:val="20"/>
        </w:rPr>
      </w:pPr>
      <w:r w:rsidRPr="00795BD9">
        <w:rPr>
          <w:b/>
          <w:sz w:val="20"/>
        </w:rPr>
        <w:t xml:space="preserve">AUDITOR: </w:t>
      </w:r>
      <w:r w:rsidR="00174929" w:rsidRPr="00795BD9">
        <w:rPr>
          <w:b/>
          <w:sz w:val="20"/>
        </w:rPr>
        <w:t>Cardmember Service – Postage/Rental, $213.02; Marco, Inc – Copier Usage Contract, $34.80; Venture Communications Coop - Telephone Service, $59.85</w:t>
      </w:r>
    </w:p>
    <w:p w14:paraId="63A64A8F" w14:textId="77777777" w:rsidR="00174929" w:rsidRPr="00795BD9" w:rsidRDefault="00115AF4" w:rsidP="00174929">
      <w:pPr>
        <w:ind w:left="-360" w:right="-360"/>
        <w:rPr>
          <w:b/>
          <w:sz w:val="20"/>
        </w:rPr>
      </w:pPr>
      <w:r w:rsidRPr="00795BD9">
        <w:rPr>
          <w:b/>
          <w:sz w:val="20"/>
        </w:rPr>
        <w:t>TREASURERS</w:t>
      </w:r>
      <w:r w:rsidR="00174929" w:rsidRPr="00795BD9">
        <w:rPr>
          <w:b/>
          <w:sz w:val="20"/>
        </w:rPr>
        <w:t>:  Cardmember Service – Postage/Rental, $115.46; Marco Inc – Copier Usage Contract, $17.46; Venture Communications Coop – Telephone Service, $69.94</w:t>
      </w:r>
    </w:p>
    <w:p w14:paraId="4457EB20" w14:textId="74CF9FE7" w:rsidR="00835D92" w:rsidRPr="00795BD9" w:rsidRDefault="00835D92" w:rsidP="00174929">
      <w:pPr>
        <w:ind w:left="-360" w:right="-360"/>
        <w:rPr>
          <w:b/>
          <w:sz w:val="20"/>
        </w:rPr>
      </w:pPr>
      <w:r w:rsidRPr="00795BD9">
        <w:rPr>
          <w:b/>
          <w:sz w:val="20"/>
        </w:rPr>
        <w:t xml:space="preserve">STATES ATTORNEY:  </w:t>
      </w:r>
      <w:r w:rsidR="007B01DF" w:rsidRPr="00795BD9">
        <w:rPr>
          <w:b/>
          <w:sz w:val="20"/>
        </w:rPr>
        <w:t xml:space="preserve">Cardmember Service – Postage/Rental, $250.26; Kimberly </w:t>
      </w:r>
      <w:proofErr w:type="spellStart"/>
      <w:r w:rsidR="007B01DF" w:rsidRPr="00795BD9">
        <w:rPr>
          <w:b/>
          <w:sz w:val="20"/>
        </w:rPr>
        <w:t>Hinsley</w:t>
      </w:r>
      <w:proofErr w:type="spellEnd"/>
      <w:r w:rsidR="007B01DF" w:rsidRPr="00795BD9">
        <w:rPr>
          <w:b/>
          <w:sz w:val="20"/>
        </w:rPr>
        <w:t xml:space="preserve"> – Subpoena, $20.00; Venture Communications Coop, $163.49</w:t>
      </w:r>
    </w:p>
    <w:p w14:paraId="7DD8E835" w14:textId="16DDE255" w:rsidR="00115AF4" w:rsidRPr="00795BD9" w:rsidRDefault="00115AF4" w:rsidP="00115AF4">
      <w:pPr>
        <w:ind w:left="-360" w:right="-360"/>
        <w:rPr>
          <w:b/>
          <w:sz w:val="20"/>
        </w:rPr>
      </w:pPr>
      <w:r w:rsidRPr="00795BD9">
        <w:rPr>
          <w:b/>
          <w:sz w:val="20"/>
        </w:rPr>
        <w:t xml:space="preserve">COURT APPT ATTY:  </w:t>
      </w:r>
      <w:r w:rsidR="007B01DF" w:rsidRPr="00795BD9">
        <w:rPr>
          <w:b/>
          <w:sz w:val="20"/>
        </w:rPr>
        <w:t>Cogley law Office – Services &amp; Fees, $184.30</w:t>
      </w:r>
    </w:p>
    <w:p w14:paraId="76F168F6" w14:textId="717D0684" w:rsidR="005B361D" w:rsidRPr="00795BD9" w:rsidRDefault="00115AF4" w:rsidP="007B01DF">
      <w:pPr>
        <w:ind w:left="-360" w:right="-360"/>
        <w:rPr>
          <w:b/>
          <w:sz w:val="20"/>
        </w:rPr>
      </w:pPr>
      <w:r w:rsidRPr="00795BD9">
        <w:rPr>
          <w:b/>
          <w:sz w:val="20"/>
        </w:rPr>
        <w:t xml:space="preserve">ABUSED CHILD DEFENSE: </w:t>
      </w:r>
      <w:r w:rsidR="005B361D" w:rsidRPr="00795BD9">
        <w:rPr>
          <w:b/>
          <w:sz w:val="20"/>
        </w:rPr>
        <w:t xml:space="preserve">Kristi A Brandt – Transcripts, </w:t>
      </w:r>
      <w:r w:rsidR="007B01DF" w:rsidRPr="00795BD9">
        <w:rPr>
          <w:b/>
          <w:sz w:val="20"/>
        </w:rPr>
        <w:t>$204.00; Von Wald Law Offices – Services &amp; Fees, $2517.50</w:t>
      </w:r>
    </w:p>
    <w:p w14:paraId="646FD8A2" w14:textId="2BEE7C0C" w:rsidR="003275FE" w:rsidRPr="00795BD9" w:rsidRDefault="003275FE" w:rsidP="007B01DF">
      <w:pPr>
        <w:ind w:left="-360" w:right="-360"/>
        <w:rPr>
          <w:b/>
          <w:sz w:val="20"/>
        </w:rPr>
      </w:pPr>
      <w:r w:rsidRPr="00795BD9">
        <w:rPr>
          <w:b/>
          <w:sz w:val="20"/>
        </w:rPr>
        <w:t>COURTHOUSE:  Cole Papers – Supplies, $</w:t>
      </w:r>
      <w:r w:rsidR="00360AFC" w:rsidRPr="00795BD9">
        <w:rPr>
          <w:b/>
          <w:sz w:val="20"/>
        </w:rPr>
        <w:t>3</w:t>
      </w:r>
      <w:r w:rsidRPr="00795BD9">
        <w:rPr>
          <w:b/>
          <w:sz w:val="20"/>
        </w:rPr>
        <w:t>3.07; Louis Schmidt</w:t>
      </w:r>
      <w:r w:rsidR="00360AFC" w:rsidRPr="00795BD9">
        <w:rPr>
          <w:b/>
          <w:sz w:val="20"/>
        </w:rPr>
        <w:t xml:space="preserve"> – Supplies Reimbursement, $99.99</w:t>
      </w:r>
    </w:p>
    <w:p w14:paraId="1350412F" w14:textId="37BE9830" w:rsidR="00115AF4" w:rsidRPr="00795BD9" w:rsidRDefault="00115AF4" w:rsidP="00360AFC">
      <w:pPr>
        <w:ind w:left="-360" w:right="-360"/>
        <w:rPr>
          <w:b/>
          <w:sz w:val="20"/>
        </w:rPr>
      </w:pPr>
      <w:r w:rsidRPr="00795BD9">
        <w:rPr>
          <w:b/>
          <w:sz w:val="20"/>
        </w:rPr>
        <w:t xml:space="preserve">DOE: </w:t>
      </w:r>
      <w:r w:rsidR="005B361D" w:rsidRPr="00795BD9">
        <w:rPr>
          <w:b/>
          <w:sz w:val="20"/>
        </w:rPr>
        <w:t xml:space="preserve">Cardmember Service – </w:t>
      </w:r>
      <w:r w:rsidR="00360AFC" w:rsidRPr="00795BD9">
        <w:rPr>
          <w:b/>
          <w:sz w:val="20"/>
        </w:rPr>
        <w:t>Contract Renewal/</w:t>
      </w:r>
      <w:r w:rsidR="005B361D" w:rsidRPr="00795BD9">
        <w:rPr>
          <w:b/>
          <w:sz w:val="20"/>
        </w:rPr>
        <w:t>Postage/Rental, $</w:t>
      </w:r>
      <w:r w:rsidR="00360AFC" w:rsidRPr="00795BD9">
        <w:rPr>
          <w:b/>
          <w:sz w:val="20"/>
        </w:rPr>
        <w:t xml:space="preserve">462.06; </w:t>
      </w:r>
      <w:r w:rsidR="005B361D" w:rsidRPr="00795BD9">
        <w:rPr>
          <w:b/>
          <w:sz w:val="20"/>
        </w:rPr>
        <w:t>Marco Inc – Copier Usage Contract, $1</w:t>
      </w:r>
      <w:r w:rsidR="00360AFC" w:rsidRPr="00795BD9">
        <w:rPr>
          <w:b/>
          <w:sz w:val="20"/>
        </w:rPr>
        <w:t>6.63</w:t>
      </w:r>
      <w:r w:rsidR="005B361D" w:rsidRPr="00795BD9">
        <w:rPr>
          <w:b/>
          <w:sz w:val="20"/>
        </w:rPr>
        <w:t xml:space="preserve">; </w:t>
      </w:r>
      <w:r w:rsidR="00360AFC" w:rsidRPr="00795BD9">
        <w:rPr>
          <w:b/>
          <w:sz w:val="20"/>
        </w:rPr>
        <w:t>Venture Communications Coop – Telephone Service, $56.75</w:t>
      </w:r>
    </w:p>
    <w:p w14:paraId="25E139FD" w14:textId="2F07E072" w:rsidR="00360AFC" w:rsidRPr="00795BD9" w:rsidRDefault="00360AFC" w:rsidP="00360AFC">
      <w:pPr>
        <w:ind w:left="-360" w:right="-360"/>
        <w:rPr>
          <w:b/>
          <w:sz w:val="20"/>
        </w:rPr>
      </w:pPr>
      <w:r w:rsidRPr="00795BD9">
        <w:rPr>
          <w:b/>
          <w:sz w:val="20"/>
        </w:rPr>
        <w:t>ROD:  Cardmember Service – Postage/Rental, $47.20; Marco Inc – Copier Usage Contract, $16.33; Quill Corporation – Office Supplies, $135.47</w:t>
      </w:r>
    </w:p>
    <w:p w14:paraId="7794B704" w14:textId="5BD3950D" w:rsidR="00A44E0C" w:rsidRPr="00795BD9" w:rsidRDefault="00A44E0C" w:rsidP="00115AF4">
      <w:pPr>
        <w:ind w:left="-360" w:right="-360"/>
        <w:rPr>
          <w:b/>
          <w:sz w:val="20"/>
        </w:rPr>
      </w:pPr>
      <w:r w:rsidRPr="00795BD9">
        <w:rPr>
          <w:b/>
          <w:sz w:val="20"/>
        </w:rPr>
        <w:t xml:space="preserve">SHERIFF:  Cardmember Service </w:t>
      </w:r>
      <w:r w:rsidR="00D96F44" w:rsidRPr="00795BD9">
        <w:rPr>
          <w:b/>
          <w:sz w:val="20"/>
        </w:rPr>
        <w:t>–</w:t>
      </w:r>
      <w:r w:rsidRPr="00795BD9">
        <w:rPr>
          <w:b/>
          <w:sz w:val="20"/>
        </w:rPr>
        <w:t xml:space="preserve"> </w:t>
      </w:r>
      <w:r w:rsidR="00360AFC" w:rsidRPr="00795BD9">
        <w:rPr>
          <w:b/>
          <w:sz w:val="20"/>
        </w:rPr>
        <w:t>Travel/</w:t>
      </w:r>
      <w:r w:rsidR="00D96F44" w:rsidRPr="00795BD9">
        <w:rPr>
          <w:b/>
          <w:sz w:val="20"/>
        </w:rPr>
        <w:t xml:space="preserve">Postage/Rental/Supplies, </w:t>
      </w:r>
      <w:r w:rsidR="00360AFC" w:rsidRPr="00795BD9">
        <w:rPr>
          <w:b/>
          <w:sz w:val="20"/>
        </w:rPr>
        <w:t xml:space="preserve">$115.19; Beadle Ford Inc – Vehicle Maintenance, $115.70; Galls, LLC – Uniform Supplies, $18.53; Graphix Shoppe – Graphic Kit, $298.00; High Point Networks – Support Work, $262.50; Marco, Inc – Copier Usage Contract, $17.10; Charles </w:t>
      </w:r>
      <w:proofErr w:type="spellStart"/>
      <w:r w:rsidR="00360AFC" w:rsidRPr="00795BD9">
        <w:rPr>
          <w:b/>
          <w:sz w:val="20"/>
        </w:rPr>
        <w:t>Maum</w:t>
      </w:r>
      <w:proofErr w:type="spellEnd"/>
      <w:r w:rsidR="00360AFC" w:rsidRPr="00795BD9">
        <w:rPr>
          <w:b/>
          <w:sz w:val="20"/>
        </w:rPr>
        <w:t xml:space="preserve"> – Temporary Holding Dwelling, $5000.00; Louis Schmidt – Supplies Reimbursement, $45.00; Selby Auto Sales – Supplies, $23.60; The Radar Shop – Equipment Upgrade, $412.50; Venture Communications Coop – Telephone Service, $381.33</w:t>
      </w:r>
    </w:p>
    <w:p w14:paraId="48DDFDC1" w14:textId="429B3340" w:rsidR="00115AF4" w:rsidRPr="00795BD9" w:rsidRDefault="00115AF4" w:rsidP="00D96F44">
      <w:pPr>
        <w:ind w:left="-360" w:right="-360"/>
        <w:rPr>
          <w:b/>
          <w:sz w:val="20"/>
        </w:rPr>
      </w:pPr>
      <w:r w:rsidRPr="00795BD9">
        <w:rPr>
          <w:b/>
          <w:sz w:val="20"/>
        </w:rPr>
        <w:t>JAIL</w:t>
      </w:r>
      <w:r w:rsidR="00D96F44" w:rsidRPr="00795BD9">
        <w:rPr>
          <w:b/>
          <w:sz w:val="20"/>
        </w:rPr>
        <w:t xml:space="preserve">:  </w:t>
      </w:r>
      <w:r w:rsidR="00360AFC" w:rsidRPr="00795BD9">
        <w:rPr>
          <w:b/>
          <w:sz w:val="20"/>
        </w:rPr>
        <w:t xml:space="preserve">Audra Hill consulting – Services &amp; Fees, $309.06; Cardmember Service – Supplies/Travel, $139.51; Faulk County Sheriff – Housing, $2125.00; MDU – Gas/Electricity Service, $488.05; </w:t>
      </w:r>
      <w:r w:rsidR="00795BD9" w:rsidRPr="00795BD9">
        <w:rPr>
          <w:b/>
          <w:sz w:val="20"/>
        </w:rPr>
        <w:t>Senior Nutrition</w:t>
      </w:r>
      <w:r w:rsidR="00360AFC" w:rsidRPr="00795BD9">
        <w:rPr>
          <w:b/>
          <w:sz w:val="20"/>
        </w:rPr>
        <w:t xml:space="preserve"> Center – Meals, $37.50; Venture Communications Coop – Telephone Service, $179.96</w:t>
      </w:r>
    </w:p>
    <w:p w14:paraId="40371BBF" w14:textId="68C29E7F" w:rsidR="00104A32" w:rsidRPr="00795BD9" w:rsidRDefault="00104A32" w:rsidP="00115AF4">
      <w:pPr>
        <w:ind w:left="-360" w:right="-360"/>
        <w:rPr>
          <w:b/>
          <w:sz w:val="20"/>
        </w:rPr>
      </w:pPr>
      <w:r w:rsidRPr="00795BD9">
        <w:rPr>
          <w:b/>
          <w:sz w:val="20"/>
        </w:rPr>
        <w:lastRenderedPageBreak/>
        <w:t>SUPPORT OF POOR:  Cardmember Service – Postage, $</w:t>
      </w:r>
      <w:r w:rsidR="0038146A" w:rsidRPr="00795BD9">
        <w:rPr>
          <w:b/>
          <w:sz w:val="20"/>
        </w:rPr>
        <w:t>13.05</w:t>
      </w:r>
      <w:r w:rsidRPr="00795BD9">
        <w:rPr>
          <w:b/>
          <w:sz w:val="20"/>
        </w:rPr>
        <w:t>; Venture Communications – Telephone Service, $2</w:t>
      </w:r>
      <w:r w:rsidR="0038146A" w:rsidRPr="00795BD9">
        <w:rPr>
          <w:b/>
          <w:sz w:val="20"/>
        </w:rPr>
        <w:t>9.17</w:t>
      </w:r>
    </w:p>
    <w:p w14:paraId="0CDB33D9" w14:textId="27332F77" w:rsidR="00115AF4" w:rsidRPr="00795BD9" w:rsidRDefault="00115AF4" w:rsidP="00115AF4">
      <w:pPr>
        <w:ind w:left="-360" w:right="-360"/>
        <w:rPr>
          <w:b/>
          <w:sz w:val="20"/>
        </w:rPr>
      </w:pPr>
      <w:r w:rsidRPr="00795BD9">
        <w:rPr>
          <w:b/>
          <w:sz w:val="20"/>
        </w:rPr>
        <w:t>MENTALLY ILL</w:t>
      </w:r>
      <w:r w:rsidR="0038146A" w:rsidRPr="00795BD9">
        <w:rPr>
          <w:b/>
          <w:sz w:val="20"/>
        </w:rPr>
        <w:t>:  Lincoln County Treasurer – Services &amp; Fees, $40.00</w:t>
      </w:r>
    </w:p>
    <w:p w14:paraId="0151AE3C" w14:textId="225A5D83" w:rsidR="00104A32" w:rsidRPr="00795BD9" w:rsidRDefault="00104A32" w:rsidP="00115AF4">
      <w:pPr>
        <w:ind w:left="-360" w:right="-360"/>
        <w:rPr>
          <w:b/>
          <w:sz w:val="20"/>
        </w:rPr>
      </w:pPr>
      <w:r w:rsidRPr="00795BD9">
        <w:rPr>
          <w:b/>
          <w:sz w:val="20"/>
        </w:rPr>
        <w:t>DEV DISABLED:  SD Dept of Revenue – Services, $60.00</w:t>
      </w:r>
    </w:p>
    <w:p w14:paraId="7FC21D76" w14:textId="561BA395" w:rsidR="0038146A" w:rsidRPr="00795BD9" w:rsidRDefault="0038146A" w:rsidP="00115AF4">
      <w:pPr>
        <w:ind w:left="-360" w:right="-360"/>
        <w:rPr>
          <w:b/>
          <w:sz w:val="20"/>
        </w:rPr>
      </w:pPr>
      <w:r w:rsidRPr="00795BD9">
        <w:rPr>
          <w:b/>
          <w:sz w:val="20"/>
        </w:rPr>
        <w:t>EXTENSION:  Venture Communications Coop – Telephone Service, $25.01</w:t>
      </w:r>
    </w:p>
    <w:p w14:paraId="2A3B512F" w14:textId="6AC3C1D9" w:rsidR="0038146A" w:rsidRPr="00795BD9" w:rsidRDefault="00115AF4" w:rsidP="00104A32">
      <w:pPr>
        <w:ind w:left="-360" w:right="-360"/>
        <w:rPr>
          <w:b/>
          <w:sz w:val="20"/>
        </w:rPr>
      </w:pPr>
      <w:r w:rsidRPr="00795BD9">
        <w:rPr>
          <w:b/>
          <w:sz w:val="20"/>
        </w:rPr>
        <w:t>WEED CONTROL</w:t>
      </w:r>
      <w:r w:rsidR="0038146A" w:rsidRPr="00795BD9">
        <w:rPr>
          <w:b/>
          <w:sz w:val="20"/>
        </w:rPr>
        <w:t>:  SD Assn of Weed &amp; Pest – 2021 Membership, $100.00</w:t>
      </w:r>
    </w:p>
    <w:p w14:paraId="5D22D083" w14:textId="79101081" w:rsidR="00115AF4" w:rsidRPr="00795BD9" w:rsidRDefault="00115AF4" w:rsidP="00115AF4">
      <w:pPr>
        <w:ind w:left="-360" w:right="-360"/>
        <w:rPr>
          <w:b/>
          <w:sz w:val="20"/>
        </w:rPr>
      </w:pPr>
      <w:r w:rsidRPr="00795BD9">
        <w:rPr>
          <w:b/>
          <w:sz w:val="20"/>
        </w:rPr>
        <w:t xml:space="preserve">RD &amp; BR:  </w:t>
      </w:r>
      <w:r w:rsidR="0038146A" w:rsidRPr="00795BD9">
        <w:rPr>
          <w:b/>
          <w:sz w:val="20"/>
        </w:rPr>
        <w:t>Marco, Inc – Copier Usage Contract, $16.29</w:t>
      </w:r>
    </w:p>
    <w:p w14:paraId="78560F09" w14:textId="14B73813" w:rsidR="00E05340" w:rsidRPr="00795BD9" w:rsidRDefault="00E05340" w:rsidP="00115AF4">
      <w:pPr>
        <w:ind w:left="-360" w:right="-360"/>
        <w:rPr>
          <w:b/>
          <w:sz w:val="20"/>
        </w:rPr>
      </w:pPr>
      <w:r w:rsidRPr="00795BD9">
        <w:rPr>
          <w:b/>
          <w:sz w:val="20"/>
        </w:rPr>
        <w:t>EMERGENCY &amp; DISASTER:  Mobridge Hardware – Supplies, $9.99; Quill Corporation – Office Supplies, $126.71</w:t>
      </w:r>
    </w:p>
    <w:p w14:paraId="3CD03FC0" w14:textId="6EB645E7" w:rsidR="00CF0533" w:rsidRPr="00795BD9" w:rsidRDefault="00115AF4" w:rsidP="00E05340">
      <w:pPr>
        <w:ind w:left="-360" w:right="-360"/>
        <w:rPr>
          <w:b/>
          <w:sz w:val="20"/>
        </w:rPr>
      </w:pPr>
      <w:r w:rsidRPr="00795BD9">
        <w:rPr>
          <w:b/>
          <w:sz w:val="20"/>
        </w:rPr>
        <w:t xml:space="preserve">SOLID WASTE:  </w:t>
      </w:r>
      <w:r w:rsidR="00E05340" w:rsidRPr="00795BD9">
        <w:rPr>
          <w:b/>
          <w:sz w:val="20"/>
        </w:rPr>
        <w:t>Cardmember Service – Postage/Rental, $10.95</w:t>
      </w:r>
    </w:p>
    <w:p w14:paraId="2F4A9E07" w14:textId="173E01E4" w:rsidR="00CF0533" w:rsidRPr="00795BD9" w:rsidRDefault="00CF0533" w:rsidP="00056784">
      <w:pPr>
        <w:ind w:left="-360" w:right="-360"/>
        <w:rPr>
          <w:b/>
          <w:sz w:val="20"/>
        </w:rPr>
      </w:pPr>
      <w:r w:rsidRPr="00795BD9">
        <w:rPr>
          <w:b/>
          <w:sz w:val="20"/>
        </w:rPr>
        <w:t>STATE ACCOUNT FUND:  SD Dept of Revenue – ROD/MV Fees, $</w:t>
      </w:r>
      <w:r w:rsidR="00E05340" w:rsidRPr="00795BD9">
        <w:rPr>
          <w:b/>
          <w:sz w:val="20"/>
        </w:rPr>
        <w:t>114,491.22</w:t>
      </w:r>
    </w:p>
    <w:p w14:paraId="40DB50BC" w14:textId="1797226E" w:rsidR="00E05340" w:rsidRPr="00795BD9" w:rsidRDefault="00E05340" w:rsidP="00056784">
      <w:pPr>
        <w:ind w:left="-360" w:right="-360"/>
        <w:rPr>
          <w:b/>
          <w:sz w:val="20"/>
        </w:rPr>
      </w:pPr>
      <w:r w:rsidRPr="00795BD9">
        <w:rPr>
          <w:b/>
          <w:sz w:val="20"/>
        </w:rPr>
        <w:t>CASH BOND FUND:  WRT – Easement Refund, $500.00</w:t>
      </w:r>
    </w:p>
    <w:p w14:paraId="19F0DD9E" w14:textId="69A6C727" w:rsidR="00CF0533" w:rsidRPr="00795BD9" w:rsidRDefault="00CF0533" w:rsidP="00056784">
      <w:pPr>
        <w:ind w:left="-360" w:right="-360"/>
        <w:rPr>
          <w:b/>
          <w:sz w:val="20"/>
        </w:rPr>
      </w:pPr>
      <w:r w:rsidRPr="00795BD9">
        <w:rPr>
          <w:b/>
          <w:sz w:val="20"/>
        </w:rPr>
        <w:t xml:space="preserve">SCHOOL DIST FUND:  Cortrust Bank – </w:t>
      </w:r>
      <w:bookmarkStart w:id="1" w:name="_Hlk30769540"/>
      <w:r w:rsidR="00E05340" w:rsidRPr="00795BD9">
        <w:rPr>
          <w:b/>
          <w:sz w:val="20"/>
        </w:rPr>
        <w:t xml:space="preserve">October 2020 </w:t>
      </w:r>
      <w:r w:rsidRPr="00795BD9">
        <w:rPr>
          <w:b/>
          <w:sz w:val="20"/>
        </w:rPr>
        <w:t>Apportionment</w:t>
      </w:r>
      <w:bookmarkEnd w:id="1"/>
      <w:r w:rsidRPr="00795BD9">
        <w:rPr>
          <w:b/>
          <w:sz w:val="20"/>
        </w:rPr>
        <w:t>, $</w:t>
      </w:r>
      <w:r w:rsidR="00E05340" w:rsidRPr="00795BD9">
        <w:rPr>
          <w:b/>
          <w:sz w:val="20"/>
        </w:rPr>
        <w:t>131,497.88</w:t>
      </w:r>
      <w:r w:rsidRPr="00795BD9">
        <w:rPr>
          <w:b/>
          <w:sz w:val="20"/>
        </w:rPr>
        <w:t xml:space="preserve">; </w:t>
      </w:r>
      <w:r w:rsidR="00E05340" w:rsidRPr="00795BD9">
        <w:rPr>
          <w:b/>
          <w:sz w:val="20"/>
        </w:rPr>
        <w:t xml:space="preserve">  Carol Schlomer – Taxes Refund, $137.00; </w:t>
      </w:r>
      <w:r w:rsidRPr="00795BD9">
        <w:rPr>
          <w:b/>
          <w:sz w:val="20"/>
        </w:rPr>
        <w:t xml:space="preserve">Hoven School District </w:t>
      </w:r>
      <w:r w:rsidR="00E05340" w:rsidRPr="00795BD9">
        <w:rPr>
          <w:b/>
          <w:sz w:val="20"/>
        </w:rPr>
        <w:t>–</w:t>
      </w:r>
      <w:r w:rsidRPr="00795BD9">
        <w:rPr>
          <w:b/>
          <w:sz w:val="20"/>
        </w:rPr>
        <w:t xml:space="preserve"> </w:t>
      </w:r>
      <w:r w:rsidR="00E05340" w:rsidRPr="00795BD9">
        <w:rPr>
          <w:b/>
          <w:sz w:val="20"/>
        </w:rPr>
        <w:t>October 2020</w:t>
      </w:r>
      <w:r w:rsidRPr="00795BD9">
        <w:rPr>
          <w:b/>
          <w:sz w:val="20"/>
        </w:rPr>
        <w:t xml:space="preserve"> Apportionment, $</w:t>
      </w:r>
      <w:r w:rsidR="00E05340" w:rsidRPr="00795BD9">
        <w:rPr>
          <w:b/>
          <w:sz w:val="20"/>
        </w:rPr>
        <w:t>44,647.23</w:t>
      </w:r>
      <w:r w:rsidRPr="00795BD9">
        <w:rPr>
          <w:b/>
          <w:sz w:val="20"/>
        </w:rPr>
        <w:t xml:space="preserve">; Dacotah Bank </w:t>
      </w:r>
      <w:r w:rsidR="00E05340" w:rsidRPr="00795BD9">
        <w:rPr>
          <w:b/>
          <w:sz w:val="20"/>
        </w:rPr>
        <w:t>–</w:t>
      </w:r>
      <w:r w:rsidRPr="00795BD9">
        <w:rPr>
          <w:b/>
          <w:sz w:val="20"/>
        </w:rPr>
        <w:t xml:space="preserve"> </w:t>
      </w:r>
      <w:r w:rsidR="00E05340" w:rsidRPr="00795BD9">
        <w:rPr>
          <w:b/>
          <w:sz w:val="20"/>
        </w:rPr>
        <w:t xml:space="preserve">October 2020 </w:t>
      </w:r>
      <w:r w:rsidR="00E527AC" w:rsidRPr="00795BD9">
        <w:rPr>
          <w:b/>
          <w:sz w:val="20"/>
        </w:rPr>
        <w:t>Apportionment, $</w:t>
      </w:r>
      <w:r w:rsidR="00E05340" w:rsidRPr="00795BD9">
        <w:rPr>
          <w:b/>
          <w:sz w:val="20"/>
        </w:rPr>
        <w:t>529,477.03</w:t>
      </w:r>
      <w:r w:rsidR="00E527AC" w:rsidRPr="00795BD9">
        <w:rPr>
          <w:b/>
          <w:sz w:val="20"/>
        </w:rPr>
        <w:t xml:space="preserve">; Bank West </w:t>
      </w:r>
      <w:r w:rsidR="00E05340" w:rsidRPr="00795BD9">
        <w:rPr>
          <w:b/>
          <w:sz w:val="20"/>
        </w:rPr>
        <w:t>–</w:t>
      </w:r>
      <w:r w:rsidR="00E527AC" w:rsidRPr="00795BD9">
        <w:rPr>
          <w:b/>
          <w:sz w:val="20"/>
        </w:rPr>
        <w:t xml:space="preserve"> </w:t>
      </w:r>
      <w:r w:rsidR="00E05340" w:rsidRPr="00795BD9">
        <w:rPr>
          <w:b/>
          <w:sz w:val="20"/>
        </w:rPr>
        <w:t>October 2020</w:t>
      </w:r>
      <w:r w:rsidR="00E527AC" w:rsidRPr="00795BD9">
        <w:rPr>
          <w:b/>
          <w:sz w:val="20"/>
        </w:rPr>
        <w:t xml:space="preserve"> Apportionment, $</w:t>
      </w:r>
      <w:r w:rsidR="00E05340" w:rsidRPr="00795BD9">
        <w:rPr>
          <w:b/>
          <w:sz w:val="20"/>
        </w:rPr>
        <w:t>709,425.01</w:t>
      </w:r>
    </w:p>
    <w:p w14:paraId="6C71CD9E" w14:textId="6E8E8DD0" w:rsidR="00E527AC" w:rsidRPr="00795BD9" w:rsidRDefault="00E527AC" w:rsidP="00E527AC">
      <w:pPr>
        <w:ind w:left="-360" w:right="-360"/>
        <w:rPr>
          <w:b/>
          <w:sz w:val="20"/>
        </w:rPr>
      </w:pPr>
      <w:r w:rsidRPr="00795BD9">
        <w:rPr>
          <w:b/>
          <w:sz w:val="20"/>
        </w:rPr>
        <w:t xml:space="preserve">CITIES 7 TOWNS FUND:  City of Mobridge </w:t>
      </w:r>
      <w:r w:rsidR="00E05340" w:rsidRPr="00795BD9">
        <w:rPr>
          <w:b/>
          <w:sz w:val="20"/>
        </w:rPr>
        <w:t>–</w:t>
      </w:r>
      <w:r w:rsidRPr="00795BD9">
        <w:rPr>
          <w:sz w:val="20"/>
        </w:rPr>
        <w:t xml:space="preserve"> </w:t>
      </w:r>
      <w:r w:rsidR="00E05340" w:rsidRPr="00795BD9">
        <w:rPr>
          <w:b/>
          <w:sz w:val="20"/>
        </w:rPr>
        <w:t>October 2020</w:t>
      </w:r>
      <w:r w:rsidRPr="00795BD9">
        <w:rPr>
          <w:b/>
          <w:sz w:val="20"/>
        </w:rPr>
        <w:t xml:space="preserve"> Apportionment, $</w:t>
      </w:r>
      <w:r w:rsidR="00E05340" w:rsidRPr="00795BD9">
        <w:rPr>
          <w:b/>
          <w:sz w:val="20"/>
        </w:rPr>
        <w:t>263,790.28</w:t>
      </w:r>
      <w:r w:rsidRPr="00795BD9">
        <w:rPr>
          <w:b/>
          <w:sz w:val="20"/>
        </w:rPr>
        <w:t xml:space="preserve">; Bank West </w:t>
      </w:r>
      <w:r w:rsidR="00E05340" w:rsidRPr="00795BD9">
        <w:rPr>
          <w:b/>
          <w:sz w:val="20"/>
        </w:rPr>
        <w:t>–</w:t>
      </w:r>
      <w:r w:rsidRPr="00795BD9">
        <w:rPr>
          <w:b/>
          <w:sz w:val="20"/>
        </w:rPr>
        <w:t xml:space="preserve"> </w:t>
      </w:r>
      <w:r w:rsidR="00E05340" w:rsidRPr="00795BD9">
        <w:rPr>
          <w:b/>
          <w:sz w:val="20"/>
        </w:rPr>
        <w:t xml:space="preserve">October 2020 </w:t>
      </w:r>
      <w:r w:rsidRPr="00795BD9">
        <w:rPr>
          <w:b/>
          <w:sz w:val="20"/>
        </w:rPr>
        <w:t>Apportionment, $</w:t>
      </w:r>
      <w:r w:rsidR="00E05340" w:rsidRPr="00795BD9">
        <w:rPr>
          <w:b/>
          <w:sz w:val="20"/>
        </w:rPr>
        <w:t>135,679.23</w:t>
      </w:r>
      <w:r w:rsidRPr="00795BD9">
        <w:rPr>
          <w:b/>
          <w:sz w:val="20"/>
        </w:rPr>
        <w:t xml:space="preserve">; Dacotah Bank </w:t>
      </w:r>
      <w:r w:rsidR="00E05340" w:rsidRPr="00795BD9">
        <w:rPr>
          <w:b/>
          <w:sz w:val="20"/>
        </w:rPr>
        <w:t>–</w:t>
      </w:r>
      <w:r w:rsidRPr="00795BD9">
        <w:rPr>
          <w:b/>
          <w:sz w:val="20"/>
        </w:rPr>
        <w:t xml:space="preserve"> </w:t>
      </w:r>
      <w:r w:rsidR="00E05340" w:rsidRPr="00795BD9">
        <w:rPr>
          <w:b/>
          <w:sz w:val="20"/>
        </w:rPr>
        <w:t>October 2020</w:t>
      </w:r>
      <w:r w:rsidRPr="00795BD9">
        <w:rPr>
          <w:b/>
          <w:sz w:val="20"/>
        </w:rPr>
        <w:t xml:space="preserve"> Apportionment, $</w:t>
      </w:r>
      <w:r w:rsidR="00E05340" w:rsidRPr="00795BD9">
        <w:rPr>
          <w:b/>
          <w:sz w:val="20"/>
        </w:rPr>
        <w:t>5254.01</w:t>
      </w:r>
      <w:r w:rsidRPr="00795BD9">
        <w:rPr>
          <w:b/>
          <w:sz w:val="20"/>
        </w:rPr>
        <w:t xml:space="preserve">; Bank of Hoven </w:t>
      </w:r>
      <w:r w:rsidR="00E05340" w:rsidRPr="00795BD9">
        <w:rPr>
          <w:b/>
          <w:sz w:val="20"/>
        </w:rPr>
        <w:t>–</w:t>
      </w:r>
      <w:r w:rsidRPr="00795BD9">
        <w:rPr>
          <w:b/>
          <w:sz w:val="20"/>
        </w:rPr>
        <w:t xml:space="preserve"> </w:t>
      </w:r>
      <w:r w:rsidR="00E05340" w:rsidRPr="00795BD9">
        <w:rPr>
          <w:b/>
          <w:sz w:val="20"/>
        </w:rPr>
        <w:t>October 2020</w:t>
      </w:r>
      <w:r w:rsidRPr="00795BD9">
        <w:rPr>
          <w:b/>
          <w:sz w:val="20"/>
        </w:rPr>
        <w:t xml:space="preserve"> Apportionment, $</w:t>
      </w:r>
      <w:r w:rsidR="00E05340" w:rsidRPr="00795BD9">
        <w:rPr>
          <w:b/>
          <w:sz w:val="20"/>
        </w:rPr>
        <w:t>94.31</w:t>
      </w:r>
    </w:p>
    <w:p w14:paraId="464D3428" w14:textId="515D0573" w:rsidR="00E05340" w:rsidRPr="00795BD9" w:rsidRDefault="00E05340" w:rsidP="00E527AC">
      <w:pPr>
        <w:ind w:left="-360" w:right="-360"/>
        <w:rPr>
          <w:b/>
          <w:sz w:val="20"/>
        </w:rPr>
      </w:pPr>
      <w:r w:rsidRPr="00795BD9">
        <w:rPr>
          <w:b/>
          <w:sz w:val="20"/>
        </w:rPr>
        <w:t>US BANK/WEST SIDE FLATS:  Mobridge-Pollock School Bond, $364,188.75</w:t>
      </w:r>
    </w:p>
    <w:p w14:paraId="78E2EA43" w14:textId="73BFBD53" w:rsidR="00E527AC" w:rsidRPr="00795BD9" w:rsidRDefault="00E527AC" w:rsidP="00E527AC">
      <w:pPr>
        <w:ind w:left="-360" w:right="-360"/>
        <w:rPr>
          <w:b/>
          <w:sz w:val="20"/>
        </w:rPr>
      </w:pPr>
      <w:r w:rsidRPr="00795BD9">
        <w:rPr>
          <w:b/>
          <w:sz w:val="20"/>
        </w:rPr>
        <w:t xml:space="preserve">JAVA FIRE DIST FUND:  Bank West </w:t>
      </w:r>
      <w:r w:rsidR="00E05340" w:rsidRPr="00795BD9">
        <w:rPr>
          <w:b/>
          <w:sz w:val="20"/>
        </w:rPr>
        <w:t>–</w:t>
      </w:r>
      <w:r w:rsidRPr="00795BD9">
        <w:rPr>
          <w:b/>
          <w:sz w:val="20"/>
        </w:rPr>
        <w:t xml:space="preserve"> </w:t>
      </w:r>
      <w:r w:rsidR="00E05340" w:rsidRPr="00795BD9">
        <w:rPr>
          <w:b/>
          <w:sz w:val="20"/>
        </w:rPr>
        <w:t>October 2020</w:t>
      </w:r>
      <w:r w:rsidRPr="00795BD9">
        <w:rPr>
          <w:b/>
          <w:sz w:val="20"/>
        </w:rPr>
        <w:t xml:space="preserve"> Apportionment, $</w:t>
      </w:r>
      <w:r w:rsidR="00E05340" w:rsidRPr="00795BD9">
        <w:rPr>
          <w:b/>
          <w:sz w:val="20"/>
        </w:rPr>
        <w:t>3180.62</w:t>
      </w:r>
    </w:p>
    <w:p w14:paraId="0C37583A" w14:textId="6B341102" w:rsidR="00E527AC" w:rsidRPr="00795BD9" w:rsidRDefault="00E527AC" w:rsidP="00E527AC">
      <w:pPr>
        <w:ind w:left="-360" w:right="-360"/>
        <w:rPr>
          <w:b/>
          <w:sz w:val="20"/>
        </w:rPr>
      </w:pPr>
      <w:r w:rsidRPr="00795BD9">
        <w:rPr>
          <w:b/>
          <w:sz w:val="20"/>
        </w:rPr>
        <w:t xml:space="preserve">BOWDLE FIRE DIST FUND:  Bowdle Rural Fire district </w:t>
      </w:r>
      <w:r w:rsidR="00E05340" w:rsidRPr="00795BD9">
        <w:rPr>
          <w:b/>
          <w:sz w:val="20"/>
        </w:rPr>
        <w:t>–</w:t>
      </w:r>
      <w:r w:rsidRPr="00795BD9">
        <w:rPr>
          <w:b/>
          <w:sz w:val="20"/>
        </w:rPr>
        <w:t xml:space="preserve"> </w:t>
      </w:r>
      <w:r w:rsidR="00E05340" w:rsidRPr="00795BD9">
        <w:rPr>
          <w:b/>
          <w:sz w:val="20"/>
        </w:rPr>
        <w:t>October 2020</w:t>
      </w:r>
      <w:r w:rsidRPr="00795BD9">
        <w:rPr>
          <w:b/>
          <w:sz w:val="20"/>
        </w:rPr>
        <w:t xml:space="preserve"> Apportionment, $</w:t>
      </w:r>
      <w:r w:rsidR="00E05340" w:rsidRPr="00795BD9">
        <w:rPr>
          <w:b/>
          <w:sz w:val="20"/>
        </w:rPr>
        <w:t>2158.46</w:t>
      </w:r>
    </w:p>
    <w:p w14:paraId="4C3E222D" w14:textId="7183CB4D" w:rsidR="00E527AC" w:rsidRPr="00795BD9" w:rsidRDefault="00E05340" w:rsidP="00E527AC">
      <w:pPr>
        <w:ind w:left="-360" w:right="-360"/>
        <w:rPr>
          <w:b/>
          <w:sz w:val="20"/>
        </w:rPr>
      </w:pPr>
      <w:r w:rsidRPr="00795BD9">
        <w:rPr>
          <w:b/>
          <w:sz w:val="20"/>
        </w:rPr>
        <w:t>S RIVERVIEW RD DIST:  October 2020 Apportionment, $570.06</w:t>
      </w:r>
    </w:p>
    <w:p w14:paraId="036F40DC" w14:textId="77777777" w:rsidR="00FD1F87" w:rsidRPr="00795BD9" w:rsidRDefault="00FD1F87" w:rsidP="00E527AC">
      <w:pPr>
        <w:ind w:left="-360" w:right="-360"/>
        <w:rPr>
          <w:b/>
          <w:color w:val="FF0000"/>
          <w:sz w:val="20"/>
        </w:rPr>
      </w:pPr>
    </w:p>
    <w:p w14:paraId="2740FAA0" w14:textId="77777777" w:rsidR="00473053" w:rsidRDefault="00473053" w:rsidP="009E1966">
      <w:pPr>
        <w:ind w:left="-360" w:right="-360"/>
        <w:rPr>
          <w:color w:val="FF0000"/>
          <w:sz w:val="20"/>
        </w:rPr>
      </w:pPr>
    </w:p>
    <w:p w14:paraId="333E6E6F" w14:textId="77777777" w:rsidR="00795BD9" w:rsidRDefault="00795BD9" w:rsidP="009E1966">
      <w:pPr>
        <w:ind w:left="-360" w:right="-360"/>
        <w:rPr>
          <w:sz w:val="20"/>
        </w:rPr>
      </w:pPr>
    </w:p>
    <w:p w14:paraId="3740EB67" w14:textId="77777777" w:rsidR="00795BD9" w:rsidRDefault="00795BD9" w:rsidP="009E1966">
      <w:pPr>
        <w:ind w:left="-360" w:right="-360"/>
        <w:rPr>
          <w:sz w:val="20"/>
        </w:rPr>
      </w:pPr>
    </w:p>
    <w:p w14:paraId="4788ED3D" w14:textId="77777777" w:rsidR="00795BD9" w:rsidRDefault="00795BD9" w:rsidP="009E1966">
      <w:pPr>
        <w:ind w:left="-360" w:right="-360"/>
        <w:rPr>
          <w:sz w:val="20"/>
        </w:rPr>
      </w:pPr>
    </w:p>
    <w:p w14:paraId="4D35CA45" w14:textId="77777777" w:rsidR="00795BD9" w:rsidRDefault="00795BD9" w:rsidP="009E1966">
      <w:pPr>
        <w:ind w:left="-360" w:right="-360"/>
        <w:rPr>
          <w:sz w:val="20"/>
        </w:rPr>
      </w:pPr>
    </w:p>
    <w:p w14:paraId="717B0489" w14:textId="77777777" w:rsidR="00795BD9" w:rsidRDefault="00795BD9" w:rsidP="009E1966">
      <w:pPr>
        <w:ind w:left="-360" w:right="-360"/>
        <w:rPr>
          <w:sz w:val="20"/>
        </w:rPr>
      </w:pPr>
    </w:p>
    <w:p w14:paraId="5370C531" w14:textId="77777777" w:rsidR="00795BD9" w:rsidRDefault="00795BD9" w:rsidP="009E1966">
      <w:pPr>
        <w:ind w:left="-360" w:right="-360"/>
        <w:rPr>
          <w:sz w:val="20"/>
        </w:rPr>
      </w:pPr>
    </w:p>
    <w:p w14:paraId="32C527D8" w14:textId="77777777" w:rsidR="00795BD9" w:rsidRDefault="00795BD9" w:rsidP="009E1966">
      <w:pPr>
        <w:ind w:left="-360" w:right="-360"/>
        <w:rPr>
          <w:sz w:val="20"/>
        </w:rPr>
      </w:pPr>
    </w:p>
    <w:p w14:paraId="31CEDD81" w14:textId="77777777" w:rsidR="00795BD9" w:rsidRDefault="00795BD9" w:rsidP="009E1966">
      <w:pPr>
        <w:ind w:left="-360" w:right="-360"/>
        <w:rPr>
          <w:sz w:val="20"/>
        </w:rPr>
      </w:pPr>
    </w:p>
    <w:p w14:paraId="02DBA6B8" w14:textId="509651D9" w:rsidR="00473053" w:rsidRPr="00C85ADC" w:rsidRDefault="00473053" w:rsidP="009E1966">
      <w:pPr>
        <w:ind w:left="-360" w:right="-360"/>
        <w:rPr>
          <w:sz w:val="20"/>
        </w:rPr>
      </w:pPr>
      <w:r w:rsidRPr="00C85ADC">
        <w:rPr>
          <w:sz w:val="20"/>
        </w:rPr>
        <w:t>E</w:t>
      </w:r>
      <w:r w:rsidR="00FD1F87">
        <w:rPr>
          <w:sz w:val="20"/>
        </w:rPr>
        <w:t>MERGENCY MANAGER OFFICE LEASE:</w:t>
      </w:r>
    </w:p>
    <w:p w14:paraId="364CD204" w14:textId="6EC682BE" w:rsidR="00473053" w:rsidRDefault="00473053" w:rsidP="009E1966">
      <w:pPr>
        <w:ind w:left="-360" w:right="-360"/>
        <w:rPr>
          <w:sz w:val="20"/>
        </w:rPr>
      </w:pPr>
      <w:r w:rsidRPr="00C85ADC">
        <w:rPr>
          <w:sz w:val="20"/>
        </w:rPr>
        <w:tab/>
      </w:r>
      <w:r w:rsidR="00FD1F87">
        <w:rPr>
          <w:sz w:val="20"/>
        </w:rPr>
        <w:t>Houck moved</w:t>
      </w:r>
      <w:r w:rsidRPr="00C85ADC">
        <w:rPr>
          <w:sz w:val="20"/>
        </w:rPr>
        <w:t xml:space="preserve"> </w:t>
      </w:r>
      <w:r w:rsidR="00FD1F87">
        <w:rPr>
          <w:sz w:val="20"/>
        </w:rPr>
        <w:t>and Holgard</w:t>
      </w:r>
      <w:r w:rsidRPr="00C85ADC">
        <w:rPr>
          <w:sz w:val="20"/>
        </w:rPr>
        <w:t xml:space="preserve"> seconded to </w:t>
      </w:r>
      <w:r w:rsidR="00FD1F87">
        <w:rPr>
          <w:sz w:val="20"/>
        </w:rPr>
        <w:t xml:space="preserve">approve the Emergency </w:t>
      </w:r>
      <w:r w:rsidR="008D30AE">
        <w:rPr>
          <w:sz w:val="20"/>
        </w:rPr>
        <w:t>M</w:t>
      </w:r>
      <w:r w:rsidR="00FD1F87">
        <w:rPr>
          <w:sz w:val="20"/>
        </w:rPr>
        <w:t>anagement office lease with the city of Mobridge.  The lease amount for the y</w:t>
      </w:r>
      <w:r w:rsidR="00E05340">
        <w:rPr>
          <w:sz w:val="20"/>
        </w:rPr>
        <w:t>e</w:t>
      </w:r>
      <w:r w:rsidR="00FD1F87">
        <w:rPr>
          <w:sz w:val="20"/>
        </w:rPr>
        <w:t>ar 202</w:t>
      </w:r>
      <w:r w:rsidR="00E05340">
        <w:rPr>
          <w:sz w:val="20"/>
        </w:rPr>
        <w:t>1</w:t>
      </w:r>
      <w:r w:rsidR="00FD1F87">
        <w:rPr>
          <w:sz w:val="20"/>
        </w:rPr>
        <w:t xml:space="preserve"> will be $4200.00 </w:t>
      </w:r>
    </w:p>
    <w:p w14:paraId="4A82F5CF" w14:textId="61291DBA" w:rsidR="00FD1F87" w:rsidRDefault="00FD1F87" w:rsidP="00FD1F87">
      <w:pPr>
        <w:ind w:left="-360" w:right="-360"/>
        <w:rPr>
          <w:sz w:val="20"/>
        </w:rPr>
      </w:pPr>
      <w:r w:rsidRPr="00FD1F87">
        <w:rPr>
          <w:sz w:val="20"/>
        </w:rPr>
        <w:t>Voting Roll Call:  Holgard, Yes; Schlomer, Yes; Martin, Yes; Houck, Yes; Schilling, Yes.  The motion was adopted.</w:t>
      </w:r>
    </w:p>
    <w:p w14:paraId="01665F1C" w14:textId="4F5B7649" w:rsidR="00FD1F87" w:rsidRDefault="00FD1F87" w:rsidP="00FD1F87">
      <w:pPr>
        <w:ind w:left="-360" w:right="-360"/>
        <w:rPr>
          <w:sz w:val="20"/>
        </w:rPr>
      </w:pPr>
    </w:p>
    <w:p w14:paraId="02D5A272" w14:textId="744A3A39" w:rsidR="00FD1F87" w:rsidRDefault="00FD1F87" w:rsidP="00FD1F87">
      <w:pPr>
        <w:ind w:left="-360" w:right="-360"/>
        <w:rPr>
          <w:sz w:val="20"/>
        </w:rPr>
      </w:pPr>
      <w:r>
        <w:rPr>
          <w:sz w:val="20"/>
        </w:rPr>
        <w:t>PERSONNEL POLICY UPDATE:</w:t>
      </w:r>
    </w:p>
    <w:p w14:paraId="5EA89677" w14:textId="0B259B38" w:rsidR="00FD1F87" w:rsidRDefault="00FD1F87" w:rsidP="00FD1F87">
      <w:pPr>
        <w:ind w:left="-360" w:right="-360"/>
        <w:rPr>
          <w:sz w:val="20"/>
        </w:rPr>
      </w:pPr>
      <w:r>
        <w:rPr>
          <w:sz w:val="20"/>
        </w:rPr>
        <w:t xml:space="preserve">        Holgard moved and </w:t>
      </w:r>
      <w:r w:rsidR="008473D1">
        <w:rPr>
          <w:sz w:val="20"/>
        </w:rPr>
        <w:t xml:space="preserve">Schlomer seconded to add the word “optional” in section 7.12 of the personnel policy handbook.  This is in regards to Holidays in which the county recognizes and observes paid holidays proclaimed as legal non-working holidays set forth by the President of the U.S. or the governor of S.D. </w:t>
      </w:r>
    </w:p>
    <w:p w14:paraId="3CC06B77" w14:textId="68C37A7C" w:rsidR="008473D1" w:rsidRDefault="008473D1" w:rsidP="00FD1F87">
      <w:pPr>
        <w:ind w:left="-360" w:right="-360"/>
        <w:rPr>
          <w:sz w:val="20"/>
        </w:rPr>
      </w:pPr>
      <w:r w:rsidRPr="008473D1">
        <w:rPr>
          <w:sz w:val="20"/>
        </w:rPr>
        <w:t>Voting Roll Call:  Holgard, Yes; Schlomer, Yes; Martin, Yes; Houck, Yes; Schilling, Yes.  The motion was adopted.</w:t>
      </w:r>
    </w:p>
    <w:p w14:paraId="2E3EC5E8" w14:textId="393B2D79" w:rsidR="008473D1" w:rsidRDefault="008473D1" w:rsidP="00FD1F87">
      <w:pPr>
        <w:ind w:left="-360" w:right="-360"/>
        <w:rPr>
          <w:sz w:val="20"/>
        </w:rPr>
      </w:pPr>
    </w:p>
    <w:p w14:paraId="2E4C4CC8" w14:textId="61964DCE" w:rsidR="008473D1" w:rsidRDefault="008473D1" w:rsidP="00FD1F87">
      <w:pPr>
        <w:ind w:left="-360" w:right="-360"/>
        <w:rPr>
          <w:sz w:val="20"/>
        </w:rPr>
      </w:pPr>
      <w:r>
        <w:rPr>
          <w:sz w:val="20"/>
        </w:rPr>
        <w:t>AMENDED RESOLUTION 2020-04</w:t>
      </w:r>
    </w:p>
    <w:p w14:paraId="5E33B665" w14:textId="6B4410FA" w:rsidR="008473D1" w:rsidRDefault="008473D1" w:rsidP="00FD1F87">
      <w:pPr>
        <w:ind w:left="-360" w:right="-360"/>
        <w:rPr>
          <w:sz w:val="20"/>
        </w:rPr>
      </w:pPr>
      <w:r>
        <w:rPr>
          <w:sz w:val="20"/>
        </w:rPr>
        <w:t xml:space="preserve">        Houck moved and Martin seconded to leave resolution 2020-04 as is.  </w:t>
      </w:r>
    </w:p>
    <w:p w14:paraId="2D4C4A52" w14:textId="0D703D7A" w:rsidR="008473D1" w:rsidRDefault="008473D1" w:rsidP="00FD1F87">
      <w:pPr>
        <w:ind w:left="-360" w:right="-360"/>
        <w:rPr>
          <w:sz w:val="20"/>
        </w:rPr>
      </w:pPr>
      <w:r>
        <w:rPr>
          <w:sz w:val="20"/>
        </w:rPr>
        <w:t xml:space="preserve">Voting Roll Call:  Holgard, No; Schlomer, No; Houck, Yes; Martin, Yes; Schilling, No.  Motion failed.  </w:t>
      </w:r>
    </w:p>
    <w:p w14:paraId="25F33761" w14:textId="77777777" w:rsidR="00A566FF" w:rsidRDefault="00A566FF" w:rsidP="00FD1F87">
      <w:pPr>
        <w:ind w:left="-360" w:right="-360"/>
        <w:rPr>
          <w:sz w:val="20"/>
        </w:rPr>
      </w:pPr>
    </w:p>
    <w:p w14:paraId="3E86A4D2" w14:textId="1FE94DBB" w:rsidR="008473D1" w:rsidRDefault="00AD2C2B" w:rsidP="00FD1F87">
      <w:pPr>
        <w:ind w:left="-360" w:right="-360"/>
        <w:rPr>
          <w:sz w:val="20"/>
        </w:rPr>
      </w:pPr>
      <w:r>
        <w:rPr>
          <w:sz w:val="20"/>
        </w:rPr>
        <w:t xml:space="preserve">Schlomer moved and Holgard seconded to change resolution 2020-04 as follows:  </w:t>
      </w:r>
    </w:p>
    <w:p w14:paraId="5457C298" w14:textId="24E4297D" w:rsidR="00AD2C2B" w:rsidRDefault="00AD2C2B" w:rsidP="00FD1F87">
      <w:pPr>
        <w:ind w:left="-360" w:right="-360"/>
        <w:rPr>
          <w:sz w:val="20"/>
        </w:rPr>
      </w:pPr>
      <w:r>
        <w:rPr>
          <w:sz w:val="20"/>
        </w:rPr>
        <w:t xml:space="preserve">Voting Roll Call:  Holgard, Yes; Schlomer, Yes; Martin, No; Houck, No; Schilling, Yes.  Motion was adopted. </w:t>
      </w:r>
    </w:p>
    <w:p w14:paraId="7D3FC14C" w14:textId="67321D5C" w:rsidR="00AD2C2B" w:rsidRDefault="00AD2C2B" w:rsidP="00FD1F87">
      <w:pPr>
        <w:ind w:left="-360" w:right="-360"/>
        <w:rPr>
          <w:sz w:val="20"/>
        </w:rPr>
      </w:pPr>
    </w:p>
    <w:p w14:paraId="089D3628" w14:textId="123346F2" w:rsidR="002302DE" w:rsidRDefault="002302DE" w:rsidP="00FD1F87">
      <w:pPr>
        <w:ind w:left="-360" w:right="-360"/>
        <w:rPr>
          <w:sz w:val="20"/>
        </w:rPr>
      </w:pPr>
    </w:p>
    <w:p w14:paraId="54355E0C" w14:textId="1E65CBAD" w:rsidR="002302DE" w:rsidRDefault="002302DE" w:rsidP="00FD1F87">
      <w:pPr>
        <w:ind w:left="-360" w:right="-360"/>
        <w:rPr>
          <w:sz w:val="20"/>
        </w:rPr>
      </w:pPr>
    </w:p>
    <w:p w14:paraId="4243731B" w14:textId="30A3A2AF" w:rsidR="002302DE" w:rsidRDefault="002302DE" w:rsidP="00FD1F87">
      <w:pPr>
        <w:ind w:left="-360" w:right="-360"/>
        <w:rPr>
          <w:sz w:val="20"/>
        </w:rPr>
      </w:pPr>
    </w:p>
    <w:p w14:paraId="795FF020" w14:textId="708BEFE9" w:rsidR="002302DE" w:rsidRDefault="002302DE" w:rsidP="00FD1F87">
      <w:pPr>
        <w:ind w:left="-360" w:right="-360"/>
        <w:rPr>
          <w:sz w:val="20"/>
        </w:rPr>
      </w:pPr>
    </w:p>
    <w:p w14:paraId="437FBA40" w14:textId="26820BA1" w:rsidR="002302DE" w:rsidRDefault="002302DE" w:rsidP="00FD1F87">
      <w:pPr>
        <w:ind w:left="-360" w:right="-360"/>
        <w:rPr>
          <w:sz w:val="20"/>
        </w:rPr>
      </w:pPr>
    </w:p>
    <w:p w14:paraId="6604E013" w14:textId="641528C5" w:rsidR="00795BD9" w:rsidRDefault="00795BD9" w:rsidP="00FD1F87">
      <w:pPr>
        <w:ind w:left="-360" w:right="-360"/>
        <w:rPr>
          <w:sz w:val="20"/>
        </w:rPr>
      </w:pPr>
    </w:p>
    <w:p w14:paraId="1AC9EEAD" w14:textId="4FD625E8" w:rsidR="00795BD9" w:rsidRDefault="00795BD9" w:rsidP="00FD1F87">
      <w:pPr>
        <w:ind w:left="-360" w:right="-360"/>
        <w:rPr>
          <w:sz w:val="20"/>
        </w:rPr>
      </w:pPr>
    </w:p>
    <w:p w14:paraId="657924EC" w14:textId="738A644C" w:rsidR="00795BD9" w:rsidRDefault="00795BD9" w:rsidP="00FD1F87">
      <w:pPr>
        <w:ind w:left="-360" w:right="-360"/>
        <w:rPr>
          <w:sz w:val="20"/>
        </w:rPr>
      </w:pPr>
    </w:p>
    <w:p w14:paraId="1F36AD66" w14:textId="0FA6EA37" w:rsidR="00795BD9" w:rsidRDefault="00795BD9" w:rsidP="00FD1F87">
      <w:pPr>
        <w:ind w:left="-360" w:right="-360"/>
        <w:rPr>
          <w:sz w:val="20"/>
        </w:rPr>
      </w:pPr>
    </w:p>
    <w:p w14:paraId="1173F063" w14:textId="27D9C67B" w:rsidR="00795BD9" w:rsidRDefault="00795BD9" w:rsidP="00FD1F87">
      <w:pPr>
        <w:ind w:left="-360" w:right="-360"/>
        <w:rPr>
          <w:sz w:val="20"/>
        </w:rPr>
      </w:pPr>
    </w:p>
    <w:p w14:paraId="68A01F38" w14:textId="61DA8C92" w:rsidR="00795BD9" w:rsidRDefault="00795BD9" w:rsidP="00FD1F87">
      <w:pPr>
        <w:ind w:left="-360" w:right="-360"/>
        <w:rPr>
          <w:sz w:val="20"/>
        </w:rPr>
      </w:pPr>
    </w:p>
    <w:p w14:paraId="184FA617" w14:textId="42A38D28" w:rsidR="00795BD9" w:rsidRDefault="00795BD9" w:rsidP="00FD1F87">
      <w:pPr>
        <w:ind w:left="-360" w:right="-360"/>
        <w:rPr>
          <w:sz w:val="20"/>
        </w:rPr>
      </w:pPr>
    </w:p>
    <w:p w14:paraId="176B1857" w14:textId="02918F29" w:rsidR="00795BD9" w:rsidRDefault="00795BD9" w:rsidP="00FD1F87">
      <w:pPr>
        <w:ind w:left="-360" w:right="-360"/>
        <w:rPr>
          <w:sz w:val="20"/>
        </w:rPr>
      </w:pPr>
    </w:p>
    <w:p w14:paraId="252DCB4C" w14:textId="68DCED50" w:rsidR="00795BD9" w:rsidRDefault="00795BD9" w:rsidP="00FD1F87">
      <w:pPr>
        <w:ind w:left="-360" w:right="-360"/>
        <w:rPr>
          <w:sz w:val="20"/>
        </w:rPr>
      </w:pPr>
    </w:p>
    <w:p w14:paraId="7E890A93" w14:textId="6A67948C" w:rsidR="00795BD9" w:rsidRDefault="00795BD9" w:rsidP="00FD1F87">
      <w:pPr>
        <w:ind w:left="-360" w:right="-360"/>
        <w:rPr>
          <w:sz w:val="20"/>
        </w:rPr>
      </w:pPr>
    </w:p>
    <w:p w14:paraId="22BAB579" w14:textId="77777777" w:rsidR="00795BD9" w:rsidRDefault="00795BD9" w:rsidP="00FD1F87">
      <w:pPr>
        <w:ind w:left="-360" w:right="-360"/>
        <w:rPr>
          <w:sz w:val="20"/>
        </w:rPr>
      </w:pPr>
    </w:p>
    <w:p w14:paraId="588C4F01" w14:textId="77777777" w:rsidR="002302DE" w:rsidRPr="00383DC5" w:rsidRDefault="002302DE" w:rsidP="00D466D8">
      <w:pPr>
        <w:jc w:val="center"/>
        <w:rPr>
          <w:sz w:val="21"/>
          <w:szCs w:val="21"/>
        </w:rPr>
      </w:pPr>
      <w:r>
        <w:rPr>
          <w:sz w:val="21"/>
          <w:szCs w:val="21"/>
        </w:rPr>
        <w:t xml:space="preserve">RESOLUTION WC 2020-04—Revised (11-17-2020) </w:t>
      </w:r>
    </w:p>
    <w:p w14:paraId="19BFC0FE" w14:textId="77777777" w:rsidR="002302DE" w:rsidRPr="00383DC5" w:rsidRDefault="002302DE" w:rsidP="00D466D8">
      <w:pPr>
        <w:jc w:val="center"/>
        <w:rPr>
          <w:sz w:val="21"/>
          <w:szCs w:val="21"/>
        </w:rPr>
      </w:pPr>
      <w:r w:rsidRPr="00383DC5">
        <w:rPr>
          <w:sz w:val="21"/>
          <w:szCs w:val="21"/>
        </w:rPr>
        <w:t>A RESOLUTION ESTABLISHING THE NUMBER AND COMPENSATION OF DEPUTIES ALLOWED FOR THE OFFICE OF THE COUNTY SHERIFF</w:t>
      </w:r>
    </w:p>
    <w:p w14:paraId="6C5B8BC4" w14:textId="77777777" w:rsidR="002302DE" w:rsidRPr="00383DC5" w:rsidRDefault="002302DE" w:rsidP="00D466D8">
      <w:pPr>
        <w:rPr>
          <w:sz w:val="21"/>
          <w:szCs w:val="21"/>
        </w:rPr>
      </w:pPr>
      <w:r w:rsidRPr="00383DC5">
        <w:rPr>
          <w:sz w:val="21"/>
          <w:szCs w:val="21"/>
        </w:rPr>
        <w:t>WHEREAS, the Walworth County Board of Commissioners has deemed it necessary for the prompt dispatch of business in the office of the County Sheriff that one or more deputies, jailers, or clerks be appointed therein; and</w:t>
      </w:r>
    </w:p>
    <w:p w14:paraId="0F0DC096" w14:textId="77777777" w:rsidR="002302DE" w:rsidRPr="00383DC5" w:rsidRDefault="002302DE" w:rsidP="00D466D8">
      <w:pPr>
        <w:rPr>
          <w:sz w:val="21"/>
          <w:szCs w:val="21"/>
        </w:rPr>
      </w:pPr>
    </w:p>
    <w:p w14:paraId="1DA20101" w14:textId="77777777" w:rsidR="002302DE" w:rsidRPr="00383DC5" w:rsidRDefault="002302DE" w:rsidP="00D466D8">
      <w:pPr>
        <w:rPr>
          <w:sz w:val="21"/>
          <w:szCs w:val="21"/>
        </w:rPr>
      </w:pPr>
      <w:r w:rsidRPr="00383DC5">
        <w:rPr>
          <w:sz w:val="21"/>
          <w:szCs w:val="21"/>
        </w:rPr>
        <w:t>WHEREAS, South Dakota Codified Law 7-12-9 outlines the procedure for fixing the number and compensation of deputies in the office of the County Sheriff; now, therefore be it</w:t>
      </w:r>
    </w:p>
    <w:p w14:paraId="6B0D33EA" w14:textId="77777777" w:rsidR="002302DE" w:rsidRPr="00383DC5" w:rsidRDefault="002302DE" w:rsidP="00D466D8">
      <w:pPr>
        <w:rPr>
          <w:sz w:val="21"/>
          <w:szCs w:val="21"/>
        </w:rPr>
      </w:pPr>
    </w:p>
    <w:p w14:paraId="748D8CD1" w14:textId="77777777" w:rsidR="002302DE" w:rsidRDefault="002302DE" w:rsidP="00D466D8">
      <w:pPr>
        <w:rPr>
          <w:sz w:val="21"/>
          <w:szCs w:val="21"/>
        </w:rPr>
      </w:pPr>
      <w:r w:rsidRPr="00383DC5">
        <w:rPr>
          <w:sz w:val="21"/>
          <w:szCs w:val="21"/>
        </w:rPr>
        <w:t>RESOLVED, that the Walworth County Board of Commissioners fixes the number and compensation of Sheriff’s office personnel per</w:t>
      </w:r>
      <w:r>
        <w:rPr>
          <w:sz w:val="21"/>
          <w:szCs w:val="21"/>
        </w:rPr>
        <w:t xml:space="preserve"> SDCL 7-12-9 as follows for 2020</w:t>
      </w:r>
      <w:r w:rsidRPr="00383DC5">
        <w:rPr>
          <w:sz w:val="21"/>
          <w:szCs w:val="21"/>
        </w:rPr>
        <w:t>:</w:t>
      </w:r>
    </w:p>
    <w:p w14:paraId="75603505" w14:textId="77777777" w:rsidR="002302DE" w:rsidRPr="00D466D8" w:rsidRDefault="002302DE" w:rsidP="00D466D8">
      <w:pPr>
        <w:rPr>
          <w:sz w:val="21"/>
          <w:szCs w:val="21"/>
        </w:rPr>
      </w:pPr>
    </w:p>
    <w:p w14:paraId="06DEEDD7" w14:textId="77777777" w:rsidR="002302DE" w:rsidRDefault="002302DE" w:rsidP="00D466D8">
      <w:pPr>
        <w:rPr>
          <w:b/>
          <w:sz w:val="21"/>
          <w:szCs w:val="21"/>
          <w:u w:val="single"/>
        </w:rPr>
      </w:pPr>
      <w:r w:rsidRPr="00383DC5">
        <w:rPr>
          <w:b/>
          <w:sz w:val="21"/>
          <w:szCs w:val="21"/>
          <w:u w:val="single"/>
        </w:rPr>
        <w:t>Positions:</w:t>
      </w:r>
    </w:p>
    <w:p w14:paraId="31570FAC" w14:textId="77777777" w:rsidR="002302DE" w:rsidRDefault="002302DE" w:rsidP="00D466D8">
      <w:pPr>
        <w:rPr>
          <w:sz w:val="21"/>
          <w:szCs w:val="21"/>
        </w:rPr>
      </w:pPr>
      <w:r>
        <w:rPr>
          <w:sz w:val="21"/>
          <w:szCs w:val="21"/>
        </w:rPr>
        <w:t>Sheriff</w:t>
      </w:r>
      <w:r>
        <w:rPr>
          <w:sz w:val="21"/>
          <w:szCs w:val="21"/>
        </w:rPr>
        <w:tab/>
      </w:r>
      <w:r>
        <w:rPr>
          <w:sz w:val="21"/>
          <w:szCs w:val="21"/>
        </w:rPr>
        <w:tab/>
      </w:r>
      <w:r>
        <w:rPr>
          <w:sz w:val="21"/>
          <w:szCs w:val="21"/>
        </w:rPr>
        <w:tab/>
      </w:r>
      <w:r>
        <w:rPr>
          <w:sz w:val="21"/>
          <w:szCs w:val="21"/>
        </w:rPr>
        <w:tab/>
      </w:r>
      <w:r>
        <w:rPr>
          <w:sz w:val="21"/>
          <w:szCs w:val="21"/>
        </w:rPr>
        <w:tab/>
        <w:t>$54,388.62 (Salary)</w:t>
      </w:r>
    </w:p>
    <w:p w14:paraId="740106A8" w14:textId="77777777" w:rsidR="002302DE" w:rsidRDefault="002302DE" w:rsidP="00D466D8">
      <w:pPr>
        <w:rPr>
          <w:sz w:val="21"/>
          <w:szCs w:val="21"/>
        </w:rPr>
      </w:pPr>
      <w:r>
        <w:rPr>
          <w:sz w:val="21"/>
          <w:szCs w:val="21"/>
        </w:rPr>
        <w:t>Chief Deputy:</w:t>
      </w:r>
      <w:r>
        <w:rPr>
          <w:sz w:val="21"/>
          <w:szCs w:val="21"/>
        </w:rPr>
        <w:tab/>
      </w:r>
      <w:r>
        <w:rPr>
          <w:sz w:val="21"/>
          <w:szCs w:val="21"/>
        </w:rPr>
        <w:tab/>
      </w:r>
      <w:r>
        <w:rPr>
          <w:sz w:val="21"/>
          <w:szCs w:val="21"/>
        </w:rPr>
        <w:tab/>
      </w:r>
      <w:r>
        <w:rPr>
          <w:sz w:val="21"/>
          <w:szCs w:val="21"/>
        </w:rPr>
        <w:tab/>
        <w:t>1 FTE</w:t>
      </w:r>
    </w:p>
    <w:p w14:paraId="66695EAE" w14:textId="77777777" w:rsidR="002302DE" w:rsidRDefault="002302DE" w:rsidP="00D466D8">
      <w:pPr>
        <w:rPr>
          <w:sz w:val="21"/>
          <w:szCs w:val="21"/>
        </w:rPr>
      </w:pPr>
      <w:r>
        <w:rPr>
          <w:sz w:val="21"/>
          <w:szCs w:val="21"/>
        </w:rPr>
        <w:t>Sergeant Deputy:</w:t>
      </w:r>
      <w:r>
        <w:rPr>
          <w:sz w:val="21"/>
          <w:szCs w:val="21"/>
        </w:rPr>
        <w:tab/>
      </w:r>
      <w:r>
        <w:rPr>
          <w:sz w:val="21"/>
          <w:szCs w:val="21"/>
        </w:rPr>
        <w:tab/>
      </w:r>
      <w:r>
        <w:rPr>
          <w:sz w:val="21"/>
          <w:szCs w:val="21"/>
        </w:rPr>
        <w:tab/>
        <w:t>1 FTE</w:t>
      </w:r>
    </w:p>
    <w:p w14:paraId="73621898" w14:textId="77777777" w:rsidR="002302DE" w:rsidRDefault="002302DE" w:rsidP="00D466D8">
      <w:pPr>
        <w:ind w:left="3600" w:hanging="3600"/>
        <w:rPr>
          <w:sz w:val="21"/>
          <w:szCs w:val="21"/>
        </w:rPr>
      </w:pPr>
      <w:r>
        <w:rPr>
          <w:sz w:val="21"/>
          <w:szCs w:val="21"/>
        </w:rPr>
        <w:t>Part-time Deputy:</w:t>
      </w:r>
      <w:r>
        <w:rPr>
          <w:sz w:val="21"/>
          <w:szCs w:val="21"/>
        </w:rPr>
        <w:tab/>
        <w:t xml:space="preserve">3 </w:t>
      </w:r>
      <w:r w:rsidRPr="00383DC5">
        <w:rPr>
          <w:sz w:val="21"/>
          <w:szCs w:val="21"/>
        </w:rPr>
        <w:t xml:space="preserve">Part-time position; </w:t>
      </w:r>
      <w:r>
        <w:rPr>
          <w:sz w:val="21"/>
          <w:szCs w:val="21"/>
        </w:rPr>
        <w:t>2 at 460 hours/year each to equal 920 total hours and 1 at 120 for a total of 1040 total hours available for 2020.</w:t>
      </w:r>
    </w:p>
    <w:p w14:paraId="155661D4" w14:textId="77777777" w:rsidR="002302DE" w:rsidRPr="00383DC5" w:rsidRDefault="002302DE" w:rsidP="00D466D8">
      <w:pPr>
        <w:rPr>
          <w:sz w:val="21"/>
          <w:szCs w:val="21"/>
        </w:rPr>
      </w:pPr>
      <w:r>
        <w:rPr>
          <w:sz w:val="21"/>
          <w:szCs w:val="21"/>
        </w:rPr>
        <w:t>Transport Officers:</w:t>
      </w:r>
      <w:r>
        <w:rPr>
          <w:sz w:val="21"/>
          <w:szCs w:val="21"/>
        </w:rPr>
        <w:tab/>
      </w:r>
      <w:r>
        <w:rPr>
          <w:sz w:val="21"/>
          <w:szCs w:val="21"/>
        </w:rPr>
        <w:tab/>
      </w:r>
      <w:r>
        <w:rPr>
          <w:sz w:val="21"/>
          <w:szCs w:val="21"/>
        </w:rPr>
        <w:tab/>
        <w:t>4</w:t>
      </w:r>
      <w:r w:rsidRPr="00383DC5">
        <w:rPr>
          <w:sz w:val="21"/>
          <w:szCs w:val="21"/>
        </w:rPr>
        <w:t xml:space="preserve"> FTE</w:t>
      </w:r>
    </w:p>
    <w:p w14:paraId="2DF3B6FE" w14:textId="77777777" w:rsidR="002302DE" w:rsidRPr="00724919" w:rsidRDefault="002302DE" w:rsidP="00D466D8">
      <w:pPr>
        <w:rPr>
          <w:sz w:val="21"/>
          <w:szCs w:val="21"/>
        </w:rPr>
      </w:pPr>
      <w:r>
        <w:rPr>
          <w:sz w:val="21"/>
          <w:szCs w:val="21"/>
        </w:rPr>
        <w:t>Jail Nurse:</w:t>
      </w:r>
      <w:r>
        <w:rPr>
          <w:sz w:val="21"/>
          <w:szCs w:val="21"/>
        </w:rPr>
        <w:tab/>
      </w:r>
      <w:r>
        <w:rPr>
          <w:sz w:val="21"/>
          <w:szCs w:val="21"/>
        </w:rPr>
        <w:tab/>
      </w:r>
      <w:r>
        <w:rPr>
          <w:sz w:val="21"/>
          <w:szCs w:val="21"/>
        </w:rPr>
        <w:tab/>
      </w:r>
      <w:r>
        <w:rPr>
          <w:sz w:val="21"/>
          <w:szCs w:val="21"/>
        </w:rPr>
        <w:tab/>
        <w:t xml:space="preserve">3 Part-time (PRN as needed) </w:t>
      </w:r>
    </w:p>
    <w:p w14:paraId="79BFF1DB" w14:textId="77777777" w:rsidR="002302DE" w:rsidRPr="00383DC5" w:rsidRDefault="002302DE" w:rsidP="00D466D8">
      <w:pPr>
        <w:rPr>
          <w:sz w:val="21"/>
          <w:szCs w:val="21"/>
        </w:rPr>
      </w:pPr>
      <w:r w:rsidRPr="00383DC5">
        <w:rPr>
          <w:sz w:val="21"/>
          <w:szCs w:val="21"/>
        </w:rPr>
        <w:t xml:space="preserve">Administrative </w:t>
      </w:r>
      <w:r>
        <w:rPr>
          <w:sz w:val="21"/>
          <w:szCs w:val="21"/>
        </w:rPr>
        <w:t>Assistant</w:t>
      </w:r>
      <w:r w:rsidRPr="00383DC5">
        <w:rPr>
          <w:sz w:val="21"/>
          <w:szCs w:val="21"/>
        </w:rPr>
        <w:t>:</w:t>
      </w:r>
      <w:r w:rsidRPr="00383DC5">
        <w:rPr>
          <w:sz w:val="21"/>
          <w:szCs w:val="21"/>
        </w:rPr>
        <w:tab/>
      </w:r>
      <w:r w:rsidRPr="00383DC5">
        <w:rPr>
          <w:sz w:val="21"/>
          <w:szCs w:val="21"/>
        </w:rPr>
        <w:tab/>
      </w:r>
      <w:r w:rsidRPr="00383DC5">
        <w:rPr>
          <w:sz w:val="21"/>
          <w:szCs w:val="21"/>
        </w:rPr>
        <w:tab/>
      </w:r>
      <w:r>
        <w:rPr>
          <w:sz w:val="21"/>
          <w:szCs w:val="21"/>
        </w:rPr>
        <w:t>Full</w:t>
      </w:r>
      <w:r w:rsidRPr="00383DC5">
        <w:rPr>
          <w:sz w:val="21"/>
          <w:szCs w:val="21"/>
        </w:rPr>
        <w:t xml:space="preserve">-time position; </w:t>
      </w:r>
      <w:r>
        <w:rPr>
          <w:sz w:val="21"/>
          <w:szCs w:val="21"/>
        </w:rPr>
        <w:t>2080 total hours available for 2020</w:t>
      </w:r>
    </w:p>
    <w:p w14:paraId="53AE589E" w14:textId="77777777" w:rsidR="002302DE" w:rsidRPr="00383DC5" w:rsidRDefault="002302DE" w:rsidP="00D466D8">
      <w:pPr>
        <w:rPr>
          <w:sz w:val="21"/>
          <w:szCs w:val="21"/>
        </w:rPr>
      </w:pPr>
    </w:p>
    <w:p w14:paraId="628A7B31" w14:textId="77777777" w:rsidR="002302DE" w:rsidRDefault="002302DE" w:rsidP="00D466D8">
      <w:pPr>
        <w:rPr>
          <w:b/>
          <w:sz w:val="21"/>
          <w:szCs w:val="21"/>
          <w:u w:val="single"/>
        </w:rPr>
      </w:pPr>
      <w:r w:rsidRPr="00383DC5">
        <w:rPr>
          <w:b/>
          <w:sz w:val="21"/>
          <w:szCs w:val="21"/>
          <w:u w:val="single"/>
        </w:rPr>
        <w:t>Compensation:</w:t>
      </w:r>
    </w:p>
    <w:p w14:paraId="75A4DFD0" w14:textId="77777777" w:rsidR="002302DE" w:rsidRDefault="002302DE" w:rsidP="00D466D8">
      <w:pPr>
        <w:rPr>
          <w:sz w:val="21"/>
          <w:szCs w:val="21"/>
        </w:rPr>
      </w:pPr>
      <w:r>
        <w:rPr>
          <w:sz w:val="21"/>
          <w:szCs w:val="21"/>
        </w:rPr>
        <w:t xml:space="preserve">Chief Deputy: </w:t>
      </w:r>
      <w:r>
        <w:rPr>
          <w:sz w:val="21"/>
          <w:szCs w:val="21"/>
        </w:rPr>
        <w:tab/>
      </w:r>
      <w:r>
        <w:rPr>
          <w:sz w:val="21"/>
          <w:szCs w:val="21"/>
        </w:rPr>
        <w:tab/>
      </w:r>
      <w:r>
        <w:rPr>
          <w:sz w:val="21"/>
          <w:szCs w:val="21"/>
        </w:rPr>
        <w:tab/>
      </w:r>
      <w:r>
        <w:rPr>
          <w:sz w:val="21"/>
          <w:szCs w:val="21"/>
        </w:rPr>
        <w:tab/>
        <w:t xml:space="preserve">$20.85 per hour </w:t>
      </w:r>
    </w:p>
    <w:p w14:paraId="512B26AC" w14:textId="77777777" w:rsidR="002302DE" w:rsidRPr="00C84D1E" w:rsidRDefault="002302DE" w:rsidP="00D466D8">
      <w:pPr>
        <w:rPr>
          <w:sz w:val="21"/>
          <w:szCs w:val="21"/>
        </w:rPr>
      </w:pPr>
      <w:r>
        <w:rPr>
          <w:sz w:val="21"/>
          <w:szCs w:val="21"/>
        </w:rPr>
        <w:t>Sergeant Deputy:</w:t>
      </w:r>
      <w:r>
        <w:rPr>
          <w:sz w:val="21"/>
          <w:szCs w:val="21"/>
        </w:rPr>
        <w:tab/>
      </w:r>
      <w:r>
        <w:rPr>
          <w:sz w:val="21"/>
          <w:szCs w:val="21"/>
        </w:rPr>
        <w:tab/>
      </w:r>
      <w:r>
        <w:rPr>
          <w:sz w:val="21"/>
          <w:szCs w:val="21"/>
        </w:rPr>
        <w:tab/>
        <w:t>$20.51 per hour</w:t>
      </w:r>
    </w:p>
    <w:p w14:paraId="7F7774EA" w14:textId="77777777" w:rsidR="002302DE" w:rsidRDefault="002302DE" w:rsidP="00D466D8">
      <w:pPr>
        <w:rPr>
          <w:sz w:val="21"/>
          <w:szCs w:val="21"/>
        </w:rPr>
      </w:pPr>
      <w:r>
        <w:rPr>
          <w:sz w:val="21"/>
          <w:szCs w:val="21"/>
        </w:rPr>
        <w:t>Part-time</w:t>
      </w:r>
      <w:r w:rsidRPr="00383DC5">
        <w:rPr>
          <w:sz w:val="21"/>
          <w:szCs w:val="21"/>
        </w:rPr>
        <w:t xml:space="preserve"> Deputy:</w:t>
      </w:r>
      <w:r w:rsidRPr="00383DC5">
        <w:rPr>
          <w:sz w:val="21"/>
          <w:szCs w:val="21"/>
        </w:rPr>
        <w:tab/>
      </w:r>
      <w:r w:rsidRPr="00383DC5">
        <w:rPr>
          <w:sz w:val="21"/>
          <w:szCs w:val="21"/>
        </w:rPr>
        <w:tab/>
      </w:r>
      <w:r w:rsidRPr="00383DC5">
        <w:rPr>
          <w:sz w:val="21"/>
          <w:szCs w:val="21"/>
        </w:rPr>
        <w:tab/>
        <w:t>$</w:t>
      </w:r>
      <w:r>
        <w:rPr>
          <w:sz w:val="21"/>
          <w:szCs w:val="21"/>
        </w:rPr>
        <w:t>19.33</w:t>
      </w:r>
      <w:r w:rsidRPr="00383DC5">
        <w:rPr>
          <w:sz w:val="21"/>
          <w:szCs w:val="21"/>
        </w:rPr>
        <w:t xml:space="preserve"> per hour</w:t>
      </w:r>
      <w:r w:rsidRPr="00383DC5">
        <w:rPr>
          <w:sz w:val="21"/>
          <w:szCs w:val="21"/>
        </w:rPr>
        <w:tab/>
      </w:r>
    </w:p>
    <w:p w14:paraId="24CD2C72" w14:textId="77777777" w:rsidR="002302DE" w:rsidRPr="00383DC5" w:rsidRDefault="002302DE" w:rsidP="00D466D8">
      <w:pPr>
        <w:rPr>
          <w:sz w:val="21"/>
          <w:szCs w:val="21"/>
        </w:rPr>
      </w:pPr>
      <w:r>
        <w:rPr>
          <w:sz w:val="21"/>
          <w:szCs w:val="21"/>
        </w:rPr>
        <w:t>Transport</w:t>
      </w:r>
      <w:r w:rsidRPr="00383DC5">
        <w:rPr>
          <w:sz w:val="21"/>
          <w:szCs w:val="21"/>
        </w:rPr>
        <w:t xml:space="preserve"> </w:t>
      </w:r>
      <w:r>
        <w:rPr>
          <w:sz w:val="21"/>
          <w:szCs w:val="21"/>
        </w:rPr>
        <w:t>Officers:</w:t>
      </w:r>
      <w:r>
        <w:rPr>
          <w:sz w:val="21"/>
          <w:szCs w:val="21"/>
        </w:rPr>
        <w:tab/>
      </w:r>
      <w:r>
        <w:rPr>
          <w:sz w:val="21"/>
          <w:szCs w:val="21"/>
        </w:rPr>
        <w:tab/>
      </w:r>
      <w:r>
        <w:rPr>
          <w:sz w:val="21"/>
          <w:szCs w:val="21"/>
        </w:rPr>
        <w:tab/>
        <w:t>$34,486.40 to 36,462.40 (Salaried-no overtime)</w:t>
      </w:r>
      <w:r w:rsidRPr="00383DC5">
        <w:rPr>
          <w:sz w:val="21"/>
          <w:szCs w:val="21"/>
        </w:rPr>
        <w:t xml:space="preserve"> </w:t>
      </w:r>
    </w:p>
    <w:p w14:paraId="6E2ED991" w14:textId="77777777" w:rsidR="002302DE" w:rsidRPr="00383DC5" w:rsidRDefault="002302DE" w:rsidP="00D466D8">
      <w:pPr>
        <w:rPr>
          <w:sz w:val="21"/>
          <w:szCs w:val="21"/>
        </w:rPr>
      </w:pPr>
      <w:r>
        <w:rPr>
          <w:sz w:val="21"/>
          <w:szCs w:val="21"/>
        </w:rPr>
        <w:t>Jail Nurse:</w:t>
      </w:r>
      <w:r>
        <w:rPr>
          <w:sz w:val="21"/>
          <w:szCs w:val="21"/>
        </w:rPr>
        <w:tab/>
      </w:r>
      <w:r>
        <w:rPr>
          <w:sz w:val="21"/>
          <w:szCs w:val="21"/>
        </w:rPr>
        <w:tab/>
      </w:r>
      <w:r>
        <w:rPr>
          <w:sz w:val="21"/>
          <w:szCs w:val="21"/>
        </w:rPr>
        <w:tab/>
      </w:r>
      <w:r>
        <w:rPr>
          <w:sz w:val="21"/>
          <w:szCs w:val="21"/>
        </w:rPr>
        <w:tab/>
        <w:t>$38.42 per hour</w:t>
      </w:r>
    </w:p>
    <w:p w14:paraId="165D8CCF" w14:textId="77777777" w:rsidR="002302DE" w:rsidRPr="00383DC5" w:rsidRDefault="002302DE" w:rsidP="00D466D8">
      <w:pPr>
        <w:rPr>
          <w:sz w:val="21"/>
          <w:szCs w:val="21"/>
        </w:rPr>
      </w:pPr>
      <w:r>
        <w:rPr>
          <w:sz w:val="21"/>
          <w:szCs w:val="21"/>
        </w:rPr>
        <w:t>Administrative Assistant:</w:t>
      </w:r>
      <w:r>
        <w:rPr>
          <w:sz w:val="21"/>
          <w:szCs w:val="21"/>
        </w:rPr>
        <w:tab/>
      </w:r>
      <w:r>
        <w:rPr>
          <w:sz w:val="21"/>
          <w:szCs w:val="21"/>
        </w:rPr>
        <w:tab/>
      </w:r>
      <w:r>
        <w:rPr>
          <w:sz w:val="21"/>
          <w:szCs w:val="21"/>
        </w:rPr>
        <w:tab/>
        <w:t>$15.95</w:t>
      </w:r>
      <w:r w:rsidRPr="00383DC5">
        <w:rPr>
          <w:sz w:val="21"/>
          <w:szCs w:val="21"/>
        </w:rPr>
        <w:t xml:space="preserve"> per hour</w:t>
      </w:r>
    </w:p>
    <w:p w14:paraId="1DEFA1DD" w14:textId="77777777" w:rsidR="002302DE" w:rsidRPr="00383DC5" w:rsidRDefault="002302DE" w:rsidP="00D466D8">
      <w:pPr>
        <w:rPr>
          <w:sz w:val="21"/>
          <w:szCs w:val="21"/>
        </w:rPr>
      </w:pPr>
    </w:p>
    <w:p w14:paraId="0D216BC3" w14:textId="77777777" w:rsidR="002302DE" w:rsidRPr="00383DC5" w:rsidRDefault="002302DE" w:rsidP="00D466D8">
      <w:pPr>
        <w:rPr>
          <w:sz w:val="21"/>
          <w:szCs w:val="21"/>
        </w:rPr>
      </w:pPr>
      <w:r w:rsidRPr="00383DC5">
        <w:rPr>
          <w:sz w:val="21"/>
          <w:szCs w:val="21"/>
        </w:rPr>
        <w:t>BE IT FURTHER RESOLVED, that the Walworth County Board of Commissioners fixes the number and compensation of Jail personnel per</w:t>
      </w:r>
      <w:r>
        <w:rPr>
          <w:sz w:val="21"/>
          <w:szCs w:val="21"/>
        </w:rPr>
        <w:t xml:space="preserve"> SDCL 7-12-9 as follows for 2020</w:t>
      </w:r>
      <w:r w:rsidRPr="00383DC5">
        <w:rPr>
          <w:sz w:val="21"/>
          <w:szCs w:val="21"/>
        </w:rPr>
        <w:t>:</w:t>
      </w:r>
    </w:p>
    <w:p w14:paraId="562FCE76" w14:textId="77777777" w:rsidR="002302DE" w:rsidRPr="00383DC5" w:rsidRDefault="002302DE" w:rsidP="00D466D8">
      <w:pPr>
        <w:rPr>
          <w:sz w:val="21"/>
          <w:szCs w:val="21"/>
        </w:rPr>
      </w:pPr>
    </w:p>
    <w:p w14:paraId="03106EAC" w14:textId="77777777" w:rsidR="002302DE" w:rsidRPr="00C84D1E" w:rsidRDefault="002302DE" w:rsidP="00D466D8">
      <w:proofErr w:type="gramStart"/>
      <w:r w:rsidRPr="00C84D1E">
        <w:t>Signed:_</w:t>
      </w:r>
      <w:proofErr w:type="gramEnd"/>
      <w:r w:rsidRPr="00C84D1E">
        <w:t>________________________</w:t>
      </w:r>
      <w:r w:rsidRPr="00C84D1E">
        <w:tab/>
      </w:r>
      <w:r w:rsidRPr="00C84D1E">
        <w:tab/>
      </w:r>
      <w:r w:rsidRPr="00C84D1E">
        <w:tab/>
      </w:r>
      <w:r w:rsidRPr="00C84D1E">
        <w:tab/>
        <w:t>Attest:__________________________</w:t>
      </w:r>
    </w:p>
    <w:p w14:paraId="28725BE2" w14:textId="77777777" w:rsidR="002302DE" w:rsidRPr="00C84D1E" w:rsidRDefault="002302DE" w:rsidP="00D466D8">
      <w:r w:rsidRPr="00C84D1E">
        <w:t>Scott Schilling – Chairperson</w:t>
      </w:r>
      <w:r w:rsidRPr="00C84D1E">
        <w:tab/>
      </w:r>
      <w:r w:rsidRPr="00C84D1E">
        <w:tab/>
      </w:r>
      <w:r w:rsidRPr="00C84D1E">
        <w:tab/>
      </w:r>
      <w:r w:rsidRPr="00C84D1E">
        <w:tab/>
      </w:r>
      <w:r w:rsidRPr="00C84D1E">
        <w:tab/>
        <w:t>Rebecca Krein – Auditor</w:t>
      </w:r>
    </w:p>
    <w:p w14:paraId="463BA4B3" w14:textId="77777777" w:rsidR="002302DE" w:rsidRPr="00C84D1E" w:rsidRDefault="002302DE" w:rsidP="00D466D8">
      <w:proofErr w:type="gramStart"/>
      <w:r w:rsidRPr="00C84D1E">
        <w:t>Signed:_</w:t>
      </w:r>
      <w:proofErr w:type="gramEnd"/>
      <w:r w:rsidRPr="00C84D1E">
        <w:t>_______________________________</w:t>
      </w:r>
      <w:r w:rsidRPr="00C84D1E">
        <w:tab/>
      </w:r>
      <w:r w:rsidRPr="00C84D1E">
        <w:tab/>
      </w:r>
    </w:p>
    <w:p w14:paraId="792A4F53" w14:textId="77777777" w:rsidR="002302DE" w:rsidRDefault="002302DE" w:rsidP="00D466D8">
      <w:r w:rsidRPr="00C84D1E">
        <w:t>Josh Boll — Walworth County Sheriff</w:t>
      </w:r>
      <w:r w:rsidRPr="00C84D1E">
        <w:tab/>
      </w:r>
      <w:r w:rsidRPr="00C84D1E">
        <w:tab/>
      </w:r>
      <w:r>
        <w:tab/>
      </w:r>
    </w:p>
    <w:p w14:paraId="48D129B7" w14:textId="77777777" w:rsidR="002302DE" w:rsidRDefault="002302DE" w:rsidP="00FD1F87">
      <w:pPr>
        <w:ind w:left="-360" w:right="-360"/>
        <w:rPr>
          <w:sz w:val="20"/>
        </w:rPr>
      </w:pPr>
    </w:p>
    <w:p w14:paraId="23875869" w14:textId="3A569684" w:rsidR="00AD2C2B" w:rsidRDefault="00AD2C2B" w:rsidP="00FD1F87">
      <w:pPr>
        <w:ind w:left="-360" w:right="-360"/>
        <w:rPr>
          <w:sz w:val="20"/>
        </w:rPr>
      </w:pPr>
    </w:p>
    <w:p w14:paraId="26D90B6A" w14:textId="6B4B6AAB" w:rsidR="00AD2C2B" w:rsidRDefault="00140D80" w:rsidP="00FD1F87">
      <w:pPr>
        <w:ind w:left="-360" w:right="-360"/>
        <w:rPr>
          <w:sz w:val="20"/>
        </w:rPr>
      </w:pPr>
      <w:r>
        <w:rPr>
          <w:sz w:val="20"/>
        </w:rPr>
        <w:t>BUDGET SUPPLEMENT FOR SHERIFF 2021 BUDGET:</w:t>
      </w:r>
    </w:p>
    <w:p w14:paraId="4748180F" w14:textId="13745BA2" w:rsidR="00140D80" w:rsidRDefault="00140D80" w:rsidP="00FD1F87">
      <w:pPr>
        <w:ind w:left="-360" w:right="-360"/>
        <w:rPr>
          <w:sz w:val="20"/>
        </w:rPr>
      </w:pPr>
      <w:r>
        <w:rPr>
          <w:sz w:val="20"/>
        </w:rPr>
        <w:t xml:space="preserve">        Holgard moved and Schlomer seconded to approve advertising for the 2021 Sheriff Budget in the amount of $212,000.00.  Funds would move from Jail 101-212-411 to Sheriff 101-211-411.  </w:t>
      </w:r>
    </w:p>
    <w:p w14:paraId="71EC13BD" w14:textId="3FFC5EC2" w:rsidR="00140D80" w:rsidRDefault="00140D80" w:rsidP="00FD1F87">
      <w:pPr>
        <w:ind w:left="-360" w:right="-360"/>
        <w:rPr>
          <w:sz w:val="20"/>
        </w:rPr>
      </w:pPr>
      <w:r>
        <w:rPr>
          <w:sz w:val="20"/>
        </w:rPr>
        <w:t xml:space="preserve">Voting Roll Call:  Holgard, Yes; Schlomer, Yes; Martin, No; Houck, No; Schilling, Yes.  Motion was adopted.  </w:t>
      </w:r>
    </w:p>
    <w:p w14:paraId="4FCC1DEE" w14:textId="77777777" w:rsidR="00CF65C3" w:rsidRDefault="00CF65C3" w:rsidP="00FD1F87">
      <w:pPr>
        <w:ind w:left="-360" w:right="-360"/>
        <w:rPr>
          <w:sz w:val="20"/>
        </w:rPr>
      </w:pPr>
    </w:p>
    <w:p w14:paraId="4C0A2584" w14:textId="64A50B0D" w:rsidR="00140D80" w:rsidRDefault="00140D80" w:rsidP="00FD1F87">
      <w:pPr>
        <w:ind w:left="-360" w:right="-360"/>
        <w:rPr>
          <w:sz w:val="20"/>
        </w:rPr>
      </w:pPr>
      <w:r>
        <w:rPr>
          <w:sz w:val="20"/>
        </w:rPr>
        <w:t>TRAILER PURCHASE FOR SHERIFF:</w:t>
      </w:r>
    </w:p>
    <w:p w14:paraId="2AA5D887" w14:textId="394E3B85" w:rsidR="00CF65C3" w:rsidRDefault="00CF65C3" w:rsidP="00FD1F87">
      <w:pPr>
        <w:ind w:left="-360" w:right="-360"/>
        <w:rPr>
          <w:sz w:val="20"/>
        </w:rPr>
      </w:pPr>
      <w:r>
        <w:rPr>
          <w:sz w:val="20"/>
        </w:rPr>
        <w:t xml:space="preserve">        Holgard moved and Schlomer seconded to purchase a temporary holding dwelling, approx. 8’ X 33’ trailer house for the Sheriff, in the amount of $5000.00.  </w:t>
      </w:r>
    </w:p>
    <w:p w14:paraId="0494FDCB" w14:textId="3DD974EB" w:rsidR="00CF65C3" w:rsidRDefault="00CF65C3" w:rsidP="00CF65C3">
      <w:pPr>
        <w:ind w:left="-360" w:right="-360"/>
        <w:rPr>
          <w:sz w:val="20"/>
        </w:rPr>
      </w:pPr>
      <w:r>
        <w:rPr>
          <w:sz w:val="20"/>
        </w:rPr>
        <w:t xml:space="preserve">Voting Roll Call:  Holgard, Yes; Schlomer, Yes; Martin, Yes; Houck, Yes; Schilling, Yes.  Motion was adopted and claim approved to pay $5000.00 to Charles </w:t>
      </w:r>
      <w:proofErr w:type="spellStart"/>
      <w:r>
        <w:rPr>
          <w:sz w:val="20"/>
        </w:rPr>
        <w:t>Maum</w:t>
      </w:r>
      <w:proofErr w:type="spellEnd"/>
      <w:r>
        <w:rPr>
          <w:sz w:val="20"/>
        </w:rPr>
        <w:t xml:space="preserve">. </w:t>
      </w:r>
    </w:p>
    <w:p w14:paraId="5A673E80" w14:textId="4423E4B8" w:rsidR="00CF65C3" w:rsidRDefault="00CF65C3" w:rsidP="00CF65C3">
      <w:pPr>
        <w:ind w:left="-360" w:right="-360"/>
        <w:rPr>
          <w:sz w:val="20"/>
        </w:rPr>
      </w:pPr>
      <w:r>
        <w:rPr>
          <w:sz w:val="20"/>
        </w:rPr>
        <w:t>VETERAN OFFICER:</w:t>
      </w:r>
    </w:p>
    <w:p w14:paraId="6299A81C" w14:textId="21ECB7CD" w:rsidR="00CF65C3" w:rsidRDefault="00CF65C3" w:rsidP="00CF65C3">
      <w:pPr>
        <w:ind w:left="-360" w:right="-360"/>
        <w:rPr>
          <w:sz w:val="20"/>
        </w:rPr>
      </w:pPr>
      <w:r>
        <w:rPr>
          <w:sz w:val="20"/>
        </w:rPr>
        <w:t xml:space="preserve">        Houck moved and Martin seconded to appoint Steve Volk as Veteran Service officer for a four-year term.  Voting Roll Call:  Holgard, Yes; Schlomer, Yes; Martin, Yes; Houck, Yes; Schilling, Yes.  Motion was adopted.  </w:t>
      </w:r>
    </w:p>
    <w:p w14:paraId="3DBBE5D8" w14:textId="41627872" w:rsidR="00140D80" w:rsidRDefault="00140D80" w:rsidP="00FD1F87">
      <w:pPr>
        <w:ind w:left="-360" w:right="-360"/>
        <w:rPr>
          <w:sz w:val="20"/>
        </w:rPr>
      </w:pPr>
      <w:r>
        <w:rPr>
          <w:sz w:val="20"/>
        </w:rPr>
        <w:t xml:space="preserve">        </w:t>
      </w:r>
    </w:p>
    <w:p w14:paraId="3C21A6E4" w14:textId="1D1CE283" w:rsidR="00473053" w:rsidRPr="00FD1F87" w:rsidRDefault="00473053" w:rsidP="00CF65C3">
      <w:pPr>
        <w:ind w:right="-360"/>
        <w:rPr>
          <w:sz w:val="20"/>
        </w:rPr>
      </w:pPr>
      <w:r>
        <w:rPr>
          <w:color w:val="FF0000"/>
          <w:sz w:val="20"/>
        </w:rPr>
        <w:tab/>
        <w:t xml:space="preserve"> </w:t>
      </w:r>
    </w:p>
    <w:p w14:paraId="720C3E95" w14:textId="77777777" w:rsidR="001F1788" w:rsidRDefault="00D85551" w:rsidP="001F1788">
      <w:pPr>
        <w:ind w:left="-360" w:right="-360"/>
        <w:rPr>
          <w:b/>
          <w:sz w:val="20"/>
        </w:rPr>
      </w:pPr>
      <w:r>
        <w:rPr>
          <w:b/>
          <w:sz w:val="20"/>
        </w:rPr>
        <w:t>ADJOURNMENT:</w:t>
      </w:r>
    </w:p>
    <w:p w14:paraId="5AC9DE73" w14:textId="5D720466" w:rsidR="00AF18C7" w:rsidRDefault="00CF65C3" w:rsidP="001F1788">
      <w:pPr>
        <w:ind w:left="-360" w:right="-360"/>
        <w:rPr>
          <w:sz w:val="20"/>
        </w:rPr>
      </w:pPr>
      <w:r>
        <w:rPr>
          <w:sz w:val="20"/>
        </w:rPr>
        <w:t xml:space="preserve">         </w:t>
      </w:r>
      <w:r w:rsidR="00C85ADC">
        <w:rPr>
          <w:sz w:val="20"/>
        </w:rPr>
        <w:t>Holgard</w:t>
      </w:r>
      <w:r w:rsidR="00F7188D">
        <w:rPr>
          <w:sz w:val="20"/>
        </w:rPr>
        <w:t xml:space="preserve"> </w:t>
      </w:r>
      <w:r w:rsidR="00AF18C7">
        <w:rPr>
          <w:sz w:val="20"/>
        </w:rPr>
        <w:t xml:space="preserve">moved and </w:t>
      </w:r>
      <w:r w:rsidR="00F7188D">
        <w:rPr>
          <w:sz w:val="20"/>
        </w:rPr>
        <w:t>Ho</w:t>
      </w:r>
      <w:r w:rsidR="00C85ADC">
        <w:rPr>
          <w:sz w:val="20"/>
        </w:rPr>
        <w:t>uck</w:t>
      </w:r>
      <w:r w:rsidR="00AF18C7">
        <w:rPr>
          <w:sz w:val="20"/>
        </w:rPr>
        <w:t xml:space="preserve"> seconded that the Board of County Commissioners adjourn until the hour of 9:00 am </w:t>
      </w:r>
      <w:r>
        <w:rPr>
          <w:sz w:val="20"/>
        </w:rPr>
        <w:t>December 3rd</w:t>
      </w:r>
      <w:r w:rsidR="00AF18C7">
        <w:rPr>
          <w:sz w:val="20"/>
        </w:rPr>
        <w:t>, 20</w:t>
      </w:r>
      <w:r w:rsidR="00461A85">
        <w:rPr>
          <w:sz w:val="20"/>
        </w:rPr>
        <w:t>20</w:t>
      </w:r>
      <w:r w:rsidR="005B239E">
        <w:rPr>
          <w:sz w:val="20"/>
        </w:rPr>
        <w:t xml:space="preserve">.  </w:t>
      </w:r>
      <w:r w:rsidR="008C704F">
        <w:rPr>
          <w:sz w:val="20"/>
        </w:rPr>
        <w:t xml:space="preserve">Voting Aye: </w:t>
      </w:r>
      <w:r w:rsidR="00C85ADC">
        <w:rPr>
          <w:sz w:val="20"/>
        </w:rPr>
        <w:t>4</w:t>
      </w:r>
      <w:r w:rsidR="005B239E">
        <w:rPr>
          <w:sz w:val="20"/>
        </w:rPr>
        <w:t xml:space="preserve">; </w:t>
      </w:r>
      <w:r w:rsidR="00AF18C7">
        <w:rPr>
          <w:sz w:val="20"/>
        </w:rPr>
        <w:t>Nay: 0.</w:t>
      </w:r>
      <w:r>
        <w:rPr>
          <w:sz w:val="20"/>
        </w:rPr>
        <w:t xml:space="preserve"> </w:t>
      </w:r>
    </w:p>
    <w:p w14:paraId="0D67D997" w14:textId="77777777" w:rsidR="00AF18C7" w:rsidRDefault="00AF18C7" w:rsidP="002A211E">
      <w:pPr>
        <w:ind w:right="-360"/>
        <w:rPr>
          <w:sz w:val="20"/>
        </w:rPr>
      </w:pPr>
    </w:p>
    <w:p w14:paraId="64133A57" w14:textId="77777777" w:rsidR="00ED34AF" w:rsidRDefault="00ED34AF" w:rsidP="000253CF">
      <w:pPr>
        <w:ind w:left="-360" w:right="-360"/>
        <w:rPr>
          <w:b/>
          <w:sz w:val="20"/>
        </w:rPr>
      </w:pPr>
    </w:p>
    <w:p w14:paraId="50B1F631" w14:textId="77777777" w:rsidR="00ED34AF" w:rsidRDefault="00ED34AF" w:rsidP="000253CF">
      <w:pPr>
        <w:ind w:left="-360" w:right="-360"/>
        <w:rPr>
          <w:b/>
          <w:sz w:val="20"/>
        </w:rPr>
      </w:pPr>
      <w:r>
        <w:rPr>
          <w:b/>
          <w:sz w:val="20"/>
        </w:rPr>
        <w:t>______________________________________________</w:t>
      </w:r>
    </w:p>
    <w:p w14:paraId="563EA6CB" w14:textId="77777777" w:rsidR="00ED34AF" w:rsidRDefault="00977AB0" w:rsidP="000253CF">
      <w:pPr>
        <w:ind w:left="-360" w:right="-360"/>
        <w:rPr>
          <w:b/>
          <w:sz w:val="20"/>
        </w:rPr>
      </w:pPr>
      <w:r>
        <w:rPr>
          <w:b/>
          <w:sz w:val="20"/>
        </w:rPr>
        <w:t>SCOTT SCHILLING</w:t>
      </w:r>
      <w:r w:rsidR="00ED34AF">
        <w:rPr>
          <w:b/>
          <w:sz w:val="20"/>
        </w:rPr>
        <w:t>, CHAIRPERSON</w:t>
      </w:r>
    </w:p>
    <w:p w14:paraId="3C91904A" w14:textId="77777777" w:rsidR="00ED34AF" w:rsidRDefault="00ED34AF" w:rsidP="000253CF">
      <w:pPr>
        <w:ind w:left="-360" w:right="-360"/>
        <w:rPr>
          <w:b/>
          <w:sz w:val="20"/>
        </w:rPr>
      </w:pPr>
    </w:p>
    <w:p w14:paraId="375938DB" w14:textId="77777777" w:rsidR="00ED34AF" w:rsidRDefault="00ED34AF" w:rsidP="000253CF">
      <w:pPr>
        <w:ind w:left="-360" w:right="-360"/>
        <w:rPr>
          <w:b/>
          <w:sz w:val="20"/>
        </w:rPr>
      </w:pPr>
    </w:p>
    <w:p w14:paraId="74E6F875" w14:textId="77777777" w:rsidR="00D2614E" w:rsidRDefault="00ED34AF" w:rsidP="000253CF">
      <w:pPr>
        <w:ind w:left="-360" w:right="-360"/>
        <w:rPr>
          <w:b/>
          <w:sz w:val="20"/>
        </w:rPr>
      </w:pPr>
      <w:r>
        <w:rPr>
          <w:b/>
          <w:sz w:val="20"/>
        </w:rPr>
        <w:t>ATTEST:</w:t>
      </w:r>
    </w:p>
    <w:p w14:paraId="5BD6849B" w14:textId="77777777" w:rsidR="00ED34AF" w:rsidRDefault="00ED34AF" w:rsidP="000253CF">
      <w:pPr>
        <w:ind w:left="-360" w:right="-360"/>
      </w:pPr>
      <w:r>
        <w:rPr>
          <w:b/>
          <w:sz w:val="20"/>
        </w:rPr>
        <w:t>____________________________________________</w:t>
      </w:r>
    </w:p>
    <w:p w14:paraId="4FAA21EC" w14:textId="7DA19178" w:rsidR="00ED34AF" w:rsidRDefault="00AD2C2B" w:rsidP="000253CF">
      <w:pPr>
        <w:ind w:left="-360" w:right="-360"/>
        <w:rPr>
          <w:sz w:val="20"/>
        </w:rPr>
      </w:pPr>
      <w:r>
        <w:rPr>
          <w:b/>
          <w:sz w:val="20"/>
        </w:rPr>
        <w:t>MARCIE KELLER</w:t>
      </w:r>
      <w:r w:rsidR="00ED34AF">
        <w:rPr>
          <w:b/>
          <w:sz w:val="20"/>
        </w:rPr>
        <w:t xml:space="preserve">, </w:t>
      </w:r>
      <w:r>
        <w:rPr>
          <w:b/>
          <w:sz w:val="20"/>
        </w:rPr>
        <w:t xml:space="preserve">DEPUTY </w:t>
      </w:r>
      <w:r w:rsidR="00ED34AF">
        <w:rPr>
          <w:b/>
          <w:sz w:val="20"/>
        </w:rPr>
        <w:t>AUDITOR</w:t>
      </w:r>
      <w:r w:rsidR="00ED34AF">
        <w:rPr>
          <w:sz w:val="20"/>
        </w:rPr>
        <w:t xml:space="preserve">      </w:t>
      </w:r>
    </w:p>
    <w:p w14:paraId="4CE43EFD" w14:textId="77777777" w:rsidR="0052224F" w:rsidRDefault="0052224F" w:rsidP="000253CF">
      <w:pPr>
        <w:ind w:left="-360" w:right="-360"/>
        <w:rPr>
          <w:sz w:val="20"/>
        </w:rPr>
      </w:pPr>
    </w:p>
    <w:p w14:paraId="6B514B18" w14:textId="77777777" w:rsidR="00ED34AF" w:rsidRDefault="00ED34AF" w:rsidP="000253CF">
      <w:pPr>
        <w:ind w:left="-360" w:right="-360"/>
        <w:rPr>
          <w:sz w:val="20"/>
        </w:rPr>
      </w:pPr>
      <w:r>
        <w:rPr>
          <w:sz w:val="20"/>
        </w:rPr>
        <w:t>Published once at the total approximate cost of $____________</w:t>
      </w:r>
    </w:p>
    <w:p w14:paraId="28BADA19" w14:textId="77777777"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133D"/>
    <w:rsid w:val="000018D4"/>
    <w:rsid w:val="00002491"/>
    <w:rsid w:val="0000300E"/>
    <w:rsid w:val="00012225"/>
    <w:rsid w:val="00015967"/>
    <w:rsid w:val="00021500"/>
    <w:rsid w:val="00024C1E"/>
    <w:rsid w:val="0002536D"/>
    <w:rsid w:val="000253CF"/>
    <w:rsid w:val="0002747A"/>
    <w:rsid w:val="000315F9"/>
    <w:rsid w:val="00032C5C"/>
    <w:rsid w:val="0003412E"/>
    <w:rsid w:val="000360D1"/>
    <w:rsid w:val="000455A8"/>
    <w:rsid w:val="00046E56"/>
    <w:rsid w:val="00052463"/>
    <w:rsid w:val="00053C32"/>
    <w:rsid w:val="00054AA1"/>
    <w:rsid w:val="00055BDB"/>
    <w:rsid w:val="00056784"/>
    <w:rsid w:val="00060267"/>
    <w:rsid w:val="00060303"/>
    <w:rsid w:val="00061F25"/>
    <w:rsid w:val="00064C21"/>
    <w:rsid w:val="00065DDC"/>
    <w:rsid w:val="000674C5"/>
    <w:rsid w:val="000703C9"/>
    <w:rsid w:val="000711B2"/>
    <w:rsid w:val="000720B7"/>
    <w:rsid w:val="000745F0"/>
    <w:rsid w:val="00075D28"/>
    <w:rsid w:val="00076CCC"/>
    <w:rsid w:val="00077B0E"/>
    <w:rsid w:val="000801A7"/>
    <w:rsid w:val="00082568"/>
    <w:rsid w:val="00082EF9"/>
    <w:rsid w:val="00087177"/>
    <w:rsid w:val="000874A1"/>
    <w:rsid w:val="000909E7"/>
    <w:rsid w:val="00095B6B"/>
    <w:rsid w:val="0009695A"/>
    <w:rsid w:val="000973A8"/>
    <w:rsid w:val="000B0FB9"/>
    <w:rsid w:val="000B42CA"/>
    <w:rsid w:val="000B5357"/>
    <w:rsid w:val="000B5B9C"/>
    <w:rsid w:val="000D2DC1"/>
    <w:rsid w:val="000E578F"/>
    <w:rsid w:val="000F03AF"/>
    <w:rsid w:val="000F0848"/>
    <w:rsid w:val="000F0FE1"/>
    <w:rsid w:val="000F541E"/>
    <w:rsid w:val="00103646"/>
    <w:rsid w:val="00104A32"/>
    <w:rsid w:val="00105916"/>
    <w:rsid w:val="001072B6"/>
    <w:rsid w:val="001124E7"/>
    <w:rsid w:val="00115127"/>
    <w:rsid w:val="00115AF4"/>
    <w:rsid w:val="00121D55"/>
    <w:rsid w:val="00123CF9"/>
    <w:rsid w:val="00126077"/>
    <w:rsid w:val="00140D80"/>
    <w:rsid w:val="00146031"/>
    <w:rsid w:val="00146959"/>
    <w:rsid w:val="00146A55"/>
    <w:rsid w:val="00146FF9"/>
    <w:rsid w:val="00153037"/>
    <w:rsid w:val="001570BB"/>
    <w:rsid w:val="00163B1C"/>
    <w:rsid w:val="00174929"/>
    <w:rsid w:val="00184849"/>
    <w:rsid w:val="00185E49"/>
    <w:rsid w:val="001923BC"/>
    <w:rsid w:val="00192C80"/>
    <w:rsid w:val="001A2A22"/>
    <w:rsid w:val="001A2BD4"/>
    <w:rsid w:val="001A4DA5"/>
    <w:rsid w:val="001A5262"/>
    <w:rsid w:val="001A5E38"/>
    <w:rsid w:val="001A7270"/>
    <w:rsid w:val="001A764C"/>
    <w:rsid w:val="001B1113"/>
    <w:rsid w:val="001B111D"/>
    <w:rsid w:val="001B2F93"/>
    <w:rsid w:val="001B6289"/>
    <w:rsid w:val="001C1C5C"/>
    <w:rsid w:val="001C49DE"/>
    <w:rsid w:val="001D0FEF"/>
    <w:rsid w:val="001D5876"/>
    <w:rsid w:val="001E1F36"/>
    <w:rsid w:val="001E286B"/>
    <w:rsid w:val="001E3FA6"/>
    <w:rsid w:val="001E486B"/>
    <w:rsid w:val="001E7E7C"/>
    <w:rsid w:val="001F1788"/>
    <w:rsid w:val="001F6959"/>
    <w:rsid w:val="002012F4"/>
    <w:rsid w:val="002058D6"/>
    <w:rsid w:val="00212DD9"/>
    <w:rsid w:val="002178B5"/>
    <w:rsid w:val="00222C06"/>
    <w:rsid w:val="002233FD"/>
    <w:rsid w:val="0022343D"/>
    <w:rsid w:val="00223647"/>
    <w:rsid w:val="00225E04"/>
    <w:rsid w:val="002302DE"/>
    <w:rsid w:val="00231BCF"/>
    <w:rsid w:val="002369B3"/>
    <w:rsid w:val="0023735E"/>
    <w:rsid w:val="0024029F"/>
    <w:rsid w:val="0024106E"/>
    <w:rsid w:val="00243905"/>
    <w:rsid w:val="0025292E"/>
    <w:rsid w:val="00255FA4"/>
    <w:rsid w:val="00256AEC"/>
    <w:rsid w:val="00261122"/>
    <w:rsid w:val="002649FE"/>
    <w:rsid w:val="002656FD"/>
    <w:rsid w:val="00266AC7"/>
    <w:rsid w:val="0027236B"/>
    <w:rsid w:val="00276650"/>
    <w:rsid w:val="002779CA"/>
    <w:rsid w:val="00282B60"/>
    <w:rsid w:val="002A0301"/>
    <w:rsid w:val="002A211E"/>
    <w:rsid w:val="002A623B"/>
    <w:rsid w:val="002A66B0"/>
    <w:rsid w:val="002B0E8F"/>
    <w:rsid w:val="002B41ED"/>
    <w:rsid w:val="002C01D6"/>
    <w:rsid w:val="002C412F"/>
    <w:rsid w:val="002D156B"/>
    <w:rsid w:val="002D1658"/>
    <w:rsid w:val="002D58E6"/>
    <w:rsid w:val="002D6C5B"/>
    <w:rsid w:val="002D7C9B"/>
    <w:rsid w:val="002E00C9"/>
    <w:rsid w:val="002E16EA"/>
    <w:rsid w:val="002E5423"/>
    <w:rsid w:val="002E63E4"/>
    <w:rsid w:val="002F3013"/>
    <w:rsid w:val="002F5191"/>
    <w:rsid w:val="002F52BF"/>
    <w:rsid w:val="002F699E"/>
    <w:rsid w:val="002F776A"/>
    <w:rsid w:val="003005C2"/>
    <w:rsid w:val="00300720"/>
    <w:rsid w:val="0030090E"/>
    <w:rsid w:val="00301369"/>
    <w:rsid w:val="00301E01"/>
    <w:rsid w:val="00302F82"/>
    <w:rsid w:val="00303062"/>
    <w:rsid w:val="003049E5"/>
    <w:rsid w:val="00304F61"/>
    <w:rsid w:val="00315265"/>
    <w:rsid w:val="00317087"/>
    <w:rsid w:val="0031751E"/>
    <w:rsid w:val="00321E04"/>
    <w:rsid w:val="00325BC0"/>
    <w:rsid w:val="003272FA"/>
    <w:rsid w:val="003275FE"/>
    <w:rsid w:val="003276CE"/>
    <w:rsid w:val="00330389"/>
    <w:rsid w:val="00330E2B"/>
    <w:rsid w:val="00344188"/>
    <w:rsid w:val="00346C01"/>
    <w:rsid w:val="003500AA"/>
    <w:rsid w:val="00351072"/>
    <w:rsid w:val="00353DCC"/>
    <w:rsid w:val="00355392"/>
    <w:rsid w:val="00356254"/>
    <w:rsid w:val="00357F53"/>
    <w:rsid w:val="00360AFC"/>
    <w:rsid w:val="00361235"/>
    <w:rsid w:val="00364138"/>
    <w:rsid w:val="00364D37"/>
    <w:rsid w:val="0037168C"/>
    <w:rsid w:val="00373BD8"/>
    <w:rsid w:val="00375F87"/>
    <w:rsid w:val="0038146A"/>
    <w:rsid w:val="00386F5D"/>
    <w:rsid w:val="00390791"/>
    <w:rsid w:val="00391245"/>
    <w:rsid w:val="0039345E"/>
    <w:rsid w:val="00393B94"/>
    <w:rsid w:val="003964B0"/>
    <w:rsid w:val="00396646"/>
    <w:rsid w:val="00397B12"/>
    <w:rsid w:val="003A0601"/>
    <w:rsid w:val="003B0A24"/>
    <w:rsid w:val="003B1CF4"/>
    <w:rsid w:val="003B5C90"/>
    <w:rsid w:val="003C212A"/>
    <w:rsid w:val="003C2348"/>
    <w:rsid w:val="003D148D"/>
    <w:rsid w:val="003D1623"/>
    <w:rsid w:val="003D3467"/>
    <w:rsid w:val="003D5A08"/>
    <w:rsid w:val="003E2D46"/>
    <w:rsid w:val="003E5806"/>
    <w:rsid w:val="003F1F57"/>
    <w:rsid w:val="003F3C68"/>
    <w:rsid w:val="003F79A9"/>
    <w:rsid w:val="00404512"/>
    <w:rsid w:val="0041485F"/>
    <w:rsid w:val="00417664"/>
    <w:rsid w:val="00420AEB"/>
    <w:rsid w:val="00421C96"/>
    <w:rsid w:val="00422CC7"/>
    <w:rsid w:val="00427121"/>
    <w:rsid w:val="0043391D"/>
    <w:rsid w:val="00437901"/>
    <w:rsid w:val="00441802"/>
    <w:rsid w:val="00450832"/>
    <w:rsid w:val="00450BA7"/>
    <w:rsid w:val="00451ABA"/>
    <w:rsid w:val="00451E8B"/>
    <w:rsid w:val="0045333E"/>
    <w:rsid w:val="00457D9D"/>
    <w:rsid w:val="00461A85"/>
    <w:rsid w:val="00467250"/>
    <w:rsid w:val="00473053"/>
    <w:rsid w:val="00473CFB"/>
    <w:rsid w:val="004743FE"/>
    <w:rsid w:val="00474755"/>
    <w:rsid w:val="00474D62"/>
    <w:rsid w:val="0047730B"/>
    <w:rsid w:val="004A4F97"/>
    <w:rsid w:val="004A7B3E"/>
    <w:rsid w:val="004B3B92"/>
    <w:rsid w:val="004C1ECE"/>
    <w:rsid w:val="004C2BA9"/>
    <w:rsid w:val="004C75BF"/>
    <w:rsid w:val="004D06D3"/>
    <w:rsid w:val="004D2D51"/>
    <w:rsid w:val="004D2F41"/>
    <w:rsid w:val="004D4539"/>
    <w:rsid w:val="004D4BB0"/>
    <w:rsid w:val="004D7C10"/>
    <w:rsid w:val="004E11F3"/>
    <w:rsid w:val="004E59F3"/>
    <w:rsid w:val="004E5AE4"/>
    <w:rsid w:val="004E661B"/>
    <w:rsid w:val="004F4596"/>
    <w:rsid w:val="004F5071"/>
    <w:rsid w:val="004F541C"/>
    <w:rsid w:val="00505E52"/>
    <w:rsid w:val="00506B0F"/>
    <w:rsid w:val="00507998"/>
    <w:rsid w:val="00512186"/>
    <w:rsid w:val="00521F2D"/>
    <w:rsid w:val="0052224F"/>
    <w:rsid w:val="00523A5E"/>
    <w:rsid w:val="00533D95"/>
    <w:rsid w:val="00535046"/>
    <w:rsid w:val="00535FD4"/>
    <w:rsid w:val="005428CF"/>
    <w:rsid w:val="005466AE"/>
    <w:rsid w:val="00547FD2"/>
    <w:rsid w:val="005562A0"/>
    <w:rsid w:val="005757F3"/>
    <w:rsid w:val="005802FD"/>
    <w:rsid w:val="0058039F"/>
    <w:rsid w:val="00580F1E"/>
    <w:rsid w:val="005816D9"/>
    <w:rsid w:val="005818F0"/>
    <w:rsid w:val="0058523A"/>
    <w:rsid w:val="00587870"/>
    <w:rsid w:val="0059025E"/>
    <w:rsid w:val="00590C1E"/>
    <w:rsid w:val="00592008"/>
    <w:rsid w:val="00592300"/>
    <w:rsid w:val="005925CE"/>
    <w:rsid w:val="00594504"/>
    <w:rsid w:val="0059564C"/>
    <w:rsid w:val="00596FFE"/>
    <w:rsid w:val="005975A2"/>
    <w:rsid w:val="00597C2A"/>
    <w:rsid w:val="005A1F61"/>
    <w:rsid w:val="005A342D"/>
    <w:rsid w:val="005B239E"/>
    <w:rsid w:val="005B34F8"/>
    <w:rsid w:val="005B361D"/>
    <w:rsid w:val="005C07F1"/>
    <w:rsid w:val="005C1324"/>
    <w:rsid w:val="005D1399"/>
    <w:rsid w:val="005E2A5F"/>
    <w:rsid w:val="005E2DC8"/>
    <w:rsid w:val="005E2E46"/>
    <w:rsid w:val="005E4875"/>
    <w:rsid w:val="005E5C95"/>
    <w:rsid w:val="005E7EB8"/>
    <w:rsid w:val="005F2F9F"/>
    <w:rsid w:val="005F4299"/>
    <w:rsid w:val="005F7924"/>
    <w:rsid w:val="00604C79"/>
    <w:rsid w:val="00606BFA"/>
    <w:rsid w:val="006143B0"/>
    <w:rsid w:val="006177C8"/>
    <w:rsid w:val="00626AE2"/>
    <w:rsid w:val="00641A0B"/>
    <w:rsid w:val="00643CCF"/>
    <w:rsid w:val="0065087E"/>
    <w:rsid w:val="00652BCD"/>
    <w:rsid w:val="00656088"/>
    <w:rsid w:val="00661C68"/>
    <w:rsid w:val="006632F6"/>
    <w:rsid w:val="00665B8A"/>
    <w:rsid w:val="00665FFC"/>
    <w:rsid w:val="006664CD"/>
    <w:rsid w:val="0067267E"/>
    <w:rsid w:val="00676BBB"/>
    <w:rsid w:val="00681A3C"/>
    <w:rsid w:val="00681E23"/>
    <w:rsid w:val="00682C12"/>
    <w:rsid w:val="0068654C"/>
    <w:rsid w:val="006874D9"/>
    <w:rsid w:val="0069002D"/>
    <w:rsid w:val="00694421"/>
    <w:rsid w:val="006976C9"/>
    <w:rsid w:val="00697E24"/>
    <w:rsid w:val="006A0BDE"/>
    <w:rsid w:val="006A2499"/>
    <w:rsid w:val="006A54DD"/>
    <w:rsid w:val="006B1723"/>
    <w:rsid w:val="006B4265"/>
    <w:rsid w:val="006B75A5"/>
    <w:rsid w:val="006C1C94"/>
    <w:rsid w:val="006C2F2A"/>
    <w:rsid w:val="006C4E8E"/>
    <w:rsid w:val="006C59F6"/>
    <w:rsid w:val="006D5C37"/>
    <w:rsid w:val="006E3F9D"/>
    <w:rsid w:val="006E6863"/>
    <w:rsid w:val="006E6DC0"/>
    <w:rsid w:val="006E7CB0"/>
    <w:rsid w:val="006F13B3"/>
    <w:rsid w:val="006F6966"/>
    <w:rsid w:val="006F7332"/>
    <w:rsid w:val="007061DA"/>
    <w:rsid w:val="00707FA2"/>
    <w:rsid w:val="00710925"/>
    <w:rsid w:val="007114D1"/>
    <w:rsid w:val="00711E9A"/>
    <w:rsid w:val="00713262"/>
    <w:rsid w:val="00715D63"/>
    <w:rsid w:val="007169EB"/>
    <w:rsid w:val="00716AA8"/>
    <w:rsid w:val="007202C8"/>
    <w:rsid w:val="00722502"/>
    <w:rsid w:val="00722577"/>
    <w:rsid w:val="00722FFB"/>
    <w:rsid w:val="007239E0"/>
    <w:rsid w:val="00727CDF"/>
    <w:rsid w:val="0073509F"/>
    <w:rsid w:val="0074084F"/>
    <w:rsid w:val="007508C8"/>
    <w:rsid w:val="00754090"/>
    <w:rsid w:val="0075623D"/>
    <w:rsid w:val="00757A8E"/>
    <w:rsid w:val="007636A1"/>
    <w:rsid w:val="00765EF9"/>
    <w:rsid w:val="00766145"/>
    <w:rsid w:val="0077014C"/>
    <w:rsid w:val="0077635E"/>
    <w:rsid w:val="007769BF"/>
    <w:rsid w:val="0078358C"/>
    <w:rsid w:val="00795635"/>
    <w:rsid w:val="00795BD9"/>
    <w:rsid w:val="0079705B"/>
    <w:rsid w:val="007A0449"/>
    <w:rsid w:val="007A142E"/>
    <w:rsid w:val="007A1B91"/>
    <w:rsid w:val="007A32F0"/>
    <w:rsid w:val="007B01DF"/>
    <w:rsid w:val="007B0911"/>
    <w:rsid w:val="007B2EDD"/>
    <w:rsid w:val="007B309A"/>
    <w:rsid w:val="007B6EFF"/>
    <w:rsid w:val="007C3FD6"/>
    <w:rsid w:val="007C42C7"/>
    <w:rsid w:val="007C54CC"/>
    <w:rsid w:val="007C6FF5"/>
    <w:rsid w:val="007D3D45"/>
    <w:rsid w:val="007D4679"/>
    <w:rsid w:val="007D5AF7"/>
    <w:rsid w:val="007E15CF"/>
    <w:rsid w:val="007E489A"/>
    <w:rsid w:val="007E692C"/>
    <w:rsid w:val="008001D5"/>
    <w:rsid w:val="00801E0D"/>
    <w:rsid w:val="00807253"/>
    <w:rsid w:val="00813A85"/>
    <w:rsid w:val="008147BD"/>
    <w:rsid w:val="0081512A"/>
    <w:rsid w:val="008218D1"/>
    <w:rsid w:val="00821B79"/>
    <w:rsid w:val="00822F3E"/>
    <w:rsid w:val="008267DB"/>
    <w:rsid w:val="00832A61"/>
    <w:rsid w:val="008343A5"/>
    <w:rsid w:val="00835D92"/>
    <w:rsid w:val="00836722"/>
    <w:rsid w:val="00845309"/>
    <w:rsid w:val="008473D1"/>
    <w:rsid w:val="00847B02"/>
    <w:rsid w:val="008536E3"/>
    <w:rsid w:val="008543EA"/>
    <w:rsid w:val="008575E9"/>
    <w:rsid w:val="00861FE5"/>
    <w:rsid w:val="00862CC6"/>
    <w:rsid w:val="0086410D"/>
    <w:rsid w:val="00864D82"/>
    <w:rsid w:val="00870303"/>
    <w:rsid w:val="00873690"/>
    <w:rsid w:val="00873C02"/>
    <w:rsid w:val="00882557"/>
    <w:rsid w:val="00882B48"/>
    <w:rsid w:val="0088372D"/>
    <w:rsid w:val="00884DC5"/>
    <w:rsid w:val="0088785D"/>
    <w:rsid w:val="00891E78"/>
    <w:rsid w:val="00893CBC"/>
    <w:rsid w:val="008969BA"/>
    <w:rsid w:val="00896F4B"/>
    <w:rsid w:val="00897A2C"/>
    <w:rsid w:val="00897EF1"/>
    <w:rsid w:val="008A199A"/>
    <w:rsid w:val="008A265F"/>
    <w:rsid w:val="008A451E"/>
    <w:rsid w:val="008B7831"/>
    <w:rsid w:val="008C106D"/>
    <w:rsid w:val="008C1A2D"/>
    <w:rsid w:val="008C2DD0"/>
    <w:rsid w:val="008C4615"/>
    <w:rsid w:val="008C704F"/>
    <w:rsid w:val="008C7FF0"/>
    <w:rsid w:val="008D2125"/>
    <w:rsid w:val="008D28D2"/>
    <w:rsid w:val="008D30AE"/>
    <w:rsid w:val="008D57DD"/>
    <w:rsid w:val="008E0208"/>
    <w:rsid w:val="008E2AA1"/>
    <w:rsid w:val="008E6972"/>
    <w:rsid w:val="008F2417"/>
    <w:rsid w:val="008F6081"/>
    <w:rsid w:val="008F616D"/>
    <w:rsid w:val="008F7214"/>
    <w:rsid w:val="0090382D"/>
    <w:rsid w:val="00906740"/>
    <w:rsid w:val="00906B5E"/>
    <w:rsid w:val="009071A7"/>
    <w:rsid w:val="00921107"/>
    <w:rsid w:val="0092319D"/>
    <w:rsid w:val="00924B02"/>
    <w:rsid w:val="00925382"/>
    <w:rsid w:val="00926650"/>
    <w:rsid w:val="009271BB"/>
    <w:rsid w:val="009335C1"/>
    <w:rsid w:val="009411E0"/>
    <w:rsid w:val="00947DEE"/>
    <w:rsid w:val="00947EE6"/>
    <w:rsid w:val="00957A6C"/>
    <w:rsid w:val="009640D9"/>
    <w:rsid w:val="009676AB"/>
    <w:rsid w:val="00977AB0"/>
    <w:rsid w:val="00980E6C"/>
    <w:rsid w:val="009853A1"/>
    <w:rsid w:val="00986A63"/>
    <w:rsid w:val="009930B3"/>
    <w:rsid w:val="00993DC6"/>
    <w:rsid w:val="00995B69"/>
    <w:rsid w:val="009A21FC"/>
    <w:rsid w:val="009A496B"/>
    <w:rsid w:val="009A7B87"/>
    <w:rsid w:val="009C2BD8"/>
    <w:rsid w:val="009C7A08"/>
    <w:rsid w:val="009D1B61"/>
    <w:rsid w:val="009D3AF6"/>
    <w:rsid w:val="009E1966"/>
    <w:rsid w:val="009E1B51"/>
    <w:rsid w:val="009E7057"/>
    <w:rsid w:val="009F25B6"/>
    <w:rsid w:val="009F4547"/>
    <w:rsid w:val="009F64C6"/>
    <w:rsid w:val="00A040A2"/>
    <w:rsid w:val="00A04B60"/>
    <w:rsid w:val="00A07667"/>
    <w:rsid w:val="00A078D8"/>
    <w:rsid w:val="00A148B9"/>
    <w:rsid w:val="00A163E0"/>
    <w:rsid w:val="00A1668D"/>
    <w:rsid w:val="00A16F51"/>
    <w:rsid w:val="00A23A45"/>
    <w:rsid w:val="00A25ABA"/>
    <w:rsid w:val="00A30AE4"/>
    <w:rsid w:val="00A316A0"/>
    <w:rsid w:val="00A3172B"/>
    <w:rsid w:val="00A327F7"/>
    <w:rsid w:val="00A34108"/>
    <w:rsid w:val="00A36173"/>
    <w:rsid w:val="00A42F8B"/>
    <w:rsid w:val="00A44E0C"/>
    <w:rsid w:val="00A51CF2"/>
    <w:rsid w:val="00A55011"/>
    <w:rsid w:val="00A566FF"/>
    <w:rsid w:val="00A56B41"/>
    <w:rsid w:val="00A56E70"/>
    <w:rsid w:val="00A6661B"/>
    <w:rsid w:val="00A678EF"/>
    <w:rsid w:val="00A800A5"/>
    <w:rsid w:val="00A820EA"/>
    <w:rsid w:val="00A83CBF"/>
    <w:rsid w:val="00A8518B"/>
    <w:rsid w:val="00A87435"/>
    <w:rsid w:val="00A94499"/>
    <w:rsid w:val="00A94604"/>
    <w:rsid w:val="00A94831"/>
    <w:rsid w:val="00A952EE"/>
    <w:rsid w:val="00A96C5E"/>
    <w:rsid w:val="00AA1EE3"/>
    <w:rsid w:val="00AA2504"/>
    <w:rsid w:val="00AA7623"/>
    <w:rsid w:val="00AA76ED"/>
    <w:rsid w:val="00AB05B5"/>
    <w:rsid w:val="00AB25C4"/>
    <w:rsid w:val="00AB46A1"/>
    <w:rsid w:val="00AB5CAF"/>
    <w:rsid w:val="00AB5D68"/>
    <w:rsid w:val="00AB65CC"/>
    <w:rsid w:val="00AB6E2E"/>
    <w:rsid w:val="00AC0278"/>
    <w:rsid w:val="00AC1E2D"/>
    <w:rsid w:val="00AC738E"/>
    <w:rsid w:val="00AD0AD3"/>
    <w:rsid w:val="00AD1896"/>
    <w:rsid w:val="00AD2C2B"/>
    <w:rsid w:val="00AD2E4A"/>
    <w:rsid w:val="00AD35C7"/>
    <w:rsid w:val="00AD6E93"/>
    <w:rsid w:val="00AD79EC"/>
    <w:rsid w:val="00AE029A"/>
    <w:rsid w:val="00AE03BC"/>
    <w:rsid w:val="00AE6BB9"/>
    <w:rsid w:val="00AE7EC3"/>
    <w:rsid w:val="00AF18C7"/>
    <w:rsid w:val="00B014E3"/>
    <w:rsid w:val="00B0277C"/>
    <w:rsid w:val="00B03B34"/>
    <w:rsid w:val="00B0406A"/>
    <w:rsid w:val="00B212E1"/>
    <w:rsid w:val="00B24A5F"/>
    <w:rsid w:val="00B27D1E"/>
    <w:rsid w:val="00B30491"/>
    <w:rsid w:val="00B3143A"/>
    <w:rsid w:val="00B35AB8"/>
    <w:rsid w:val="00B44087"/>
    <w:rsid w:val="00B60F3F"/>
    <w:rsid w:val="00B615C5"/>
    <w:rsid w:val="00B61DE6"/>
    <w:rsid w:val="00B67FA9"/>
    <w:rsid w:val="00B82598"/>
    <w:rsid w:val="00B86508"/>
    <w:rsid w:val="00B910EB"/>
    <w:rsid w:val="00B97E86"/>
    <w:rsid w:val="00BA04FE"/>
    <w:rsid w:val="00BA18FC"/>
    <w:rsid w:val="00BA2A20"/>
    <w:rsid w:val="00BA2AEF"/>
    <w:rsid w:val="00BA2F6E"/>
    <w:rsid w:val="00BA6997"/>
    <w:rsid w:val="00BA6BAE"/>
    <w:rsid w:val="00BA7FCF"/>
    <w:rsid w:val="00BB58FD"/>
    <w:rsid w:val="00BC5B2D"/>
    <w:rsid w:val="00BC637A"/>
    <w:rsid w:val="00BD1CD9"/>
    <w:rsid w:val="00BD549E"/>
    <w:rsid w:val="00BD5C2D"/>
    <w:rsid w:val="00BE10EC"/>
    <w:rsid w:val="00BE3E66"/>
    <w:rsid w:val="00BE4A38"/>
    <w:rsid w:val="00BE6508"/>
    <w:rsid w:val="00BF1C74"/>
    <w:rsid w:val="00BF2297"/>
    <w:rsid w:val="00BF6985"/>
    <w:rsid w:val="00C051B2"/>
    <w:rsid w:val="00C06D67"/>
    <w:rsid w:val="00C149E4"/>
    <w:rsid w:val="00C2563D"/>
    <w:rsid w:val="00C36552"/>
    <w:rsid w:val="00C36FC6"/>
    <w:rsid w:val="00C45202"/>
    <w:rsid w:val="00C54D6A"/>
    <w:rsid w:val="00C5730F"/>
    <w:rsid w:val="00C62640"/>
    <w:rsid w:val="00C633D4"/>
    <w:rsid w:val="00C64E15"/>
    <w:rsid w:val="00C712C8"/>
    <w:rsid w:val="00C713D1"/>
    <w:rsid w:val="00C75209"/>
    <w:rsid w:val="00C85ADC"/>
    <w:rsid w:val="00C90CC6"/>
    <w:rsid w:val="00C92251"/>
    <w:rsid w:val="00C92901"/>
    <w:rsid w:val="00C93AA8"/>
    <w:rsid w:val="00C96ABA"/>
    <w:rsid w:val="00CB450F"/>
    <w:rsid w:val="00CC4322"/>
    <w:rsid w:val="00CC4DA3"/>
    <w:rsid w:val="00CC79D2"/>
    <w:rsid w:val="00CD033A"/>
    <w:rsid w:val="00CD1C26"/>
    <w:rsid w:val="00CD5F97"/>
    <w:rsid w:val="00CD69B3"/>
    <w:rsid w:val="00CF0533"/>
    <w:rsid w:val="00CF185B"/>
    <w:rsid w:val="00CF1F6D"/>
    <w:rsid w:val="00CF4893"/>
    <w:rsid w:val="00CF4E7D"/>
    <w:rsid w:val="00CF5C4F"/>
    <w:rsid w:val="00CF65C3"/>
    <w:rsid w:val="00D12479"/>
    <w:rsid w:val="00D15EFD"/>
    <w:rsid w:val="00D16609"/>
    <w:rsid w:val="00D203E6"/>
    <w:rsid w:val="00D20690"/>
    <w:rsid w:val="00D215CC"/>
    <w:rsid w:val="00D241DD"/>
    <w:rsid w:val="00D2614E"/>
    <w:rsid w:val="00D323EA"/>
    <w:rsid w:val="00D36206"/>
    <w:rsid w:val="00D36FB0"/>
    <w:rsid w:val="00D37BB5"/>
    <w:rsid w:val="00D37FD2"/>
    <w:rsid w:val="00D41E03"/>
    <w:rsid w:val="00D42975"/>
    <w:rsid w:val="00D634F6"/>
    <w:rsid w:val="00D740DF"/>
    <w:rsid w:val="00D8299D"/>
    <w:rsid w:val="00D85551"/>
    <w:rsid w:val="00D8713C"/>
    <w:rsid w:val="00D87A1C"/>
    <w:rsid w:val="00D87A75"/>
    <w:rsid w:val="00D87E2E"/>
    <w:rsid w:val="00D9244E"/>
    <w:rsid w:val="00D92D8B"/>
    <w:rsid w:val="00D93BA8"/>
    <w:rsid w:val="00D96AA1"/>
    <w:rsid w:val="00D96F44"/>
    <w:rsid w:val="00DA2155"/>
    <w:rsid w:val="00DA44DB"/>
    <w:rsid w:val="00DA5F99"/>
    <w:rsid w:val="00DA69F1"/>
    <w:rsid w:val="00DB4024"/>
    <w:rsid w:val="00DB756D"/>
    <w:rsid w:val="00DC1EB4"/>
    <w:rsid w:val="00DC3831"/>
    <w:rsid w:val="00DD41DE"/>
    <w:rsid w:val="00DD55C7"/>
    <w:rsid w:val="00DD6FE1"/>
    <w:rsid w:val="00DE204D"/>
    <w:rsid w:val="00DE28D4"/>
    <w:rsid w:val="00DE4830"/>
    <w:rsid w:val="00DF2733"/>
    <w:rsid w:val="00DF630C"/>
    <w:rsid w:val="00E01A33"/>
    <w:rsid w:val="00E02200"/>
    <w:rsid w:val="00E03E5E"/>
    <w:rsid w:val="00E04700"/>
    <w:rsid w:val="00E05340"/>
    <w:rsid w:val="00E06129"/>
    <w:rsid w:val="00E148CB"/>
    <w:rsid w:val="00E14F39"/>
    <w:rsid w:val="00E21395"/>
    <w:rsid w:val="00E21508"/>
    <w:rsid w:val="00E22F3B"/>
    <w:rsid w:val="00E256E3"/>
    <w:rsid w:val="00E269E5"/>
    <w:rsid w:val="00E30E9E"/>
    <w:rsid w:val="00E4223B"/>
    <w:rsid w:val="00E42380"/>
    <w:rsid w:val="00E51029"/>
    <w:rsid w:val="00E51A8E"/>
    <w:rsid w:val="00E527AC"/>
    <w:rsid w:val="00E53900"/>
    <w:rsid w:val="00E54809"/>
    <w:rsid w:val="00E54822"/>
    <w:rsid w:val="00E660A5"/>
    <w:rsid w:val="00E66494"/>
    <w:rsid w:val="00E6775B"/>
    <w:rsid w:val="00E700D6"/>
    <w:rsid w:val="00E77357"/>
    <w:rsid w:val="00E80A90"/>
    <w:rsid w:val="00E80D07"/>
    <w:rsid w:val="00E810A3"/>
    <w:rsid w:val="00E81B7B"/>
    <w:rsid w:val="00E84088"/>
    <w:rsid w:val="00E92CBF"/>
    <w:rsid w:val="00E94EC1"/>
    <w:rsid w:val="00EA17E1"/>
    <w:rsid w:val="00EA22FA"/>
    <w:rsid w:val="00EB2955"/>
    <w:rsid w:val="00EB3951"/>
    <w:rsid w:val="00EB587C"/>
    <w:rsid w:val="00EC2AAA"/>
    <w:rsid w:val="00EC3F4F"/>
    <w:rsid w:val="00EC6451"/>
    <w:rsid w:val="00EC66C6"/>
    <w:rsid w:val="00ED34AF"/>
    <w:rsid w:val="00ED4A5D"/>
    <w:rsid w:val="00ED504C"/>
    <w:rsid w:val="00ED5654"/>
    <w:rsid w:val="00ED5807"/>
    <w:rsid w:val="00EE0B60"/>
    <w:rsid w:val="00EE1BF0"/>
    <w:rsid w:val="00EE1D90"/>
    <w:rsid w:val="00EE34EF"/>
    <w:rsid w:val="00EF0AE6"/>
    <w:rsid w:val="00EF3E6A"/>
    <w:rsid w:val="00EF6BC7"/>
    <w:rsid w:val="00F0093A"/>
    <w:rsid w:val="00F015BA"/>
    <w:rsid w:val="00F05632"/>
    <w:rsid w:val="00F143F2"/>
    <w:rsid w:val="00F16476"/>
    <w:rsid w:val="00F22FDC"/>
    <w:rsid w:val="00F317DB"/>
    <w:rsid w:val="00F416EF"/>
    <w:rsid w:val="00F435E2"/>
    <w:rsid w:val="00F44A88"/>
    <w:rsid w:val="00F45073"/>
    <w:rsid w:val="00F51FDE"/>
    <w:rsid w:val="00F665D6"/>
    <w:rsid w:val="00F7188D"/>
    <w:rsid w:val="00F72959"/>
    <w:rsid w:val="00F75A9C"/>
    <w:rsid w:val="00F82E0D"/>
    <w:rsid w:val="00F82F8D"/>
    <w:rsid w:val="00F834AA"/>
    <w:rsid w:val="00F849B8"/>
    <w:rsid w:val="00F876B2"/>
    <w:rsid w:val="00F90DDA"/>
    <w:rsid w:val="00F930F7"/>
    <w:rsid w:val="00F93D8C"/>
    <w:rsid w:val="00F94AF0"/>
    <w:rsid w:val="00F9706F"/>
    <w:rsid w:val="00FA3104"/>
    <w:rsid w:val="00FA746F"/>
    <w:rsid w:val="00FB0BB9"/>
    <w:rsid w:val="00FB180C"/>
    <w:rsid w:val="00FB3257"/>
    <w:rsid w:val="00FB44B6"/>
    <w:rsid w:val="00FB5D29"/>
    <w:rsid w:val="00FC0169"/>
    <w:rsid w:val="00FC04AE"/>
    <w:rsid w:val="00FC1A25"/>
    <w:rsid w:val="00FC59DF"/>
    <w:rsid w:val="00FC75FE"/>
    <w:rsid w:val="00FC7C4A"/>
    <w:rsid w:val="00FD027D"/>
    <w:rsid w:val="00FD1F87"/>
    <w:rsid w:val="00FD5007"/>
    <w:rsid w:val="00FE0EE6"/>
    <w:rsid w:val="00FE2DD0"/>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74FF4FFF"/>
  <w15:docId w15:val="{2B688D96-318A-4F17-8AB9-7A155670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paragraph" w:styleId="ListParagraph">
    <w:name w:val="List Paragraph"/>
    <w:basedOn w:val="Normal"/>
    <w:uiPriority w:val="34"/>
    <w:qFormat/>
    <w:rsid w:val="00947EE6"/>
    <w:pPr>
      <w:ind w:left="720"/>
      <w:contextualSpacing/>
    </w:pPr>
  </w:style>
  <w:style w:type="character" w:styleId="CommentReference">
    <w:name w:val="annotation reference"/>
    <w:basedOn w:val="DefaultParagraphFont"/>
    <w:uiPriority w:val="99"/>
    <w:semiHidden/>
    <w:unhideWhenUsed/>
    <w:rsid w:val="002302DE"/>
    <w:rPr>
      <w:sz w:val="16"/>
      <w:szCs w:val="16"/>
    </w:rPr>
  </w:style>
  <w:style w:type="paragraph" w:styleId="CommentText">
    <w:name w:val="annotation text"/>
    <w:basedOn w:val="Normal"/>
    <w:link w:val="CommentTextChar"/>
    <w:uiPriority w:val="99"/>
    <w:semiHidden/>
    <w:unhideWhenUsed/>
    <w:rsid w:val="002302DE"/>
    <w:rPr>
      <w:sz w:val="20"/>
    </w:rPr>
  </w:style>
  <w:style w:type="character" w:customStyle="1" w:styleId="CommentTextChar">
    <w:name w:val="Comment Text Char"/>
    <w:basedOn w:val="DefaultParagraphFont"/>
    <w:link w:val="CommentText"/>
    <w:uiPriority w:val="99"/>
    <w:semiHidden/>
    <w:rsid w:val="002302DE"/>
    <w:rPr>
      <w:sz w:val="20"/>
      <w:szCs w:val="20"/>
    </w:rPr>
  </w:style>
  <w:style w:type="paragraph" w:styleId="CommentSubject">
    <w:name w:val="annotation subject"/>
    <w:basedOn w:val="CommentText"/>
    <w:next w:val="CommentText"/>
    <w:link w:val="CommentSubjectChar"/>
    <w:uiPriority w:val="99"/>
    <w:semiHidden/>
    <w:unhideWhenUsed/>
    <w:rsid w:val="002302DE"/>
    <w:rPr>
      <w:b/>
      <w:bCs/>
    </w:rPr>
  </w:style>
  <w:style w:type="character" w:customStyle="1" w:styleId="CommentSubjectChar">
    <w:name w:val="Comment Subject Char"/>
    <w:basedOn w:val="CommentTextChar"/>
    <w:link w:val="CommentSubject"/>
    <w:uiPriority w:val="99"/>
    <w:semiHidden/>
    <w:rsid w:val="002302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195742">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57CBB-5E75-4D19-B137-2214CD70E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4</Pages>
  <Words>1205</Words>
  <Characters>7802</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STA012</cp:lastModifiedBy>
  <cp:revision>6</cp:revision>
  <cp:lastPrinted>2020-01-23T14:33:00Z</cp:lastPrinted>
  <dcterms:created xsi:type="dcterms:W3CDTF">2020-11-24T20:52:00Z</dcterms:created>
  <dcterms:modified xsi:type="dcterms:W3CDTF">2020-11-25T17:20:00Z</dcterms:modified>
</cp:coreProperties>
</file>