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B193D" w14:textId="2635B922" w:rsidR="00294A87" w:rsidRDefault="001E3CAA" w:rsidP="00294A87">
      <w:pPr>
        <w:ind w:left="-360" w:right="-360"/>
        <w:rPr>
          <w:sz w:val="20"/>
        </w:rPr>
      </w:pPr>
      <w:r>
        <w:rPr>
          <w:sz w:val="20"/>
        </w:rPr>
        <w:t xml:space="preserve"> </w:t>
      </w:r>
      <w:r w:rsidR="004974FF">
        <w:rPr>
          <w:sz w:val="20"/>
        </w:rPr>
        <w:t xml:space="preserve">November </w:t>
      </w:r>
      <w:r w:rsidR="00AE6A5B">
        <w:rPr>
          <w:sz w:val="20"/>
        </w:rPr>
        <w:t>17</w:t>
      </w:r>
      <w:r w:rsidR="004974FF">
        <w:rPr>
          <w:sz w:val="20"/>
        </w:rPr>
        <w:t>th</w:t>
      </w:r>
      <w:r w:rsidR="00103472">
        <w:rPr>
          <w:sz w:val="20"/>
        </w:rPr>
        <w:t>, 2020</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6FD1BE8A" w:rsidR="00ED34AF" w:rsidRPr="008259CE" w:rsidRDefault="00ED34AF" w:rsidP="000253CF">
      <w:pPr>
        <w:ind w:left="-360" w:right="-360"/>
        <w:rPr>
          <w:sz w:val="20"/>
        </w:rPr>
      </w:pPr>
      <w:r w:rsidRPr="008259CE">
        <w:rPr>
          <w:sz w:val="20"/>
        </w:rPr>
        <w:t xml:space="preserve">The Walworth County Board of Commissioners met in </w:t>
      </w:r>
      <w:r w:rsidR="00F435E2" w:rsidRPr="008259CE">
        <w:rPr>
          <w:sz w:val="20"/>
        </w:rPr>
        <w:t xml:space="preserve">scheduled </w:t>
      </w:r>
      <w:r w:rsidRPr="008259CE">
        <w:rPr>
          <w:sz w:val="20"/>
        </w:rPr>
        <w:t xml:space="preserve">session </w:t>
      </w:r>
      <w:r w:rsidR="00A1665A" w:rsidRPr="008259CE">
        <w:rPr>
          <w:sz w:val="20"/>
        </w:rPr>
        <w:t>on</w:t>
      </w:r>
      <w:r w:rsidR="00D043C4">
        <w:rPr>
          <w:sz w:val="20"/>
        </w:rPr>
        <w:t xml:space="preserve"> </w:t>
      </w:r>
      <w:r w:rsidR="004974FF">
        <w:rPr>
          <w:sz w:val="20"/>
        </w:rPr>
        <w:t xml:space="preserve">November </w:t>
      </w:r>
      <w:r w:rsidR="007171B3">
        <w:rPr>
          <w:sz w:val="20"/>
        </w:rPr>
        <w:t>17</w:t>
      </w:r>
      <w:r w:rsidR="004974FF" w:rsidRPr="004974FF">
        <w:rPr>
          <w:sz w:val="20"/>
          <w:vertAlign w:val="superscript"/>
        </w:rPr>
        <w:t>th</w:t>
      </w:r>
      <w:r w:rsidR="004974FF">
        <w:rPr>
          <w:sz w:val="20"/>
        </w:rPr>
        <w:t>,</w:t>
      </w:r>
      <w:r w:rsidR="00D043C4">
        <w:rPr>
          <w:sz w:val="20"/>
        </w:rPr>
        <w:t xml:space="preserve"> 2020</w:t>
      </w:r>
      <w:r w:rsidR="00A1665A" w:rsidRPr="008259CE">
        <w:rPr>
          <w:sz w:val="20"/>
        </w:rPr>
        <w:t xml:space="preserve"> at</w:t>
      </w:r>
      <w:r w:rsidR="00C051B2" w:rsidRPr="008259CE">
        <w:rPr>
          <w:sz w:val="20"/>
        </w:rPr>
        <w:t xml:space="preserve"> 9:00 a.m. </w:t>
      </w:r>
      <w:r w:rsidRPr="008259CE">
        <w:rPr>
          <w:sz w:val="20"/>
        </w:rPr>
        <w:t>at the County Cour</w:t>
      </w:r>
      <w:r w:rsidR="00163301" w:rsidRPr="008259CE">
        <w:rPr>
          <w:sz w:val="20"/>
        </w:rPr>
        <w:t>thouse.  Members present were:</w:t>
      </w:r>
      <w:r w:rsidR="00D84553" w:rsidRPr="008259CE">
        <w:rPr>
          <w:sz w:val="20"/>
        </w:rPr>
        <w:t xml:space="preserve"> Scott Schilling</w:t>
      </w:r>
      <w:r w:rsidR="0031751E" w:rsidRPr="008259CE">
        <w:rPr>
          <w:sz w:val="20"/>
        </w:rPr>
        <w:t xml:space="preserve">, </w:t>
      </w:r>
      <w:r w:rsidR="00375F87" w:rsidRPr="008259CE">
        <w:rPr>
          <w:sz w:val="20"/>
        </w:rPr>
        <w:t>Kevin Holgard</w:t>
      </w:r>
      <w:r w:rsidR="00EA7DD1" w:rsidRPr="008259CE">
        <w:rPr>
          <w:sz w:val="20"/>
        </w:rPr>
        <w:t>,</w:t>
      </w:r>
      <w:r w:rsidR="001A1891" w:rsidRPr="008259CE">
        <w:rPr>
          <w:sz w:val="20"/>
        </w:rPr>
        <w:t xml:space="preserve"> Davis Martin</w:t>
      </w:r>
      <w:r w:rsidR="00936367" w:rsidRPr="008259CE">
        <w:rPr>
          <w:sz w:val="20"/>
        </w:rPr>
        <w:t xml:space="preserve"> and Jim Houc</w:t>
      </w:r>
      <w:r w:rsidR="00A1665A" w:rsidRPr="008259CE">
        <w:rPr>
          <w:sz w:val="20"/>
        </w:rPr>
        <w:t>k</w:t>
      </w:r>
      <w:r w:rsidR="001F1788" w:rsidRPr="008259CE">
        <w:rPr>
          <w:sz w:val="20"/>
        </w:rPr>
        <w:t>.</w:t>
      </w:r>
      <w:r w:rsidR="00E700D6" w:rsidRPr="008259CE">
        <w:rPr>
          <w:sz w:val="20"/>
        </w:rPr>
        <w:t xml:space="preserve"> </w:t>
      </w:r>
      <w:r w:rsidRPr="008259CE">
        <w:rPr>
          <w:sz w:val="20"/>
        </w:rPr>
        <w:t>Also present were</w:t>
      </w:r>
      <w:r w:rsidR="00A1665A" w:rsidRPr="008259CE">
        <w:rPr>
          <w:sz w:val="20"/>
        </w:rPr>
        <w:t xml:space="preserve"> Deputy</w:t>
      </w:r>
      <w:r w:rsidR="00BD4AE1" w:rsidRPr="008259CE">
        <w:rPr>
          <w:sz w:val="20"/>
        </w:rPr>
        <w:t xml:space="preserve"> </w:t>
      </w:r>
      <w:r w:rsidR="00AC6E7F" w:rsidRPr="008259CE">
        <w:rPr>
          <w:sz w:val="20"/>
        </w:rPr>
        <w:t xml:space="preserve">Auditor </w:t>
      </w:r>
      <w:r w:rsidR="007171B3">
        <w:rPr>
          <w:sz w:val="20"/>
        </w:rPr>
        <w:t>Eva Cagnones</w:t>
      </w:r>
      <w:r w:rsidR="00CF185B" w:rsidRPr="008259CE">
        <w:rPr>
          <w:sz w:val="20"/>
        </w:rPr>
        <w:t xml:space="preserve"> and States Attorney Jamie Hare.</w:t>
      </w:r>
      <w:r w:rsidR="00BD4AE1" w:rsidRPr="008259CE">
        <w:rPr>
          <w:sz w:val="20"/>
        </w:rPr>
        <w:t xml:space="preserve"> </w:t>
      </w:r>
      <w:r w:rsidR="007171B3">
        <w:rPr>
          <w:sz w:val="20"/>
        </w:rPr>
        <w:t>Commissioner Marion Schlomer and Auditor Rebecca Krein on speaker phone.</w:t>
      </w:r>
    </w:p>
    <w:p w14:paraId="3B32C9FC" w14:textId="77777777" w:rsidR="00ED34AF" w:rsidRPr="008259CE" w:rsidRDefault="00ED34AF" w:rsidP="000253CF">
      <w:pPr>
        <w:ind w:left="-360" w:right="-360"/>
        <w:rPr>
          <w:sz w:val="20"/>
        </w:rPr>
      </w:pPr>
    </w:p>
    <w:p w14:paraId="267B8F35" w14:textId="77777777" w:rsidR="00A13C63" w:rsidRPr="008259CE" w:rsidRDefault="00A13C63" w:rsidP="00A13C63">
      <w:pPr>
        <w:ind w:left="-360" w:right="-360"/>
        <w:rPr>
          <w:sz w:val="20"/>
        </w:rPr>
      </w:pPr>
      <w:r w:rsidRPr="008259CE">
        <w:rPr>
          <w:sz w:val="20"/>
        </w:rPr>
        <w:t>The Pledge of Allegiance was recited by those in attendance.</w:t>
      </w:r>
    </w:p>
    <w:p w14:paraId="6D31A2BE" w14:textId="77777777" w:rsidR="00C82E93" w:rsidRPr="008259CE" w:rsidRDefault="00C82E93" w:rsidP="009A6A02">
      <w:pPr>
        <w:ind w:left="-360" w:right="-360" w:firstLine="0"/>
        <w:rPr>
          <w:sz w:val="20"/>
        </w:rPr>
      </w:pPr>
    </w:p>
    <w:p w14:paraId="3F04A4A7" w14:textId="58B94978" w:rsidR="004A10CC" w:rsidRPr="008259CE" w:rsidRDefault="00A13C63" w:rsidP="00A13C63">
      <w:pPr>
        <w:ind w:left="-360" w:right="-360"/>
        <w:rPr>
          <w:b/>
          <w:sz w:val="20"/>
        </w:rPr>
      </w:pPr>
      <w:r w:rsidRPr="008259CE">
        <w:rPr>
          <w:b/>
          <w:sz w:val="20"/>
        </w:rPr>
        <w:t>WALWORTH COUNTY PLANNING AND ZONING BOARD:</w:t>
      </w:r>
    </w:p>
    <w:p w14:paraId="5CBD8BB3" w14:textId="0B6322CB" w:rsidR="00A13C63" w:rsidRPr="008259CE" w:rsidRDefault="004A10CC" w:rsidP="00A13C63">
      <w:pPr>
        <w:ind w:left="-360" w:right="-360"/>
        <w:rPr>
          <w:sz w:val="20"/>
        </w:rPr>
      </w:pPr>
      <w:r w:rsidRPr="008259CE">
        <w:rPr>
          <w:sz w:val="20"/>
        </w:rPr>
        <w:tab/>
      </w:r>
      <w:r w:rsidR="00936367" w:rsidRPr="008259CE">
        <w:rPr>
          <w:sz w:val="20"/>
        </w:rPr>
        <w:t>Holgard</w:t>
      </w:r>
      <w:r w:rsidR="00A13C63" w:rsidRPr="008259CE">
        <w:rPr>
          <w:sz w:val="20"/>
        </w:rPr>
        <w:t xml:space="preserve"> moved and </w:t>
      </w:r>
      <w:r w:rsidR="007171B3">
        <w:rPr>
          <w:sz w:val="20"/>
        </w:rPr>
        <w:t>Martin</w:t>
      </w:r>
      <w:r w:rsidR="00854551" w:rsidRPr="008259CE">
        <w:rPr>
          <w:sz w:val="20"/>
        </w:rPr>
        <w:t xml:space="preserve"> </w:t>
      </w:r>
      <w:r w:rsidR="00C22DD1" w:rsidRPr="008259CE">
        <w:rPr>
          <w:sz w:val="20"/>
        </w:rPr>
        <w:t>seconded to adjourn as Walworth</w:t>
      </w:r>
      <w:r w:rsidR="00BD4AE1" w:rsidRPr="008259CE">
        <w:rPr>
          <w:sz w:val="20"/>
        </w:rPr>
        <w:t xml:space="preserve"> </w:t>
      </w:r>
      <w:r w:rsidR="00A13C63" w:rsidRPr="008259CE">
        <w:rPr>
          <w:sz w:val="20"/>
        </w:rPr>
        <w:t xml:space="preserve">County Planning and Zoning Board. </w:t>
      </w:r>
      <w:r w:rsidR="00D043C4">
        <w:rPr>
          <w:sz w:val="20"/>
        </w:rPr>
        <w:t xml:space="preserve">   </w:t>
      </w:r>
      <w:r w:rsidR="00936367" w:rsidRPr="008259CE">
        <w:rPr>
          <w:sz w:val="20"/>
        </w:rPr>
        <w:t>Voting Aye: 5</w:t>
      </w:r>
      <w:r w:rsidR="00A13C63" w:rsidRPr="008259CE">
        <w:rPr>
          <w:sz w:val="20"/>
        </w:rPr>
        <w:t>; Nay: 0. The motion was adopted</w:t>
      </w:r>
      <w:r w:rsidR="00180091" w:rsidRPr="008259CE">
        <w:rPr>
          <w:sz w:val="20"/>
        </w:rPr>
        <w:t>.</w:t>
      </w:r>
    </w:p>
    <w:p w14:paraId="6EA537ED" w14:textId="77777777" w:rsidR="00A13C63" w:rsidRPr="008259CE" w:rsidRDefault="00A13C63" w:rsidP="00A13C63">
      <w:pPr>
        <w:ind w:left="-360" w:right="-360"/>
        <w:rPr>
          <w:sz w:val="20"/>
        </w:rPr>
      </w:pPr>
    </w:p>
    <w:p w14:paraId="535F807F" w14:textId="77777777" w:rsidR="00A13C63" w:rsidRPr="008259CE" w:rsidRDefault="00A13C63" w:rsidP="00A13C63">
      <w:pPr>
        <w:ind w:left="-360" w:right="-360"/>
        <w:rPr>
          <w:b/>
          <w:sz w:val="20"/>
        </w:rPr>
      </w:pPr>
      <w:r w:rsidRPr="008259CE">
        <w:rPr>
          <w:b/>
          <w:sz w:val="20"/>
        </w:rPr>
        <w:t>WALWORTH COUNTY BOARD OF ZONING ADJUSTMENT</w:t>
      </w:r>
    </w:p>
    <w:p w14:paraId="125833B3" w14:textId="2260655D" w:rsidR="00B92587" w:rsidRDefault="00A13C63" w:rsidP="007171B3">
      <w:pPr>
        <w:ind w:left="-360" w:right="-360"/>
        <w:rPr>
          <w:sz w:val="20"/>
        </w:rPr>
      </w:pPr>
      <w:r w:rsidRPr="008259CE">
        <w:rPr>
          <w:sz w:val="20"/>
        </w:rPr>
        <w:tab/>
      </w:r>
      <w:r w:rsidR="00890297" w:rsidRPr="008259CE">
        <w:rPr>
          <w:sz w:val="20"/>
        </w:rPr>
        <w:t>Holgard moved</w:t>
      </w:r>
      <w:r w:rsidR="00090F8B">
        <w:rPr>
          <w:sz w:val="20"/>
        </w:rPr>
        <w:t xml:space="preserve"> and </w:t>
      </w:r>
      <w:r w:rsidR="007171B3">
        <w:rPr>
          <w:sz w:val="20"/>
        </w:rPr>
        <w:t>Houck</w:t>
      </w:r>
      <w:r w:rsidR="00090F8B">
        <w:rPr>
          <w:sz w:val="20"/>
        </w:rPr>
        <w:t xml:space="preserve"> seconded</w:t>
      </w:r>
      <w:r w:rsidR="00890297" w:rsidRPr="008259CE">
        <w:rPr>
          <w:sz w:val="20"/>
        </w:rPr>
        <w:t xml:space="preserve"> to adjourn as the Zoning Board of Adjustment</w:t>
      </w:r>
      <w:r w:rsidR="00090F8B">
        <w:rPr>
          <w:sz w:val="20"/>
        </w:rPr>
        <w:t>.</w:t>
      </w:r>
      <w:r w:rsidR="00890297" w:rsidRPr="008259CE">
        <w:rPr>
          <w:sz w:val="20"/>
        </w:rPr>
        <w:t xml:space="preserve">  Voting Aye: 5; Nay: 0.  Motion </w:t>
      </w:r>
      <w:r w:rsidR="00090F8B">
        <w:rPr>
          <w:sz w:val="20"/>
        </w:rPr>
        <w:t>was adopted.</w:t>
      </w:r>
    </w:p>
    <w:p w14:paraId="1C32C9B2" w14:textId="77777777" w:rsidR="00890297" w:rsidRPr="008259CE" w:rsidRDefault="00890297" w:rsidP="000B104F">
      <w:pPr>
        <w:rPr>
          <w:sz w:val="20"/>
        </w:rPr>
      </w:pPr>
    </w:p>
    <w:p w14:paraId="7CBE906D" w14:textId="355572D1" w:rsidR="0057585C" w:rsidRPr="008259CE" w:rsidRDefault="00983B62" w:rsidP="00983B62">
      <w:pPr>
        <w:ind w:left="-360" w:right="-360"/>
        <w:rPr>
          <w:sz w:val="20"/>
        </w:rPr>
      </w:pPr>
      <w:r w:rsidRPr="008259CE">
        <w:rPr>
          <w:sz w:val="20"/>
        </w:rPr>
        <w:t>Chairperson Schilling called the County Commission meeting to order.</w:t>
      </w:r>
    </w:p>
    <w:p w14:paraId="332228C4" w14:textId="77777777" w:rsidR="00983B62" w:rsidRPr="008259CE" w:rsidRDefault="00983B62" w:rsidP="000253CF">
      <w:pPr>
        <w:ind w:left="-360" w:right="-360"/>
        <w:rPr>
          <w:b/>
          <w:sz w:val="20"/>
        </w:rPr>
      </w:pPr>
    </w:p>
    <w:p w14:paraId="244D6EEA" w14:textId="259EE908" w:rsidR="004A10CC" w:rsidRPr="008259CE" w:rsidRDefault="00D8726B" w:rsidP="000253CF">
      <w:pPr>
        <w:ind w:left="-360" w:right="-360"/>
        <w:rPr>
          <w:b/>
          <w:sz w:val="20"/>
        </w:rPr>
      </w:pPr>
      <w:r w:rsidRPr="008259CE">
        <w:rPr>
          <w:b/>
          <w:sz w:val="20"/>
        </w:rPr>
        <w:t>AGENDA:</w:t>
      </w:r>
    </w:p>
    <w:p w14:paraId="65292AD2" w14:textId="7F5C5F04" w:rsidR="00D8726B" w:rsidRPr="008259CE" w:rsidRDefault="00016C65" w:rsidP="000253CF">
      <w:pPr>
        <w:ind w:left="-360" w:right="-360"/>
        <w:rPr>
          <w:sz w:val="20"/>
        </w:rPr>
      </w:pPr>
      <w:r w:rsidRPr="008259CE">
        <w:rPr>
          <w:sz w:val="20"/>
        </w:rPr>
        <w:t xml:space="preserve">Holgard requested adding </w:t>
      </w:r>
      <w:r w:rsidR="007171B3">
        <w:rPr>
          <w:sz w:val="20"/>
        </w:rPr>
        <w:t>an Executive Session</w:t>
      </w:r>
      <w:r w:rsidR="003B1923">
        <w:rPr>
          <w:sz w:val="20"/>
        </w:rPr>
        <w:t xml:space="preserve"> for 9:35am</w:t>
      </w:r>
      <w:r w:rsidRPr="008259CE">
        <w:rPr>
          <w:sz w:val="20"/>
        </w:rPr>
        <w:t xml:space="preserve"> concerning </w:t>
      </w:r>
      <w:r w:rsidR="007171B3">
        <w:rPr>
          <w:sz w:val="20"/>
        </w:rPr>
        <w:t>legal matter SDCL125-2</w:t>
      </w:r>
      <w:r w:rsidRPr="008259CE">
        <w:rPr>
          <w:sz w:val="20"/>
        </w:rPr>
        <w:t xml:space="preserve">.  </w:t>
      </w:r>
      <w:r w:rsidR="007171B3">
        <w:rPr>
          <w:sz w:val="20"/>
        </w:rPr>
        <w:t>Houck</w:t>
      </w:r>
      <w:r w:rsidR="00D8726B" w:rsidRPr="008259CE">
        <w:rPr>
          <w:sz w:val="20"/>
        </w:rPr>
        <w:t xml:space="preserve"> moved and </w:t>
      </w:r>
      <w:r w:rsidR="007171B3">
        <w:rPr>
          <w:sz w:val="20"/>
        </w:rPr>
        <w:t>Martin</w:t>
      </w:r>
      <w:r w:rsidR="00D8726B" w:rsidRPr="008259CE">
        <w:rPr>
          <w:sz w:val="20"/>
        </w:rPr>
        <w:t xml:space="preserve"> seconded to </w:t>
      </w:r>
      <w:r w:rsidR="00E36882" w:rsidRPr="008259CE">
        <w:rPr>
          <w:sz w:val="20"/>
        </w:rPr>
        <w:t xml:space="preserve">approve </w:t>
      </w:r>
      <w:r w:rsidR="00D8726B" w:rsidRPr="008259CE">
        <w:rPr>
          <w:sz w:val="20"/>
        </w:rPr>
        <w:t>the</w:t>
      </w:r>
      <w:r w:rsidR="00E36882" w:rsidRPr="008259CE">
        <w:rPr>
          <w:sz w:val="20"/>
        </w:rPr>
        <w:t xml:space="preserve"> meeting</w:t>
      </w:r>
      <w:r w:rsidR="00D8726B" w:rsidRPr="008259CE">
        <w:rPr>
          <w:sz w:val="20"/>
        </w:rPr>
        <w:t xml:space="preserve"> agenda</w:t>
      </w:r>
      <w:r w:rsidR="008C60C2" w:rsidRPr="008259CE">
        <w:rPr>
          <w:sz w:val="20"/>
        </w:rPr>
        <w:t xml:space="preserve">. </w:t>
      </w:r>
      <w:r w:rsidR="00DD7646">
        <w:rPr>
          <w:sz w:val="20"/>
        </w:rPr>
        <w:t>Roll Call vote requested as follows: Houck – Aye; Holgard – Nay; Martin – Aye;</w:t>
      </w:r>
      <w:r w:rsidR="00742B23">
        <w:rPr>
          <w:sz w:val="20"/>
        </w:rPr>
        <w:t xml:space="preserve"> Schlomer – Aye; Schilling – Aye; </w:t>
      </w:r>
      <w:r w:rsidR="00D8726B" w:rsidRPr="008259CE">
        <w:rPr>
          <w:sz w:val="20"/>
        </w:rPr>
        <w:t>The motion was adopted.</w:t>
      </w:r>
    </w:p>
    <w:p w14:paraId="6F3BD361" w14:textId="77777777" w:rsidR="00D8726B" w:rsidRPr="008259CE" w:rsidRDefault="00D8726B" w:rsidP="000253CF">
      <w:pPr>
        <w:ind w:left="-360" w:right="-360"/>
        <w:rPr>
          <w:b/>
          <w:sz w:val="20"/>
        </w:rPr>
      </w:pPr>
    </w:p>
    <w:p w14:paraId="515C8E90" w14:textId="77777777" w:rsidR="00676673" w:rsidRPr="008259CE" w:rsidRDefault="00163301" w:rsidP="000253CF">
      <w:pPr>
        <w:ind w:left="-360" w:right="-360"/>
        <w:rPr>
          <w:sz w:val="20"/>
        </w:rPr>
      </w:pPr>
      <w:r w:rsidRPr="008259CE">
        <w:rPr>
          <w:b/>
          <w:sz w:val="20"/>
        </w:rPr>
        <w:t>MINUTES:</w:t>
      </w:r>
    </w:p>
    <w:p w14:paraId="0BEA23BF" w14:textId="3A9BB732" w:rsidR="00742B23" w:rsidRPr="008259CE" w:rsidRDefault="002E1D58" w:rsidP="00742B23">
      <w:pPr>
        <w:ind w:left="-360" w:right="-360"/>
        <w:rPr>
          <w:sz w:val="20"/>
        </w:rPr>
      </w:pPr>
      <w:r>
        <w:rPr>
          <w:sz w:val="20"/>
        </w:rPr>
        <w:t>Houck</w:t>
      </w:r>
      <w:r w:rsidR="00D533ED" w:rsidRPr="008259CE">
        <w:rPr>
          <w:sz w:val="20"/>
        </w:rPr>
        <w:t xml:space="preserve"> moved</w:t>
      </w:r>
      <w:r w:rsidR="006C7CAC" w:rsidRPr="008259CE">
        <w:rPr>
          <w:sz w:val="20"/>
        </w:rPr>
        <w:t xml:space="preserve"> and Martin</w:t>
      </w:r>
      <w:r w:rsidR="00C22DD1" w:rsidRPr="008259CE">
        <w:rPr>
          <w:sz w:val="20"/>
        </w:rPr>
        <w:t xml:space="preserve"> seconded</w:t>
      </w:r>
      <w:r w:rsidR="00D533ED" w:rsidRPr="008259CE">
        <w:rPr>
          <w:sz w:val="20"/>
        </w:rPr>
        <w:t xml:space="preserve"> to approve </w:t>
      </w:r>
      <w:r w:rsidR="00C22DD1" w:rsidRPr="008259CE">
        <w:rPr>
          <w:sz w:val="20"/>
        </w:rPr>
        <w:t xml:space="preserve">the minutes </w:t>
      </w:r>
      <w:r w:rsidR="00016C65" w:rsidRPr="008259CE">
        <w:rPr>
          <w:sz w:val="20"/>
        </w:rPr>
        <w:t xml:space="preserve">of </w:t>
      </w:r>
      <w:r>
        <w:rPr>
          <w:sz w:val="20"/>
        </w:rPr>
        <w:t>November 5</w:t>
      </w:r>
      <w:r w:rsidRPr="002E1D58">
        <w:rPr>
          <w:sz w:val="20"/>
          <w:vertAlign w:val="superscript"/>
        </w:rPr>
        <w:t>th</w:t>
      </w:r>
      <w:r>
        <w:rPr>
          <w:sz w:val="20"/>
        </w:rPr>
        <w:t xml:space="preserve"> 2020</w:t>
      </w:r>
      <w:r w:rsidR="00D533ED" w:rsidRPr="008259CE">
        <w:rPr>
          <w:sz w:val="20"/>
        </w:rPr>
        <w:t>.</w:t>
      </w:r>
      <w:r w:rsidR="008C60C2" w:rsidRPr="008259CE">
        <w:rPr>
          <w:sz w:val="20"/>
        </w:rPr>
        <w:t xml:space="preserve"> </w:t>
      </w:r>
      <w:r w:rsidR="00742B23">
        <w:rPr>
          <w:sz w:val="20"/>
        </w:rPr>
        <w:t xml:space="preserve">Roll Call vote requested as follows: Houck – Aye; Holgard – Aye; Martin – Aye; Schlomer – Aye; Schilling – Aye; </w:t>
      </w:r>
      <w:r w:rsidR="00742B23" w:rsidRPr="008259CE">
        <w:rPr>
          <w:sz w:val="20"/>
        </w:rPr>
        <w:t>The motion was adopted.</w:t>
      </w:r>
    </w:p>
    <w:p w14:paraId="77505B1A" w14:textId="3069FE66" w:rsidR="00C22DD1" w:rsidRPr="008259CE" w:rsidRDefault="00C22DD1" w:rsidP="00C22DD1">
      <w:pPr>
        <w:ind w:left="-360" w:right="-360"/>
        <w:rPr>
          <w:sz w:val="20"/>
        </w:rPr>
      </w:pPr>
    </w:p>
    <w:p w14:paraId="56253AA9" w14:textId="77777777" w:rsidR="00947536" w:rsidRPr="008259CE" w:rsidRDefault="00947536" w:rsidP="00947536">
      <w:pPr>
        <w:ind w:left="-360" w:right="-360"/>
        <w:rPr>
          <w:b/>
          <w:sz w:val="20"/>
        </w:rPr>
      </w:pPr>
      <w:r w:rsidRPr="008259CE">
        <w:rPr>
          <w:b/>
          <w:sz w:val="20"/>
        </w:rPr>
        <w:t>CLAIMS APPROVED:</w:t>
      </w:r>
    </w:p>
    <w:p w14:paraId="03DA7B0A" w14:textId="77777777" w:rsidR="002B2BBE" w:rsidRDefault="004B4928" w:rsidP="002B2BBE">
      <w:pPr>
        <w:ind w:left="-360" w:right="-360"/>
        <w:rPr>
          <w:sz w:val="20"/>
        </w:rPr>
      </w:pPr>
      <w:r>
        <w:rPr>
          <w:sz w:val="20"/>
        </w:rPr>
        <w:t>Houck</w:t>
      </w:r>
      <w:r w:rsidR="00947536" w:rsidRPr="008259CE">
        <w:rPr>
          <w:sz w:val="20"/>
        </w:rPr>
        <w:t xml:space="preserve"> moved and</w:t>
      </w:r>
      <w:r w:rsidR="002823B4" w:rsidRPr="008259CE">
        <w:rPr>
          <w:sz w:val="20"/>
        </w:rPr>
        <w:t xml:space="preserve"> </w:t>
      </w:r>
      <w:r>
        <w:rPr>
          <w:sz w:val="20"/>
        </w:rPr>
        <w:t>Martin</w:t>
      </w:r>
      <w:r w:rsidR="00947536" w:rsidRPr="008259CE">
        <w:rPr>
          <w:sz w:val="20"/>
        </w:rPr>
        <w:t xml:space="preserve"> seconded </w:t>
      </w:r>
      <w:r w:rsidR="0081356E" w:rsidRPr="008259CE">
        <w:rPr>
          <w:sz w:val="20"/>
        </w:rPr>
        <w:t xml:space="preserve">to </w:t>
      </w:r>
      <w:r w:rsidR="00E36882" w:rsidRPr="008259CE">
        <w:rPr>
          <w:sz w:val="20"/>
        </w:rPr>
        <w:t xml:space="preserve">approve the </w:t>
      </w:r>
      <w:r w:rsidR="00163301" w:rsidRPr="008259CE">
        <w:rPr>
          <w:sz w:val="20"/>
        </w:rPr>
        <w:t>following claims be paid.</w:t>
      </w:r>
      <w:r w:rsidR="00947536" w:rsidRPr="008259CE">
        <w:rPr>
          <w:sz w:val="20"/>
        </w:rPr>
        <w:t xml:space="preserve"> </w:t>
      </w:r>
      <w:r w:rsidR="00742B23">
        <w:rPr>
          <w:sz w:val="20"/>
        </w:rPr>
        <w:t xml:space="preserve">Roll Call vote requested as follows: Houck – Aye; Holgard – Nay; Martin – Aye; Schlomer – Aye; Schilling – Aye; </w:t>
      </w:r>
      <w:r w:rsidR="00742B23" w:rsidRPr="008259CE">
        <w:rPr>
          <w:sz w:val="20"/>
        </w:rPr>
        <w:t>The motion was adopted.</w:t>
      </w:r>
      <w:r w:rsidR="002B2BBE">
        <w:rPr>
          <w:sz w:val="20"/>
        </w:rPr>
        <w:tab/>
      </w:r>
      <w:r w:rsidR="002B2BBE">
        <w:rPr>
          <w:sz w:val="20"/>
        </w:rPr>
        <w:tab/>
      </w:r>
      <w:r w:rsidR="002B2BBE">
        <w:rPr>
          <w:sz w:val="20"/>
        </w:rPr>
        <w:tab/>
      </w:r>
      <w:r w:rsidR="002B2BBE">
        <w:rPr>
          <w:sz w:val="20"/>
        </w:rPr>
        <w:tab/>
      </w:r>
      <w:r w:rsidR="002B2BBE">
        <w:rPr>
          <w:sz w:val="20"/>
        </w:rPr>
        <w:tab/>
      </w:r>
      <w:r w:rsidR="002B2BBE">
        <w:rPr>
          <w:sz w:val="20"/>
        </w:rPr>
        <w:tab/>
      </w:r>
      <w:r w:rsidR="002B2BBE">
        <w:rPr>
          <w:sz w:val="20"/>
        </w:rPr>
        <w:tab/>
      </w:r>
      <w:r w:rsidR="002B2BBE">
        <w:rPr>
          <w:sz w:val="20"/>
        </w:rPr>
        <w:tab/>
      </w:r>
      <w:r w:rsidR="002B2BBE">
        <w:rPr>
          <w:sz w:val="20"/>
        </w:rPr>
        <w:tab/>
      </w:r>
      <w:r w:rsidR="002B2BBE">
        <w:rPr>
          <w:sz w:val="20"/>
        </w:rPr>
        <w:tab/>
      </w:r>
      <w:r w:rsidR="002B2BBE">
        <w:rPr>
          <w:sz w:val="20"/>
        </w:rPr>
        <w:tab/>
      </w:r>
      <w:r w:rsidR="002B2BBE">
        <w:rPr>
          <w:sz w:val="20"/>
        </w:rPr>
        <w:tab/>
      </w:r>
    </w:p>
    <w:p w14:paraId="6D483CFC" w14:textId="28A43B14" w:rsidR="00947536" w:rsidRPr="008259CE" w:rsidRDefault="002B2BBE" w:rsidP="002B2BBE">
      <w:pPr>
        <w:ind w:right="-360"/>
        <w:rPr>
          <w:color w:val="FFFFFF" w:themeColor="background1"/>
          <w:sz w:val="20"/>
        </w:rPr>
      </w:pPr>
      <w:r>
        <w:rPr>
          <w:sz w:val="20"/>
        </w:rPr>
        <w:tab/>
      </w:r>
    </w:p>
    <w:p w14:paraId="0758765A" w14:textId="77777777" w:rsidR="00D633E8" w:rsidRPr="00F94DF1" w:rsidRDefault="00D633E8" w:rsidP="00947536">
      <w:pPr>
        <w:ind w:left="-360" w:right="-360"/>
        <w:rPr>
          <w:sz w:val="20"/>
        </w:rPr>
      </w:pPr>
    </w:p>
    <w:p w14:paraId="2EF09458" w14:textId="73980BBC" w:rsidR="00DA0B58" w:rsidRPr="00D47BC5" w:rsidRDefault="008A655C" w:rsidP="00A2360D">
      <w:pPr>
        <w:ind w:left="-360" w:right="-360" w:firstLine="0"/>
        <w:rPr>
          <w:b/>
          <w:sz w:val="20"/>
        </w:rPr>
      </w:pPr>
      <w:r w:rsidRPr="00D47BC5">
        <w:rPr>
          <w:b/>
          <w:sz w:val="20"/>
        </w:rPr>
        <w:t>GENERAL FUND:  Carol Schlomer – Taxes Refund, $36.41</w:t>
      </w:r>
    </w:p>
    <w:p w14:paraId="37F820E4" w14:textId="4FF4D4D2" w:rsidR="005E38EC" w:rsidRPr="00D47BC5" w:rsidRDefault="00BB50AE" w:rsidP="005E38EC">
      <w:pPr>
        <w:ind w:left="-360" w:right="-360" w:firstLine="0"/>
        <w:rPr>
          <w:b/>
          <w:sz w:val="20"/>
        </w:rPr>
      </w:pPr>
      <w:r w:rsidRPr="00D47BC5">
        <w:rPr>
          <w:b/>
          <w:sz w:val="20"/>
        </w:rPr>
        <w:t>COMMISSIONERS</w:t>
      </w:r>
      <w:r w:rsidR="0009360C" w:rsidRPr="00D47BC5">
        <w:rPr>
          <w:b/>
          <w:sz w:val="20"/>
        </w:rPr>
        <w:t xml:space="preserve">:  </w:t>
      </w:r>
      <w:r w:rsidR="008A655C" w:rsidRPr="00D47BC5">
        <w:rPr>
          <w:b/>
          <w:sz w:val="20"/>
        </w:rPr>
        <w:t xml:space="preserve">Mobridge Tribune – Publications, </w:t>
      </w:r>
      <w:r w:rsidR="005E38EC" w:rsidRPr="00D47BC5">
        <w:rPr>
          <w:b/>
          <w:sz w:val="20"/>
        </w:rPr>
        <w:t>$431.35; Selby Record – Publications, $544.54</w:t>
      </w:r>
    </w:p>
    <w:p w14:paraId="30D49A8A" w14:textId="2C2158A1" w:rsidR="00600B71" w:rsidRPr="00D47BC5" w:rsidRDefault="0009360C" w:rsidP="005E38EC">
      <w:pPr>
        <w:ind w:left="-360" w:right="-360" w:firstLine="0"/>
        <w:rPr>
          <w:b/>
          <w:sz w:val="20"/>
        </w:rPr>
      </w:pPr>
      <w:r w:rsidRPr="00D47BC5">
        <w:rPr>
          <w:b/>
          <w:sz w:val="20"/>
        </w:rPr>
        <w:t xml:space="preserve">ELECTIONS:  </w:t>
      </w:r>
      <w:r w:rsidR="005E38EC" w:rsidRPr="00D47BC5">
        <w:rPr>
          <w:b/>
          <w:sz w:val="20"/>
        </w:rPr>
        <w:t>Mobridge Tribune – Publications, $2269.16; Selby Record – Publications, $1529.70</w:t>
      </w:r>
    </w:p>
    <w:p w14:paraId="1651D9FA" w14:textId="4F7C6D16" w:rsidR="005E38EC" w:rsidRPr="00D47BC5" w:rsidRDefault="005E38EC" w:rsidP="005E38EC">
      <w:pPr>
        <w:ind w:left="-360" w:right="-360" w:firstLine="0"/>
        <w:rPr>
          <w:b/>
          <w:sz w:val="20"/>
        </w:rPr>
      </w:pPr>
      <w:r w:rsidRPr="00D47BC5">
        <w:rPr>
          <w:b/>
          <w:sz w:val="20"/>
        </w:rPr>
        <w:t>COURTS:  West Payment Center – Library Supplements, $21.36</w:t>
      </w:r>
    </w:p>
    <w:p w14:paraId="3878B35B" w14:textId="6C42627F" w:rsidR="009763C5" w:rsidRPr="00D47BC5" w:rsidRDefault="009763C5" w:rsidP="007A27A3">
      <w:pPr>
        <w:ind w:left="-360" w:right="-360" w:firstLine="0"/>
        <w:rPr>
          <w:b/>
          <w:sz w:val="20"/>
        </w:rPr>
      </w:pPr>
      <w:r w:rsidRPr="00D47BC5">
        <w:rPr>
          <w:b/>
          <w:sz w:val="20"/>
        </w:rPr>
        <w:t>TREASURES</w:t>
      </w:r>
      <w:r w:rsidR="00C05001" w:rsidRPr="00D47BC5">
        <w:rPr>
          <w:b/>
          <w:sz w:val="20"/>
        </w:rPr>
        <w:t xml:space="preserve">:  </w:t>
      </w:r>
      <w:r w:rsidR="005E38EC" w:rsidRPr="00D47BC5">
        <w:rPr>
          <w:b/>
          <w:sz w:val="20"/>
        </w:rPr>
        <w:t>Mobridge Tribune – Publications, $</w:t>
      </w:r>
      <w:r w:rsidR="004359E9" w:rsidRPr="00D47BC5">
        <w:rPr>
          <w:b/>
          <w:sz w:val="20"/>
        </w:rPr>
        <w:t>281.60; Selby Record – Publications, $50.29</w:t>
      </w:r>
    </w:p>
    <w:p w14:paraId="76357E52" w14:textId="0BB3ECAA" w:rsidR="00C05001" w:rsidRPr="00D47BC5" w:rsidRDefault="005F221B" w:rsidP="006C3414">
      <w:pPr>
        <w:ind w:left="-360" w:right="-360" w:firstLine="0"/>
        <w:rPr>
          <w:b/>
          <w:sz w:val="20"/>
        </w:rPr>
      </w:pPr>
      <w:r w:rsidRPr="00D47BC5">
        <w:rPr>
          <w:b/>
          <w:sz w:val="20"/>
        </w:rPr>
        <w:t>STATES ATTORNEY</w:t>
      </w:r>
      <w:r w:rsidR="00ED011F" w:rsidRPr="00D47BC5">
        <w:rPr>
          <w:b/>
          <w:sz w:val="20"/>
        </w:rPr>
        <w:t xml:space="preserve">:  </w:t>
      </w:r>
      <w:r w:rsidR="005E38EC" w:rsidRPr="00D47BC5">
        <w:rPr>
          <w:b/>
          <w:sz w:val="20"/>
        </w:rPr>
        <w:t>Mobridge Tribune – Publications, $22.37; SD Public Health Laboratory – Services, $260.00</w:t>
      </w:r>
    </w:p>
    <w:p w14:paraId="75764727" w14:textId="5E5D6340" w:rsidR="006254B2" w:rsidRPr="00D47BC5" w:rsidRDefault="006254B2" w:rsidP="007A27A3">
      <w:pPr>
        <w:ind w:left="-360" w:right="-360" w:firstLine="0"/>
        <w:rPr>
          <w:b/>
          <w:sz w:val="20"/>
        </w:rPr>
      </w:pPr>
      <w:r w:rsidRPr="00D47BC5">
        <w:rPr>
          <w:b/>
          <w:sz w:val="20"/>
        </w:rPr>
        <w:t>COURT APPT ATTY</w:t>
      </w:r>
      <w:r w:rsidR="00207110" w:rsidRPr="00D47BC5">
        <w:rPr>
          <w:b/>
          <w:sz w:val="20"/>
        </w:rPr>
        <w:t xml:space="preserve">:  </w:t>
      </w:r>
      <w:r w:rsidR="004359E9" w:rsidRPr="00D47BC5">
        <w:rPr>
          <w:b/>
          <w:sz w:val="20"/>
        </w:rPr>
        <w:t>Christopher A Harr – Services &amp; Fees, $1933.29</w:t>
      </w:r>
    </w:p>
    <w:p w14:paraId="37439D11" w14:textId="39ACEA23" w:rsidR="003B6F8E" w:rsidRPr="00D47BC5" w:rsidRDefault="004D3173" w:rsidP="003B6F8E">
      <w:pPr>
        <w:ind w:left="-360" w:right="-360" w:firstLine="0"/>
        <w:rPr>
          <w:b/>
          <w:sz w:val="20"/>
        </w:rPr>
      </w:pPr>
      <w:r w:rsidRPr="00D47BC5">
        <w:rPr>
          <w:b/>
          <w:sz w:val="20"/>
        </w:rPr>
        <w:t>ABUSED CHILD DEFENSE</w:t>
      </w:r>
      <w:r w:rsidR="00D04602" w:rsidRPr="00D47BC5">
        <w:rPr>
          <w:b/>
          <w:sz w:val="20"/>
        </w:rPr>
        <w:t>:</w:t>
      </w:r>
      <w:r w:rsidR="00AD63BB" w:rsidRPr="00D47BC5">
        <w:rPr>
          <w:b/>
          <w:sz w:val="20"/>
        </w:rPr>
        <w:t xml:space="preserve"> Von Wald Law Office – </w:t>
      </w:r>
      <w:r w:rsidR="003B6F8E" w:rsidRPr="00D47BC5">
        <w:rPr>
          <w:b/>
          <w:sz w:val="20"/>
        </w:rPr>
        <w:t>Services &amp; Fees, $1</w:t>
      </w:r>
      <w:r w:rsidR="004359E9" w:rsidRPr="00D47BC5">
        <w:rPr>
          <w:b/>
          <w:sz w:val="20"/>
        </w:rPr>
        <w:t>031.10</w:t>
      </w:r>
    </w:p>
    <w:p w14:paraId="107AE8FE" w14:textId="51736783" w:rsidR="004D3173" w:rsidRPr="00D47BC5" w:rsidRDefault="001E1660" w:rsidP="004359E9">
      <w:pPr>
        <w:ind w:left="-360" w:right="-360" w:firstLine="0"/>
        <w:rPr>
          <w:b/>
          <w:sz w:val="20"/>
        </w:rPr>
      </w:pPr>
      <w:r w:rsidRPr="00D47BC5">
        <w:rPr>
          <w:b/>
          <w:sz w:val="20"/>
        </w:rPr>
        <w:t>COURTHOUSE</w:t>
      </w:r>
      <w:r w:rsidR="00AD63BB" w:rsidRPr="00D47BC5">
        <w:rPr>
          <w:b/>
          <w:sz w:val="20"/>
        </w:rPr>
        <w:t xml:space="preserve">:  </w:t>
      </w:r>
      <w:r w:rsidR="004359E9" w:rsidRPr="00D47BC5">
        <w:rPr>
          <w:b/>
          <w:sz w:val="20"/>
        </w:rPr>
        <w:t>Heartland Waste Management – Garbage/Grass Removal, $135.00; Selby Auto Sales – Supplies, $8.90; Servall Uniform &amp; Linen – Rentals, $61.98</w:t>
      </w:r>
    </w:p>
    <w:p w14:paraId="5356FA36" w14:textId="3092C156" w:rsidR="004359E9" w:rsidRPr="00D47BC5" w:rsidRDefault="004359E9" w:rsidP="004359E9">
      <w:pPr>
        <w:ind w:left="-360" w:right="-360" w:firstLine="0"/>
        <w:rPr>
          <w:b/>
          <w:sz w:val="20"/>
        </w:rPr>
      </w:pPr>
      <w:r w:rsidRPr="00D47BC5">
        <w:rPr>
          <w:b/>
          <w:sz w:val="20"/>
        </w:rPr>
        <w:t>DOE:  Selby Record – Publications, $10.37</w:t>
      </w:r>
    </w:p>
    <w:p w14:paraId="090FDE35" w14:textId="03DA4DD0" w:rsidR="004359E9" w:rsidRPr="00D47BC5" w:rsidRDefault="004359E9" w:rsidP="004359E9">
      <w:pPr>
        <w:ind w:left="-360" w:right="-360" w:firstLine="0"/>
        <w:rPr>
          <w:b/>
          <w:sz w:val="20"/>
        </w:rPr>
      </w:pPr>
      <w:r w:rsidRPr="00D47BC5">
        <w:rPr>
          <w:b/>
          <w:sz w:val="20"/>
        </w:rPr>
        <w:t>VET SERVICE OFFICER:  WRT – Telephone Service, $54.67</w:t>
      </w:r>
    </w:p>
    <w:p w14:paraId="5E650C39" w14:textId="2C2D98B7" w:rsidR="00BA073B" w:rsidRPr="00D47BC5" w:rsidRDefault="00FD68C6" w:rsidP="00906AD1">
      <w:pPr>
        <w:ind w:left="-360" w:right="-360" w:firstLine="0"/>
        <w:rPr>
          <w:b/>
          <w:sz w:val="20"/>
        </w:rPr>
      </w:pPr>
      <w:r w:rsidRPr="00D47BC5">
        <w:rPr>
          <w:b/>
          <w:sz w:val="20"/>
        </w:rPr>
        <w:t>SHERIFF</w:t>
      </w:r>
      <w:r w:rsidR="00212490" w:rsidRPr="00D47BC5">
        <w:rPr>
          <w:b/>
          <w:sz w:val="20"/>
        </w:rPr>
        <w:t xml:space="preserve">:  </w:t>
      </w:r>
      <w:r w:rsidR="004359E9" w:rsidRPr="00D47BC5">
        <w:rPr>
          <w:b/>
          <w:sz w:val="20"/>
        </w:rPr>
        <w:t>Connecting Point – Remote Service, $120.00; Kiesler Police Supply – Supplies, $600.00; Pennington County Jail – Transport, $101.76; The Radar Shop – Services, $215.00; Uniform Center – Supplies, $114.97; Walworth County Treasurer – Permit, $15.00</w:t>
      </w:r>
    </w:p>
    <w:p w14:paraId="726643E8" w14:textId="4A857D27" w:rsidR="002F1194" w:rsidRPr="00D47BC5" w:rsidRDefault="002F1194" w:rsidP="00906AD1">
      <w:pPr>
        <w:ind w:left="-360" w:right="-360" w:firstLine="0"/>
        <w:rPr>
          <w:b/>
          <w:sz w:val="20"/>
        </w:rPr>
      </w:pPr>
      <w:r w:rsidRPr="00D47BC5">
        <w:rPr>
          <w:b/>
          <w:sz w:val="20"/>
        </w:rPr>
        <w:lastRenderedPageBreak/>
        <w:t xml:space="preserve">JAIL: </w:t>
      </w:r>
      <w:r w:rsidR="004359E9" w:rsidRPr="00D47BC5">
        <w:rPr>
          <w:b/>
          <w:sz w:val="20"/>
        </w:rPr>
        <w:t>Edmunds County – Housing, $455.00; Family Pharmacy – RX Supplies, $35.00; Idemia Identity &amp; Security – Services, $6745.00; Lab Corp of America – Services, $700.00; Servall Uniform &amp; Linen – Rentals, $28.82</w:t>
      </w:r>
    </w:p>
    <w:p w14:paraId="7E1F25CB" w14:textId="5B8E40B5" w:rsidR="00D97EBC" w:rsidRPr="00D47BC5" w:rsidRDefault="00D97EBC" w:rsidP="00906AD1">
      <w:pPr>
        <w:ind w:left="-360" w:right="-360" w:firstLine="0"/>
        <w:rPr>
          <w:b/>
          <w:sz w:val="20"/>
        </w:rPr>
      </w:pPr>
      <w:r w:rsidRPr="00D47BC5">
        <w:rPr>
          <w:b/>
          <w:sz w:val="20"/>
        </w:rPr>
        <w:t>WEED CONTROL:  Valley Telcommunications – Cell Service, $35.00</w:t>
      </w:r>
    </w:p>
    <w:p w14:paraId="5334D69B" w14:textId="52E83801" w:rsidR="007014B2" w:rsidRPr="00D47BC5" w:rsidRDefault="007014B2" w:rsidP="007A27A3">
      <w:pPr>
        <w:ind w:left="-360" w:right="-360" w:firstLine="0"/>
        <w:rPr>
          <w:b/>
          <w:sz w:val="20"/>
        </w:rPr>
      </w:pPr>
      <w:r w:rsidRPr="00D47BC5">
        <w:rPr>
          <w:b/>
          <w:sz w:val="20"/>
        </w:rPr>
        <w:t>HIGHWAY</w:t>
      </w:r>
      <w:r w:rsidR="000978B2" w:rsidRPr="00D47BC5">
        <w:rPr>
          <w:b/>
          <w:sz w:val="20"/>
        </w:rPr>
        <w:t xml:space="preserve">:  </w:t>
      </w:r>
      <w:r w:rsidR="00A54BC5" w:rsidRPr="00D47BC5">
        <w:rPr>
          <w:b/>
          <w:sz w:val="20"/>
        </w:rPr>
        <w:t>Butler Machinery – 2015</w:t>
      </w:r>
      <w:r w:rsidR="00D47BC5">
        <w:rPr>
          <w:b/>
          <w:sz w:val="20"/>
        </w:rPr>
        <w:t xml:space="preserve"> Road </w:t>
      </w:r>
      <w:r w:rsidR="00A54BC5" w:rsidRPr="00D47BC5">
        <w:rPr>
          <w:b/>
          <w:sz w:val="20"/>
        </w:rPr>
        <w:t xml:space="preserve">Grader, $192, 500.00; Cam Wal Electric – Electricity @ Hoven, $9.49; D-WARE – 2021 Software Contract, $4350.00; Heartland Waste Management – Garbage Service, $50.00; Hoven Coop Service – Diesel/Gas, $1123.70; John Deer Financial – Parts, $106.60; Mobridge Tribune – Publications, $19.06; MDU – Electricity @ Java, $31.43; Pomps Tire – Tires/Parts, $17,618.40; Selby Record – Publications, $39.40; Servall Uniform &amp; Linen – Rentals, $51.50; Share Corporation – Shop Supplies, $483.40; Uptown Market – Shop Supplies, $23.17; Valley TelCommunications – Cell Service, $35.00; Venture Communications - </w:t>
      </w:r>
      <w:r w:rsidR="00A54BC5" w:rsidRPr="00D47BC5">
        <w:rPr>
          <w:b/>
          <w:sz w:val="20"/>
        </w:rPr>
        <w:br/>
        <w:t>Telephone/Fax/Internet Service, $276.06; WRT – Mobridge Telephone Service, $37.82</w:t>
      </w:r>
    </w:p>
    <w:p w14:paraId="75D7F821" w14:textId="6AF436D9" w:rsidR="006024CC" w:rsidRPr="00D47BC5" w:rsidRDefault="00DD7D8E" w:rsidP="007A27A3">
      <w:pPr>
        <w:ind w:left="-360" w:right="-360" w:firstLine="0"/>
        <w:rPr>
          <w:b/>
          <w:sz w:val="20"/>
        </w:rPr>
      </w:pPr>
      <w:r w:rsidRPr="00D47BC5">
        <w:rPr>
          <w:b/>
          <w:sz w:val="20"/>
        </w:rPr>
        <w:t>EMERGENCY &amp; DISASTER</w:t>
      </w:r>
      <w:r w:rsidR="007F34D5" w:rsidRPr="00D47BC5">
        <w:rPr>
          <w:b/>
          <w:sz w:val="20"/>
        </w:rPr>
        <w:t xml:space="preserve">: </w:t>
      </w:r>
      <w:r w:rsidR="00A54BC5" w:rsidRPr="00D47BC5">
        <w:rPr>
          <w:b/>
          <w:sz w:val="20"/>
        </w:rPr>
        <w:t>Gas n Goodies – Gas, $69.08; Jeff Jensen – Supplies Reimbursement, $143.88; PaylessFoods – Supplies, $6.05</w:t>
      </w:r>
    </w:p>
    <w:p w14:paraId="54E716F1" w14:textId="4ED5C0A3" w:rsidR="00DC00DE" w:rsidRPr="00D47BC5" w:rsidRDefault="00675156" w:rsidP="007F34D5">
      <w:pPr>
        <w:ind w:left="-360" w:right="-360" w:firstLine="0"/>
        <w:rPr>
          <w:b/>
          <w:sz w:val="20"/>
        </w:rPr>
      </w:pPr>
      <w:r w:rsidRPr="00D47BC5">
        <w:rPr>
          <w:b/>
          <w:sz w:val="20"/>
        </w:rPr>
        <w:t xml:space="preserve">SOLID WASTE: </w:t>
      </w:r>
      <w:r w:rsidR="00D47BC5" w:rsidRPr="00D47BC5">
        <w:rPr>
          <w:b/>
          <w:sz w:val="20"/>
        </w:rPr>
        <w:t>Butler machinery – Repairs, $1900.12; Cam Wal Electric – Electricity Service, $219.35; Heartland Waste Management – Recycle Ctr Garbage Service, $60.00; Servall Uniform &amp; Linen – Rentals, $54.52; Slater Oil &amp; LP Gas – Propane, $396.00; TransSource Truck &amp; Equipment – Repairs/Supplies, $1449.88; Valley TelCommunications – Telephone/Internet Service, $111.11; Web Water Development – Water Service, $39.60; Web Water Bottling Company -  Bottled Water Rental, $49.25; Wenck Associates – Services, $1926.20</w:t>
      </w:r>
    </w:p>
    <w:p w14:paraId="4D02302E" w14:textId="0F239E9E" w:rsidR="0016593C" w:rsidRPr="00D47BC5" w:rsidRDefault="00D47BC5" w:rsidP="007F34D5">
      <w:pPr>
        <w:ind w:left="-360" w:right="-360" w:firstLine="0"/>
        <w:rPr>
          <w:b/>
          <w:sz w:val="20"/>
        </w:rPr>
      </w:pPr>
      <w:r w:rsidRPr="00D47BC5">
        <w:rPr>
          <w:b/>
          <w:sz w:val="20"/>
        </w:rPr>
        <w:t>CASH BOND FUND:  WRT – Easement Refund, $500.00</w:t>
      </w:r>
    </w:p>
    <w:p w14:paraId="6488C766" w14:textId="75311489" w:rsidR="00D47BC5" w:rsidRPr="00D47BC5" w:rsidRDefault="00D47BC5" w:rsidP="007F34D5">
      <w:pPr>
        <w:ind w:left="-360" w:right="-360" w:firstLine="0"/>
        <w:rPr>
          <w:b/>
          <w:sz w:val="20"/>
        </w:rPr>
      </w:pPr>
      <w:r w:rsidRPr="00D47BC5">
        <w:rPr>
          <w:b/>
          <w:sz w:val="20"/>
        </w:rPr>
        <w:t>SCHOOL BOND FUND:  Carol Schlomer – Taxes Refund, $137.00</w:t>
      </w:r>
    </w:p>
    <w:p w14:paraId="76EDB2DE" w14:textId="1B98CB21" w:rsidR="00D47BC5" w:rsidRDefault="00D47BC5" w:rsidP="007F34D5">
      <w:pPr>
        <w:ind w:left="-360" w:right="-360" w:firstLine="0"/>
        <w:rPr>
          <w:b/>
          <w:sz w:val="20"/>
        </w:rPr>
      </w:pPr>
      <w:r w:rsidRPr="00D47BC5">
        <w:rPr>
          <w:b/>
          <w:sz w:val="20"/>
        </w:rPr>
        <w:t>US BANK/WESTSIDE FLATS:  Mobridge-Pollock School Bond/Interest/Admin Fees, $364,188.75</w:t>
      </w:r>
    </w:p>
    <w:p w14:paraId="4FB56716" w14:textId="7D40965F" w:rsidR="00DB7F43" w:rsidRDefault="00DB7F43" w:rsidP="007F34D5">
      <w:pPr>
        <w:ind w:left="-360" w:right="-360" w:firstLine="0"/>
        <w:rPr>
          <w:b/>
          <w:sz w:val="20"/>
        </w:rPr>
      </w:pPr>
    </w:p>
    <w:p w14:paraId="2B6126B7" w14:textId="0F33B290" w:rsidR="00DB7F43" w:rsidRPr="00D47BC5" w:rsidRDefault="00DB7F43" w:rsidP="007F34D5">
      <w:pPr>
        <w:ind w:left="-360" w:right="-360" w:firstLine="0"/>
        <w:rPr>
          <w:b/>
          <w:sz w:val="20"/>
        </w:rPr>
      </w:pPr>
      <w:r w:rsidRPr="00DB7F43">
        <w:rPr>
          <w:b/>
          <w:sz w:val="20"/>
        </w:rPr>
        <w:t xml:space="preserve">As required by SDCL 6-1-10, the complete </w:t>
      </w:r>
      <w:r>
        <w:rPr>
          <w:b/>
          <w:sz w:val="20"/>
        </w:rPr>
        <w:t>October</w:t>
      </w:r>
      <w:r w:rsidRPr="00DB7F43">
        <w:rPr>
          <w:b/>
          <w:sz w:val="20"/>
        </w:rPr>
        <w:t xml:space="preserve"> payroll paid by department was as follows: Commissioners - $</w:t>
      </w:r>
      <w:r w:rsidR="00AA674C">
        <w:rPr>
          <w:b/>
          <w:sz w:val="20"/>
        </w:rPr>
        <w:t>11,17.01</w:t>
      </w:r>
      <w:r w:rsidRPr="00DB7F43">
        <w:rPr>
          <w:b/>
          <w:sz w:val="20"/>
        </w:rPr>
        <w:t>; Auditor - $1</w:t>
      </w:r>
      <w:r w:rsidR="00AA674C">
        <w:rPr>
          <w:b/>
          <w:sz w:val="20"/>
        </w:rPr>
        <w:t>8</w:t>
      </w:r>
      <w:r w:rsidRPr="00DB7F43">
        <w:rPr>
          <w:b/>
          <w:sz w:val="20"/>
        </w:rPr>
        <w:t>,1</w:t>
      </w:r>
      <w:r w:rsidR="00AA674C">
        <w:rPr>
          <w:b/>
          <w:sz w:val="20"/>
        </w:rPr>
        <w:t>52</w:t>
      </w:r>
      <w:r w:rsidRPr="00DB7F43">
        <w:rPr>
          <w:b/>
          <w:sz w:val="20"/>
        </w:rPr>
        <w:t>.</w:t>
      </w:r>
      <w:r w:rsidR="00A14A5A">
        <w:rPr>
          <w:b/>
          <w:sz w:val="20"/>
        </w:rPr>
        <w:t>2</w:t>
      </w:r>
      <w:r w:rsidR="00AA674C">
        <w:rPr>
          <w:b/>
          <w:sz w:val="20"/>
        </w:rPr>
        <w:t>0</w:t>
      </w:r>
      <w:r w:rsidRPr="00DB7F43">
        <w:rPr>
          <w:b/>
          <w:sz w:val="20"/>
        </w:rPr>
        <w:t>; Treasurer - $1</w:t>
      </w:r>
      <w:r w:rsidR="00AA674C">
        <w:rPr>
          <w:b/>
          <w:sz w:val="20"/>
        </w:rPr>
        <w:t>4</w:t>
      </w:r>
      <w:r w:rsidRPr="00DB7F43">
        <w:rPr>
          <w:b/>
          <w:sz w:val="20"/>
        </w:rPr>
        <w:t>,9</w:t>
      </w:r>
      <w:r w:rsidR="00AA674C">
        <w:rPr>
          <w:b/>
          <w:sz w:val="20"/>
        </w:rPr>
        <w:t>12</w:t>
      </w:r>
      <w:r w:rsidRPr="00DB7F43">
        <w:rPr>
          <w:b/>
          <w:sz w:val="20"/>
        </w:rPr>
        <w:t>.</w:t>
      </w:r>
      <w:r w:rsidR="00AA674C">
        <w:rPr>
          <w:b/>
          <w:sz w:val="20"/>
        </w:rPr>
        <w:t>41</w:t>
      </w:r>
      <w:r w:rsidRPr="00DB7F43">
        <w:rPr>
          <w:b/>
          <w:sz w:val="20"/>
        </w:rPr>
        <w:t>; States Attorney - $</w:t>
      </w:r>
      <w:r w:rsidR="00AA674C">
        <w:rPr>
          <w:b/>
          <w:sz w:val="20"/>
        </w:rPr>
        <w:t>2</w:t>
      </w:r>
      <w:r w:rsidRPr="00DB7F43">
        <w:rPr>
          <w:b/>
          <w:sz w:val="20"/>
        </w:rPr>
        <w:t>1,25</w:t>
      </w:r>
      <w:r w:rsidR="00AA674C">
        <w:rPr>
          <w:b/>
          <w:sz w:val="20"/>
        </w:rPr>
        <w:t>6</w:t>
      </w:r>
      <w:r w:rsidRPr="00DB7F43">
        <w:rPr>
          <w:b/>
          <w:sz w:val="20"/>
        </w:rPr>
        <w:t>.</w:t>
      </w:r>
      <w:r w:rsidR="00AA674C">
        <w:rPr>
          <w:b/>
          <w:sz w:val="20"/>
        </w:rPr>
        <w:t>57</w:t>
      </w:r>
      <w:r w:rsidRPr="00DB7F43">
        <w:rPr>
          <w:b/>
          <w:sz w:val="20"/>
        </w:rPr>
        <w:t>; Court House - $</w:t>
      </w:r>
      <w:r w:rsidR="00AA674C">
        <w:rPr>
          <w:b/>
          <w:sz w:val="20"/>
        </w:rPr>
        <w:t>4</w:t>
      </w:r>
      <w:r w:rsidRPr="00DB7F43">
        <w:rPr>
          <w:b/>
          <w:sz w:val="20"/>
        </w:rPr>
        <w:t>,</w:t>
      </w:r>
      <w:r w:rsidR="00AA674C">
        <w:rPr>
          <w:b/>
          <w:sz w:val="20"/>
        </w:rPr>
        <w:t>3</w:t>
      </w:r>
      <w:r w:rsidRPr="00DB7F43">
        <w:rPr>
          <w:b/>
          <w:sz w:val="20"/>
        </w:rPr>
        <w:t>50.</w:t>
      </w:r>
      <w:r w:rsidR="00AA674C">
        <w:rPr>
          <w:b/>
          <w:sz w:val="20"/>
        </w:rPr>
        <w:t>53</w:t>
      </w:r>
      <w:r w:rsidRPr="00DB7F43">
        <w:rPr>
          <w:b/>
          <w:sz w:val="20"/>
        </w:rPr>
        <w:t>; Director of Equalization – $1</w:t>
      </w:r>
      <w:r w:rsidR="00AA674C">
        <w:rPr>
          <w:b/>
          <w:sz w:val="20"/>
        </w:rPr>
        <w:t>4</w:t>
      </w:r>
      <w:r w:rsidRPr="00DB7F43">
        <w:rPr>
          <w:b/>
          <w:sz w:val="20"/>
        </w:rPr>
        <w:t>,</w:t>
      </w:r>
      <w:r w:rsidR="00AA674C">
        <w:rPr>
          <w:b/>
          <w:sz w:val="20"/>
        </w:rPr>
        <w:t>580</w:t>
      </w:r>
      <w:r w:rsidRPr="00DB7F43">
        <w:rPr>
          <w:b/>
          <w:sz w:val="20"/>
        </w:rPr>
        <w:t>.</w:t>
      </w:r>
      <w:r w:rsidR="00AA674C">
        <w:rPr>
          <w:b/>
          <w:sz w:val="20"/>
        </w:rPr>
        <w:t>46</w:t>
      </w:r>
      <w:r w:rsidRPr="00DB7F43">
        <w:rPr>
          <w:b/>
          <w:sz w:val="20"/>
        </w:rPr>
        <w:t>; Register of Deeds - $</w:t>
      </w:r>
      <w:r w:rsidR="00AA674C">
        <w:rPr>
          <w:b/>
          <w:sz w:val="20"/>
        </w:rPr>
        <w:t>9</w:t>
      </w:r>
      <w:r w:rsidRPr="00DB7F43">
        <w:rPr>
          <w:b/>
          <w:sz w:val="20"/>
        </w:rPr>
        <w:t>,</w:t>
      </w:r>
      <w:r w:rsidR="00AA674C">
        <w:rPr>
          <w:b/>
          <w:sz w:val="20"/>
        </w:rPr>
        <w:t>588</w:t>
      </w:r>
      <w:r w:rsidRPr="00DB7F43">
        <w:rPr>
          <w:b/>
          <w:sz w:val="20"/>
        </w:rPr>
        <w:t>.</w:t>
      </w:r>
      <w:r w:rsidR="00AA674C">
        <w:rPr>
          <w:b/>
          <w:sz w:val="20"/>
        </w:rPr>
        <w:t>02</w:t>
      </w:r>
      <w:r w:rsidRPr="00DB7F43">
        <w:rPr>
          <w:b/>
          <w:sz w:val="20"/>
        </w:rPr>
        <w:t>; Veterans Service Officer - $1,</w:t>
      </w:r>
      <w:r w:rsidR="00AA674C">
        <w:rPr>
          <w:b/>
          <w:sz w:val="20"/>
        </w:rPr>
        <w:t>891</w:t>
      </w:r>
      <w:r w:rsidRPr="00DB7F43">
        <w:rPr>
          <w:b/>
          <w:sz w:val="20"/>
        </w:rPr>
        <w:t>.</w:t>
      </w:r>
      <w:r w:rsidR="00AA674C">
        <w:rPr>
          <w:b/>
          <w:sz w:val="20"/>
        </w:rPr>
        <w:t>62</w:t>
      </w:r>
      <w:r w:rsidRPr="00DB7F43">
        <w:rPr>
          <w:b/>
          <w:sz w:val="20"/>
        </w:rPr>
        <w:t>; Sheriff - $2</w:t>
      </w:r>
      <w:r w:rsidR="00AA674C">
        <w:rPr>
          <w:b/>
          <w:sz w:val="20"/>
        </w:rPr>
        <w:t>9</w:t>
      </w:r>
      <w:r w:rsidRPr="00DB7F43">
        <w:rPr>
          <w:b/>
          <w:sz w:val="20"/>
        </w:rPr>
        <w:t>,</w:t>
      </w:r>
      <w:r w:rsidR="00AA674C">
        <w:rPr>
          <w:b/>
          <w:sz w:val="20"/>
        </w:rPr>
        <w:t>532</w:t>
      </w:r>
      <w:r w:rsidRPr="00DB7F43">
        <w:rPr>
          <w:b/>
          <w:sz w:val="20"/>
        </w:rPr>
        <w:t>.</w:t>
      </w:r>
      <w:r w:rsidR="00AA674C">
        <w:rPr>
          <w:b/>
          <w:sz w:val="20"/>
        </w:rPr>
        <w:t>69</w:t>
      </w:r>
      <w:r w:rsidRPr="00DB7F43">
        <w:rPr>
          <w:b/>
          <w:sz w:val="20"/>
        </w:rPr>
        <w:t>; Jail – $</w:t>
      </w:r>
      <w:r w:rsidR="00AA674C">
        <w:rPr>
          <w:b/>
          <w:sz w:val="20"/>
        </w:rPr>
        <w:t>77</w:t>
      </w:r>
      <w:r w:rsidRPr="00DB7F43">
        <w:rPr>
          <w:b/>
          <w:sz w:val="20"/>
        </w:rPr>
        <w:t>,</w:t>
      </w:r>
      <w:r w:rsidR="00AA674C">
        <w:rPr>
          <w:b/>
          <w:sz w:val="20"/>
        </w:rPr>
        <w:t>120</w:t>
      </w:r>
      <w:r w:rsidRPr="00DB7F43">
        <w:rPr>
          <w:b/>
          <w:sz w:val="20"/>
        </w:rPr>
        <w:t>.</w:t>
      </w:r>
      <w:r w:rsidR="00AA674C">
        <w:rPr>
          <w:b/>
          <w:sz w:val="20"/>
        </w:rPr>
        <w:t>52</w:t>
      </w:r>
      <w:r w:rsidRPr="00DB7F43">
        <w:rPr>
          <w:b/>
          <w:sz w:val="20"/>
        </w:rPr>
        <w:t>; Coroner - $</w:t>
      </w:r>
      <w:r w:rsidR="00AA674C">
        <w:rPr>
          <w:b/>
          <w:sz w:val="20"/>
        </w:rPr>
        <w:t>645.90</w:t>
      </w:r>
      <w:r w:rsidRPr="00DB7F43">
        <w:rPr>
          <w:b/>
          <w:sz w:val="20"/>
        </w:rPr>
        <w:t>; Poor - $</w:t>
      </w:r>
      <w:r w:rsidR="00AA674C">
        <w:rPr>
          <w:b/>
          <w:sz w:val="20"/>
        </w:rPr>
        <w:t>1,570.39</w:t>
      </w:r>
      <w:r w:rsidRPr="00DB7F43">
        <w:rPr>
          <w:b/>
          <w:sz w:val="20"/>
        </w:rPr>
        <w:t>; Extension - $</w:t>
      </w:r>
      <w:r w:rsidR="00AA674C">
        <w:rPr>
          <w:b/>
          <w:sz w:val="20"/>
        </w:rPr>
        <w:t>6,896.38</w:t>
      </w:r>
      <w:r w:rsidRPr="00DB7F43">
        <w:rPr>
          <w:b/>
          <w:sz w:val="20"/>
        </w:rPr>
        <w:t>; Weed &amp; Pest - $</w:t>
      </w:r>
      <w:r w:rsidR="001C7266">
        <w:rPr>
          <w:b/>
          <w:sz w:val="20"/>
        </w:rPr>
        <w:t>198.15</w:t>
      </w:r>
      <w:r w:rsidRPr="00DB7F43">
        <w:rPr>
          <w:b/>
          <w:sz w:val="20"/>
        </w:rPr>
        <w:t>; Zoning - $</w:t>
      </w:r>
      <w:r w:rsidR="001C7266">
        <w:rPr>
          <w:b/>
          <w:sz w:val="20"/>
        </w:rPr>
        <w:t>625.35</w:t>
      </w:r>
      <w:r w:rsidRPr="00DB7F43">
        <w:rPr>
          <w:b/>
          <w:sz w:val="20"/>
        </w:rPr>
        <w:t>; Road &amp; Bridge - $</w:t>
      </w:r>
      <w:r w:rsidR="001C7266">
        <w:rPr>
          <w:b/>
          <w:sz w:val="20"/>
        </w:rPr>
        <w:t>75</w:t>
      </w:r>
      <w:r w:rsidRPr="00DB7F43">
        <w:rPr>
          <w:b/>
          <w:sz w:val="20"/>
        </w:rPr>
        <w:t>,</w:t>
      </w:r>
      <w:r w:rsidR="001C7266">
        <w:rPr>
          <w:b/>
          <w:sz w:val="20"/>
        </w:rPr>
        <w:t>034</w:t>
      </w:r>
      <w:r w:rsidRPr="00DB7F43">
        <w:rPr>
          <w:b/>
          <w:sz w:val="20"/>
        </w:rPr>
        <w:t>.</w:t>
      </w:r>
      <w:r w:rsidR="001C7266">
        <w:rPr>
          <w:b/>
          <w:sz w:val="20"/>
        </w:rPr>
        <w:t>8</w:t>
      </w:r>
      <w:r w:rsidRPr="00DB7F43">
        <w:rPr>
          <w:b/>
          <w:sz w:val="20"/>
        </w:rPr>
        <w:t>9; Solid Waste - $</w:t>
      </w:r>
      <w:r w:rsidR="001C7266">
        <w:rPr>
          <w:b/>
          <w:sz w:val="20"/>
        </w:rPr>
        <w:t>27,112.37; Emergency Management - $3,312.41</w:t>
      </w:r>
    </w:p>
    <w:p w14:paraId="18D24EA9" w14:textId="77777777" w:rsidR="001C7266" w:rsidRDefault="001C7266" w:rsidP="003352A2">
      <w:pPr>
        <w:ind w:left="-360" w:right="-360" w:firstLine="0"/>
        <w:rPr>
          <w:b/>
          <w:color w:val="000000" w:themeColor="text1"/>
          <w:sz w:val="20"/>
        </w:rPr>
      </w:pPr>
    </w:p>
    <w:p w14:paraId="5720669C" w14:textId="1ACFBBC6" w:rsidR="001C7266" w:rsidRDefault="001C7266" w:rsidP="001C7266">
      <w:pPr>
        <w:ind w:left="-360" w:right="-360" w:firstLine="0"/>
        <w:rPr>
          <w:b/>
          <w:sz w:val="20"/>
        </w:rPr>
      </w:pPr>
      <w:r w:rsidRPr="00DB7F43">
        <w:rPr>
          <w:b/>
          <w:sz w:val="20"/>
        </w:rPr>
        <w:t xml:space="preserve">As required by SDCL 6-1-10, the complete </w:t>
      </w:r>
      <w:r>
        <w:rPr>
          <w:b/>
          <w:sz w:val="20"/>
        </w:rPr>
        <w:t>November</w:t>
      </w:r>
      <w:r w:rsidRPr="00DB7F43">
        <w:rPr>
          <w:b/>
          <w:sz w:val="20"/>
        </w:rPr>
        <w:t xml:space="preserve"> payroll paid by department was as follows: Commissioners - $</w:t>
      </w:r>
      <w:r>
        <w:rPr>
          <w:b/>
          <w:sz w:val="20"/>
        </w:rPr>
        <w:t>9,413.52</w:t>
      </w:r>
      <w:r w:rsidRPr="00DB7F43">
        <w:rPr>
          <w:b/>
          <w:sz w:val="20"/>
        </w:rPr>
        <w:t>; Auditor - $13,1</w:t>
      </w:r>
      <w:r>
        <w:rPr>
          <w:b/>
          <w:sz w:val="20"/>
        </w:rPr>
        <w:t>83</w:t>
      </w:r>
      <w:r w:rsidRPr="00DB7F43">
        <w:rPr>
          <w:b/>
          <w:sz w:val="20"/>
        </w:rPr>
        <w:t>.</w:t>
      </w:r>
      <w:r>
        <w:rPr>
          <w:b/>
          <w:sz w:val="20"/>
        </w:rPr>
        <w:t>33</w:t>
      </w:r>
      <w:r w:rsidRPr="00DB7F43">
        <w:rPr>
          <w:b/>
          <w:sz w:val="20"/>
        </w:rPr>
        <w:t>; Treasurer - $10,</w:t>
      </w:r>
      <w:r>
        <w:rPr>
          <w:b/>
          <w:sz w:val="20"/>
        </w:rPr>
        <w:t>760</w:t>
      </w:r>
      <w:r w:rsidRPr="00DB7F43">
        <w:rPr>
          <w:b/>
          <w:sz w:val="20"/>
        </w:rPr>
        <w:t>9</w:t>
      </w:r>
      <w:r>
        <w:rPr>
          <w:b/>
          <w:sz w:val="20"/>
        </w:rPr>
        <w:t>.0</w:t>
      </w:r>
      <w:r w:rsidRPr="00DB7F43">
        <w:rPr>
          <w:b/>
          <w:sz w:val="20"/>
        </w:rPr>
        <w:t>2; States Attorney - $</w:t>
      </w:r>
      <w:r w:rsidR="006C0429">
        <w:rPr>
          <w:b/>
          <w:sz w:val="20"/>
        </w:rPr>
        <w:t>21,309.53</w:t>
      </w:r>
      <w:r w:rsidRPr="00DB7F43">
        <w:rPr>
          <w:b/>
          <w:sz w:val="20"/>
        </w:rPr>
        <w:t>; Court House - $</w:t>
      </w:r>
      <w:r w:rsidR="006C0429">
        <w:rPr>
          <w:b/>
          <w:sz w:val="20"/>
        </w:rPr>
        <w:t>2,</w:t>
      </w:r>
      <w:r w:rsidR="00945FAC">
        <w:rPr>
          <w:b/>
          <w:sz w:val="20"/>
        </w:rPr>
        <w:t>9</w:t>
      </w:r>
      <w:r w:rsidR="006C0429">
        <w:rPr>
          <w:b/>
          <w:sz w:val="20"/>
        </w:rPr>
        <w:t>00.34</w:t>
      </w:r>
      <w:r w:rsidRPr="00DB7F43">
        <w:rPr>
          <w:b/>
          <w:sz w:val="20"/>
        </w:rPr>
        <w:t>; Director of Equalization – $10,</w:t>
      </w:r>
      <w:r w:rsidR="00945FAC">
        <w:rPr>
          <w:b/>
          <w:sz w:val="20"/>
        </w:rPr>
        <w:t>715</w:t>
      </w:r>
      <w:r w:rsidRPr="00DB7F43">
        <w:rPr>
          <w:b/>
          <w:sz w:val="20"/>
        </w:rPr>
        <w:t>.</w:t>
      </w:r>
      <w:r w:rsidR="00945FAC">
        <w:rPr>
          <w:b/>
          <w:sz w:val="20"/>
        </w:rPr>
        <w:t>84</w:t>
      </w:r>
      <w:r w:rsidRPr="00DB7F43">
        <w:rPr>
          <w:b/>
          <w:sz w:val="20"/>
        </w:rPr>
        <w:t>; Register of Deeds - $6,944.11; Veterans Service Officer - $1,261.07; Sheriff - $</w:t>
      </w:r>
      <w:r w:rsidR="00945FAC">
        <w:rPr>
          <w:b/>
          <w:sz w:val="20"/>
        </w:rPr>
        <w:t>44,961.78</w:t>
      </w:r>
      <w:r w:rsidRPr="00DB7F43">
        <w:rPr>
          <w:b/>
          <w:sz w:val="20"/>
        </w:rPr>
        <w:t>; Jail – $62,748.40; Poor - $</w:t>
      </w:r>
      <w:r w:rsidR="00945FAC">
        <w:rPr>
          <w:b/>
          <w:sz w:val="20"/>
        </w:rPr>
        <w:t>1,462.16</w:t>
      </w:r>
      <w:r w:rsidRPr="00DB7F43">
        <w:rPr>
          <w:b/>
          <w:sz w:val="20"/>
        </w:rPr>
        <w:t>; Extension - $</w:t>
      </w:r>
      <w:r w:rsidR="00945FAC">
        <w:rPr>
          <w:b/>
          <w:sz w:val="20"/>
        </w:rPr>
        <w:t>4,379.91</w:t>
      </w:r>
      <w:r w:rsidRPr="00DB7F43">
        <w:rPr>
          <w:b/>
          <w:sz w:val="20"/>
        </w:rPr>
        <w:t>; Weed &amp; Pest - $</w:t>
      </w:r>
      <w:r w:rsidR="00945FAC">
        <w:rPr>
          <w:b/>
          <w:sz w:val="20"/>
        </w:rPr>
        <w:t>56.62</w:t>
      </w:r>
      <w:r w:rsidRPr="00DB7F43">
        <w:rPr>
          <w:b/>
          <w:sz w:val="20"/>
        </w:rPr>
        <w:t>; Zoning - $</w:t>
      </w:r>
      <w:r w:rsidR="00945FAC">
        <w:rPr>
          <w:b/>
          <w:sz w:val="20"/>
        </w:rPr>
        <w:t>222,37</w:t>
      </w:r>
      <w:r w:rsidRPr="00DB7F43">
        <w:rPr>
          <w:b/>
          <w:sz w:val="20"/>
        </w:rPr>
        <w:t>; Road &amp; Bridge - $</w:t>
      </w:r>
      <w:r w:rsidR="00945FAC">
        <w:rPr>
          <w:b/>
          <w:sz w:val="20"/>
        </w:rPr>
        <w:t>59,366.77</w:t>
      </w:r>
      <w:r w:rsidRPr="00DB7F43">
        <w:rPr>
          <w:b/>
          <w:sz w:val="20"/>
        </w:rPr>
        <w:t>; Solid Waste - $</w:t>
      </w:r>
      <w:r w:rsidR="00945FAC">
        <w:rPr>
          <w:b/>
          <w:sz w:val="20"/>
        </w:rPr>
        <w:t>18,959.42;</w:t>
      </w:r>
      <w:r w:rsidR="00945FAC" w:rsidRPr="00945FAC">
        <w:rPr>
          <w:b/>
          <w:sz w:val="20"/>
        </w:rPr>
        <w:t xml:space="preserve"> </w:t>
      </w:r>
      <w:r w:rsidR="00945FAC">
        <w:rPr>
          <w:b/>
          <w:sz w:val="20"/>
        </w:rPr>
        <w:t xml:space="preserve">Emergency Management - $3,694.71 </w:t>
      </w:r>
    </w:p>
    <w:p w14:paraId="57DDFD68" w14:textId="73803731" w:rsidR="00D47BC5" w:rsidRDefault="003352A2" w:rsidP="003352A2">
      <w:pPr>
        <w:ind w:left="-360" w:right="-360" w:firstLine="0"/>
        <w:rPr>
          <w:b/>
          <w:color w:val="000000" w:themeColor="text1"/>
          <w:sz w:val="20"/>
        </w:rPr>
      </w:pPr>
      <w:r>
        <w:rPr>
          <w:b/>
          <w:color w:val="000000" w:themeColor="text1"/>
          <w:sz w:val="20"/>
        </w:rPr>
        <w:t xml:space="preserve">              </w:t>
      </w:r>
    </w:p>
    <w:p w14:paraId="536622E4" w14:textId="7CB571DC" w:rsidR="003352A2" w:rsidRDefault="003352A2" w:rsidP="003352A2">
      <w:pPr>
        <w:ind w:left="-360" w:right="-360" w:firstLine="0"/>
        <w:rPr>
          <w:b/>
          <w:color w:val="000000" w:themeColor="text1"/>
          <w:sz w:val="20"/>
        </w:rPr>
      </w:pPr>
      <w:r>
        <w:rPr>
          <w:b/>
          <w:color w:val="000000" w:themeColor="text1"/>
          <w:sz w:val="20"/>
        </w:rPr>
        <w:t xml:space="preserve"> </w:t>
      </w:r>
      <w:r w:rsidRPr="00DA0B58">
        <w:rPr>
          <w:b/>
          <w:color w:val="000000" w:themeColor="text1"/>
          <w:sz w:val="20"/>
        </w:rPr>
        <w:t>EXECUTIVE SESSION:</w:t>
      </w:r>
    </w:p>
    <w:p w14:paraId="10556B2F" w14:textId="4BB1C3E7" w:rsidR="003352A2" w:rsidRDefault="003352A2" w:rsidP="003352A2">
      <w:pPr>
        <w:ind w:left="-360" w:right="-360" w:firstLine="0"/>
        <w:rPr>
          <w:sz w:val="20"/>
        </w:rPr>
      </w:pPr>
      <w:r>
        <w:rPr>
          <w:b/>
          <w:color w:val="000000" w:themeColor="text1"/>
          <w:sz w:val="20"/>
        </w:rPr>
        <w:tab/>
      </w:r>
      <w:r>
        <w:rPr>
          <w:b/>
          <w:color w:val="000000" w:themeColor="text1"/>
          <w:sz w:val="20"/>
        </w:rPr>
        <w:tab/>
      </w:r>
      <w:r w:rsidRPr="002A723B">
        <w:rPr>
          <w:bCs/>
          <w:color w:val="000000" w:themeColor="text1"/>
          <w:sz w:val="20"/>
        </w:rPr>
        <w:t>Holgard moved and Schlomer seconded to go into Executive Session</w:t>
      </w:r>
      <w:r w:rsidR="00513A66">
        <w:rPr>
          <w:bCs/>
          <w:color w:val="000000" w:themeColor="text1"/>
          <w:sz w:val="20"/>
        </w:rPr>
        <w:t xml:space="preserve"> at 9:35 am per SDCL 1-25-2(3) regarding a legal matter</w:t>
      </w:r>
      <w:r w:rsidRPr="002A723B">
        <w:rPr>
          <w:bCs/>
          <w:color w:val="000000" w:themeColor="text1"/>
          <w:sz w:val="20"/>
        </w:rPr>
        <w:t>.</w:t>
      </w:r>
      <w:r w:rsidR="002B2BBE" w:rsidRPr="008259CE">
        <w:rPr>
          <w:sz w:val="20"/>
        </w:rPr>
        <w:t xml:space="preserve"> </w:t>
      </w:r>
      <w:r w:rsidR="002B2BBE">
        <w:rPr>
          <w:sz w:val="20"/>
        </w:rPr>
        <w:t xml:space="preserve">Roll Call vote requested as follows: </w:t>
      </w:r>
      <w:bookmarkStart w:id="0" w:name="_Hlk57802597"/>
      <w:r w:rsidR="002B2BBE">
        <w:rPr>
          <w:sz w:val="20"/>
        </w:rPr>
        <w:t xml:space="preserve">Houck – Aye; Holgard – Aye; Martin – Aye; Schlomer – Aye; Schilling – Aye; </w:t>
      </w:r>
      <w:r w:rsidR="002B2BBE" w:rsidRPr="008259CE">
        <w:rPr>
          <w:sz w:val="20"/>
        </w:rPr>
        <w:t>The motion was adopted.</w:t>
      </w:r>
    </w:p>
    <w:bookmarkEnd w:id="0"/>
    <w:p w14:paraId="20AD5028" w14:textId="11C5A199" w:rsidR="002B2BBE" w:rsidRDefault="002B2BBE" w:rsidP="003352A2">
      <w:pPr>
        <w:ind w:left="-360" w:right="-360" w:firstLine="0"/>
        <w:rPr>
          <w:bCs/>
          <w:color w:val="000000" w:themeColor="text1"/>
          <w:sz w:val="20"/>
        </w:rPr>
      </w:pPr>
    </w:p>
    <w:p w14:paraId="65D51AC2" w14:textId="5E9E1FEF" w:rsidR="002B2BBE" w:rsidRPr="002A723B" w:rsidRDefault="002B2BBE" w:rsidP="003352A2">
      <w:pPr>
        <w:ind w:left="-360" w:right="-360" w:firstLine="0"/>
        <w:rPr>
          <w:bCs/>
          <w:color w:val="000000" w:themeColor="text1"/>
          <w:sz w:val="20"/>
        </w:rPr>
      </w:pPr>
      <w:r>
        <w:rPr>
          <w:bCs/>
          <w:color w:val="000000" w:themeColor="text1"/>
          <w:sz w:val="20"/>
        </w:rPr>
        <w:t>Chairperson Schilling declared the executive session ended at 9:48am.</w:t>
      </w:r>
    </w:p>
    <w:p w14:paraId="0F1A20EC" w14:textId="77777777" w:rsidR="0016593C" w:rsidRPr="0016593C" w:rsidRDefault="0016593C" w:rsidP="007F34D5">
      <w:pPr>
        <w:ind w:left="-360" w:right="-360" w:firstLine="0"/>
        <w:rPr>
          <w:b/>
          <w:sz w:val="28"/>
          <w:szCs w:val="28"/>
        </w:rPr>
      </w:pPr>
    </w:p>
    <w:p w14:paraId="3C9FBB91" w14:textId="38E18498" w:rsidR="00376F67" w:rsidRPr="006C7CAC" w:rsidRDefault="003352A2" w:rsidP="003352A2">
      <w:pPr>
        <w:ind w:right="-360" w:firstLine="0"/>
        <w:rPr>
          <w:b/>
          <w:sz w:val="20"/>
        </w:rPr>
      </w:pPr>
      <w:r>
        <w:rPr>
          <w:b/>
          <w:sz w:val="20"/>
        </w:rPr>
        <w:t xml:space="preserve">       </w:t>
      </w:r>
      <w:r w:rsidR="0001712D">
        <w:rPr>
          <w:b/>
          <w:sz w:val="20"/>
        </w:rPr>
        <w:t>TREASURER’S OFFICE</w:t>
      </w:r>
      <w:r w:rsidR="00073B77">
        <w:rPr>
          <w:b/>
          <w:sz w:val="20"/>
        </w:rPr>
        <w:t>:</w:t>
      </w:r>
    </w:p>
    <w:p w14:paraId="6D2CB022" w14:textId="4D31A0B6" w:rsidR="006C7CAC" w:rsidRDefault="003B1923" w:rsidP="00CE2D05">
      <w:pPr>
        <w:ind w:left="-360" w:right="-360"/>
        <w:rPr>
          <w:sz w:val="20"/>
        </w:rPr>
      </w:pPr>
      <w:r>
        <w:rPr>
          <w:sz w:val="20"/>
        </w:rPr>
        <w:t>Holgard</w:t>
      </w:r>
      <w:r w:rsidR="001353AA">
        <w:rPr>
          <w:sz w:val="20"/>
        </w:rPr>
        <w:t xml:space="preserve"> moved and </w:t>
      </w:r>
      <w:r>
        <w:rPr>
          <w:sz w:val="20"/>
        </w:rPr>
        <w:t>Martin</w:t>
      </w:r>
      <w:r w:rsidR="001353AA">
        <w:rPr>
          <w:sz w:val="20"/>
        </w:rPr>
        <w:t xml:space="preserve"> seconded </w:t>
      </w:r>
      <w:r w:rsidR="00513A66">
        <w:rPr>
          <w:sz w:val="20"/>
        </w:rPr>
        <w:t>to approve the Monthly Treasurers Report</w:t>
      </w:r>
      <w:r>
        <w:rPr>
          <w:sz w:val="20"/>
        </w:rPr>
        <w:t>.</w:t>
      </w:r>
      <w:r w:rsidR="00DA0B58">
        <w:rPr>
          <w:sz w:val="20"/>
        </w:rPr>
        <w:t xml:space="preserve"> </w:t>
      </w:r>
      <w:r w:rsidR="002B2BBE">
        <w:rPr>
          <w:sz w:val="20"/>
        </w:rPr>
        <w:t xml:space="preserve">Roll Call vote requested as follows: Houck – </w:t>
      </w:r>
      <w:r w:rsidR="0014320E">
        <w:rPr>
          <w:sz w:val="20"/>
        </w:rPr>
        <w:t>Aye</w:t>
      </w:r>
      <w:r w:rsidR="002B2BBE">
        <w:rPr>
          <w:sz w:val="20"/>
        </w:rPr>
        <w:t xml:space="preserve">; Holgard – Aye; Martin – </w:t>
      </w:r>
      <w:r w:rsidR="0014320E">
        <w:rPr>
          <w:sz w:val="20"/>
        </w:rPr>
        <w:t>Aye</w:t>
      </w:r>
      <w:r w:rsidR="002B2BBE">
        <w:rPr>
          <w:sz w:val="20"/>
        </w:rPr>
        <w:t xml:space="preserve">; Schlomer – Aye; Schilling – Aye; </w:t>
      </w:r>
      <w:r w:rsidR="002B2BBE" w:rsidRPr="008259CE">
        <w:rPr>
          <w:sz w:val="20"/>
        </w:rPr>
        <w:t>The motion was adopted.</w:t>
      </w:r>
    </w:p>
    <w:p w14:paraId="6E7AB98D" w14:textId="752D56A6" w:rsidR="001A30D8" w:rsidRDefault="001A30D8" w:rsidP="00CE2D05">
      <w:pPr>
        <w:ind w:left="-360" w:right="-360"/>
        <w:rPr>
          <w:sz w:val="20"/>
        </w:rPr>
      </w:pPr>
    </w:p>
    <w:p w14:paraId="67620508" w14:textId="33A529DB" w:rsidR="001A30D8" w:rsidRPr="001A30D8" w:rsidRDefault="002A723B" w:rsidP="00CE2D05">
      <w:pPr>
        <w:ind w:left="-360" w:right="-360"/>
        <w:rPr>
          <w:b/>
          <w:bCs/>
          <w:sz w:val="20"/>
        </w:rPr>
      </w:pPr>
      <w:r>
        <w:rPr>
          <w:b/>
          <w:bCs/>
          <w:sz w:val="20"/>
        </w:rPr>
        <w:t>JAIL / SHERIFF</w:t>
      </w:r>
      <w:r w:rsidR="001A30D8" w:rsidRPr="001A30D8">
        <w:rPr>
          <w:b/>
          <w:bCs/>
          <w:sz w:val="20"/>
        </w:rPr>
        <w:t xml:space="preserve">: </w:t>
      </w:r>
    </w:p>
    <w:p w14:paraId="419980E9" w14:textId="2A35B222" w:rsidR="0014320E" w:rsidRDefault="003B1923" w:rsidP="0014320E">
      <w:pPr>
        <w:ind w:left="-360" w:right="-360" w:firstLine="0"/>
        <w:rPr>
          <w:sz w:val="20"/>
        </w:rPr>
      </w:pPr>
      <w:r>
        <w:rPr>
          <w:sz w:val="20"/>
        </w:rPr>
        <w:t>Holgard</w:t>
      </w:r>
      <w:r w:rsidR="001A30D8">
        <w:rPr>
          <w:sz w:val="20"/>
        </w:rPr>
        <w:t xml:space="preserve"> moved and </w:t>
      </w:r>
      <w:r>
        <w:rPr>
          <w:sz w:val="20"/>
        </w:rPr>
        <w:t>Schlomer</w:t>
      </w:r>
      <w:r w:rsidR="001A30D8">
        <w:rPr>
          <w:sz w:val="20"/>
        </w:rPr>
        <w:t xml:space="preserve"> seconded to </w:t>
      </w:r>
      <w:r w:rsidR="00DA0B58">
        <w:rPr>
          <w:sz w:val="20"/>
        </w:rPr>
        <w:t xml:space="preserve">approve revised Resolution 2020-04. </w:t>
      </w:r>
      <w:r w:rsidR="0014320E">
        <w:rPr>
          <w:sz w:val="20"/>
        </w:rPr>
        <w:t xml:space="preserve">Houck moved and Martin seconded to amend the motion and table until the next meeting. </w:t>
      </w:r>
      <w:r w:rsidR="002B2BBE">
        <w:rPr>
          <w:sz w:val="20"/>
        </w:rPr>
        <w:t xml:space="preserve">Roll Call vote requested as follows: Houck – </w:t>
      </w:r>
      <w:r w:rsidR="0014320E">
        <w:rPr>
          <w:sz w:val="20"/>
        </w:rPr>
        <w:t>Aye</w:t>
      </w:r>
      <w:r w:rsidR="002B2BBE">
        <w:rPr>
          <w:sz w:val="20"/>
        </w:rPr>
        <w:t xml:space="preserve">; Holgard – </w:t>
      </w:r>
      <w:r w:rsidR="0014320E">
        <w:rPr>
          <w:sz w:val="20"/>
        </w:rPr>
        <w:t>Nay</w:t>
      </w:r>
      <w:r w:rsidR="002B2BBE">
        <w:rPr>
          <w:sz w:val="20"/>
        </w:rPr>
        <w:t xml:space="preserve">; Martin – </w:t>
      </w:r>
      <w:r w:rsidR="0014320E">
        <w:rPr>
          <w:sz w:val="20"/>
        </w:rPr>
        <w:t>Aye</w:t>
      </w:r>
      <w:r w:rsidR="002B2BBE">
        <w:rPr>
          <w:sz w:val="20"/>
        </w:rPr>
        <w:t xml:space="preserve">; Schlomer – </w:t>
      </w:r>
      <w:r w:rsidR="0014320E">
        <w:rPr>
          <w:sz w:val="20"/>
        </w:rPr>
        <w:t>Nay</w:t>
      </w:r>
      <w:r w:rsidR="002B2BBE">
        <w:rPr>
          <w:sz w:val="20"/>
        </w:rPr>
        <w:t xml:space="preserve">; Schilling – </w:t>
      </w:r>
      <w:r w:rsidR="0014320E">
        <w:rPr>
          <w:sz w:val="20"/>
        </w:rPr>
        <w:t>Nay</w:t>
      </w:r>
      <w:r w:rsidR="002B2BBE">
        <w:rPr>
          <w:sz w:val="20"/>
        </w:rPr>
        <w:t xml:space="preserve">; </w:t>
      </w:r>
      <w:r w:rsidR="002B2BBE" w:rsidRPr="008259CE">
        <w:rPr>
          <w:sz w:val="20"/>
        </w:rPr>
        <w:t xml:space="preserve">The motion </w:t>
      </w:r>
      <w:r w:rsidR="0014320E">
        <w:rPr>
          <w:sz w:val="20"/>
        </w:rPr>
        <w:t>failed</w:t>
      </w:r>
      <w:r w:rsidR="002B2BBE" w:rsidRPr="008259CE">
        <w:rPr>
          <w:sz w:val="20"/>
        </w:rPr>
        <w:t>.</w:t>
      </w:r>
      <w:r w:rsidR="0014320E">
        <w:rPr>
          <w:sz w:val="20"/>
        </w:rPr>
        <w:t xml:space="preserve"> Roll call vote on original motion as follows: Houck – Nay; Holgard – Aye; Martin – Nay; Schlomer – Aye; Schilling – Aye; </w:t>
      </w:r>
      <w:r w:rsidR="0014320E" w:rsidRPr="008259CE">
        <w:rPr>
          <w:sz w:val="20"/>
        </w:rPr>
        <w:t>The motion was adopted.</w:t>
      </w:r>
    </w:p>
    <w:p w14:paraId="7E1ED2D6" w14:textId="38F3380C" w:rsidR="002B2BBE" w:rsidRDefault="002B2BBE" w:rsidP="00CE2D05">
      <w:pPr>
        <w:ind w:left="-360" w:right="-360"/>
        <w:rPr>
          <w:sz w:val="20"/>
        </w:rPr>
      </w:pPr>
    </w:p>
    <w:p w14:paraId="1D4B0795" w14:textId="77777777" w:rsidR="002B2BBE" w:rsidRDefault="002B2BBE" w:rsidP="00CE2D05">
      <w:pPr>
        <w:ind w:left="-360" w:right="-360"/>
        <w:rPr>
          <w:sz w:val="20"/>
        </w:rPr>
      </w:pPr>
    </w:p>
    <w:p w14:paraId="21C4774D" w14:textId="019ADF3A" w:rsidR="00737701" w:rsidRDefault="002A723B" w:rsidP="00737701">
      <w:pPr>
        <w:ind w:left="-360" w:right="-360"/>
        <w:rPr>
          <w:sz w:val="20"/>
        </w:rPr>
      </w:pPr>
      <w:r w:rsidRPr="002A723B">
        <w:rPr>
          <w:bCs/>
          <w:color w:val="000000" w:themeColor="text1"/>
          <w:sz w:val="20"/>
        </w:rPr>
        <w:t>Ho</w:t>
      </w:r>
      <w:r w:rsidR="0014320E">
        <w:rPr>
          <w:bCs/>
          <w:color w:val="000000" w:themeColor="text1"/>
          <w:sz w:val="20"/>
        </w:rPr>
        <w:t>lgard</w:t>
      </w:r>
      <w:r w:rsidRPr="002A723B">
        <w:rPr>
          <w:bCs/>
          <w:color w:val="000000" w:themeColor="text1"/>
          <w:sz w:val="20"/>
        </w:rPr>
        <w:t xml:space="preserve"> moved and </w:t>
      </w:r>
      <w:r w:rsidR="0014320E">
        <w:rPr>
          <w:bCs/>
          <w:color w:val="000000" w:themeColor="text1"/>
          <w:sz w:val="20"/>
        </w:rPr>
        <w:t>Schlomer</w:t>
      </w:r>
      <w:r w:rsidRPr="002A723B">
        <w:rPr>
          <w:bCs/>
          <w:color w:val="000000" w:themeColor="text1"/>
          <w:sz w:val="20"/>
        </w:rPr>
        <w:t xml:space="preserve"> seconded to </w:t>
      </w:r>
      <w:r w:rsidR="004B4928">
        <w:rPr>
          <w:bCs/>
          <w:color w:val="000000" w:themeColor="text1"/>
          <w:sz w:val="20"/>
        </w:rPr>
        <w:t>approve advertising budget supplement</w:t>
      </w:r>
      <w:r w:rsidR="0014320E">
        <w:rPr>
          <w:bCs/>
          <w:color w:val="000000" w:themeColor="text1"/>
          <w:sz w:val="20"/>
        </w:rPr>
        <w:t xml:space="preserve"> for 202</w:t>
      </w:r>
      <w:r w:rsidR="00056267">
        <w:rPr>
          <w:bCs/>
          <w:color w:val="000000" w:themeColor="text1"/>
          <w:sz w:val="20"/>
        </w:rPr>
        <w:t>0</w:t>
      </w:r>
      <w:r w:rsidR="004B4928">
        <w:rPr>
          <w:bCs/>
          <w:color w:val="000000" w:themeColor="text1"/>
          <w:sz w:val="20"/>
        </w:rPr>
        <w:t xml:space="preserve"> from Jail to Sheriff</w:t>
      </w:r>
      <w:r w:rsidR="0014320E">
        <w:rPr>
          <w:bCs/>
          <w:color w:val="000000" w:themeColor="text1"/>
          <w:sz w:val="20"/>
        </w:rPr>
        <w:t xml:space="preserve"> in the amount of $214,000.00</w:t>
      </w:r>
      <w:r w:rsidR="004B4928">
        <w:rPr>
          <w:bCs/>
          <w:color w:val="000000" w:themeColor="text1"/>
          <w:sz w:val="20"/>
        </w:rPr>
        <w:t xml:space="preserve">. </w:t>
      </w:r>
      <w:r w:rsidR="00737701">
        <w:rPr>
          <w:sz w:val="20"/>
        </w:rPr>
        <w:t xml:space="preserve">Roll Call vote requested as follows: Houck – Nay; Holgard – Aye; Martin – Nay; Schlomer – Aye; Schilling – Aye; </w:t>
      </w:r>
      <w:r w:rsidR="00737701" w:rsidRPr="008259CE">
        <w:rPr>
          <w:sz w:val="20"/>
        </w:rPr>
        <w:t>The motion was adopted.</w:t>
      </w:r>
    </w:p>
    <w:p w14:paraId="46A0D383" w14:textId="22DF24D4" w:rsidR="001A30D8" w:rsidRDefault="001A30D8" w:rsidP="0014320E">
      <w:pPr>
        <w:ind w:right="-360" w:firstLine="0"/>
        <w:rPr>
          <w:sz w:val="20"/>
        </w:rPr>
      </w:pPr>
    </w:p>
    <w:p w14:paraId="6594A37E" w14:textId="40E61282" w:rsidR="001A30D8" w:rsidRDefault="005474C3" w:rsidP="00CE2D05">
      <w:pPr>
        <w:ind w:left="-360" w:right="-360"/>
        <w:rPr>
          <w:b/>
          <w:bCs/>
          <w:sz w:val="20"/>
        </w:rPr>
      </w:pPr>
      <w:r>
        <w:rPr>
          <w:b/>
          <w:bCs/>
          <w:sz w:val="20"/>
        </w:rPr>
        <w:t>EMERGENCY MANAGER</w:t>
      </w:r>
      <w:r w:rsidR="001A30D8" w:rsidRPr="001A30D8">
        <w:rPr>
          <w:b/>
          <w:bCs/>
          <w:sz w:val="20"/>
        </w:rPr>
        <w:t xml:space="preserve">: </w:t>
      </w:r>
    </w:p>
    <w:p w14:paraId="50BEAE1E" w14:textId="53CAD3D4" w:rsidR="001A30D8" w:rsidRPr="001A30D8" w:rsidRDefault="005474C3" w:rsidP="00CE2D05">
      <w:pPr>
        <w:ind w:left="-360" w:right="-360"/>
        <w:rPr>
          <w:sz w:val="20"/>
        </w:rPr>
      </w:pPr>
      <w:r>
        <w:rPr>
          <w:sz w:val="20"/>
        </w:rPr>
        <w:t>Jensen</w:t>
      </w:r>
      <w:r w:rsidR="001A30D8" w:rsidRPr="001A30D8">
        <w:rPr>
          <w:sz w:val="20"/>
        </w:rPr>
        <w:t xml:space="preserve"> updated the board on the current </w:t>
      </w:r>
      <w:r>
        <w:rPr>
          <w:sz w:val="20"/>
        </w:rPr>
        <w:t>Emergency Manager</w:t>
      </w:r>
      <w:r w:rsidR="001A30D8" w:rsidRPr="001A30D8">
        <w:rPr>
          <w:sz w:val="20"/>
        </w:rPr>
        <w:t xml:space="preserve"> Status</w:t>
      </w:r>
      <w:r w:rsidR="001A30D8">
        <w:rPr>
          <w:sz w:val="20"/>
        </w:rPr>
        <w:t xml:space="preserve">.  </w:t>
      </w:r>
      <w:r>
        <w:rPr>
          <w:sz w:val="20"/>
        </w:rPr>
        <w:t xml:space="preserve">There was discussion on current COVID19 cases in the state and Walworth County. There was also discussion on implementing guidelines for Walworth County employees to contract COVID1 or become exposed to someone with COVID19 and mandate quarantining per CDC or </w:t>
      </w:r>
      <w:r w:rsidR="00ED5FA8">
        <w:rPr>
          <w:sz w:val="20"/>
        </w:rPr>
        <w:t>medical staff.  To ensure any changes to the Employee Handbook comply with C.A.R.E.S Act, further discussion and motion approval will be place on the Agenda for the November 24</w:t>
      </w:r>
      <w:r w:rsidR="00ED5FA8" w:rsidRPr="00ED5FA8">
        <w:rPr>
          <w:sz w:val="20"/>
          <w:vertAlign w:val="superscript"/>
        </w:rPr>
        <w:t>th</w:t>
      </w:r>
      <w:r w:rsidR="00ED5FA8">
        <w:rPr>
          <w:sz w:val="20"/>
        </w:rPr>
        <w:t xml:space="preserve"> meeting.  </w:t>
      </w:r>
    </w:p>
    <w:p w14:paraId="3745C986" w14:textId="0B50F6D2" w:rsidR="001A30D8" w:rsidRDefault="001A30D8" w:rsidP="00CE2D05">
      <w:pPr>
        <w:ind w:left="-360" w:right="-360"/>
        <w:rPr>
          <w:b/>
          <w:bCs/>
          <w:sz w:val="20"/>
        </w:rPr>
      </w:pPr>
    </w:p>
    <w:p w14:paraId="33141E7D" w14:textId="3E6110CF" w:rsidR="00A436A0" w:rsidRDefault="00090F8B" w:rsidP="00ED5FA8">
      <w:pPr>
        <w:ind w:right="-360" w:firstLine="0"/>
        <w:rPr>
          <w:b/>
          <w:bCs/>
          <w:sz w:val="20"/>
        </w:rPr>
      </w:pPr>
      <w:r>
        <w:rPr>
          <w:b/>
          <w:bCs/>
          <w:sz w:val="20"/>
        </w:rPr>
        <w:t xml:space="preserve">       </w:t>
      </w:r>
      <w:r w:rsidR="00ED5FA8">
        <w:rPr>
          <w:b/>
          <w:bCs/>
          <w:sz w:val="20"/>
        </w:rPr>
        <w:t>OLD BUSINESS:</w:t>
      </w:r>
    </w:p>
    <w:p w14:paraId="2CCEABAB" w14:textId="6F6F67EA" w:rsidR="00ED5FA8" w:rsidRPr="00ED5FA8" w:rsidRDefault="00ED5FA8" w:rsidP="00ED5FA8">
      <w:pPr>
        <w:ind w:right="-360" w:firstLine="0"/>
        <w:rPr>
          <w:sz w:val="20"/>
        </w:rPr>
      </w:pPr>
      <w:r>
        <w:rPr>
          <w:b/>
          <w:bCs/>
          <w:sz w:val="20"/>
        </w:rPr>
        <w:t xml:space="preserve">        </w:t>
      </w:r>
      <w:r w:rsidRPr="00ED5FA8">
        <w:rPr>
          <w:sz w:val="20"/>
        </w:rPr>
        <w:t>Houck mentioned that there needs to be a motion made to the H</w:t>
      </w:r>
      <w:r w:rsidR="00737701">
        <w:rPr>
          <w:sz w:val="20"/>
        </w:rPr>
        <w:t>w</w:t>
      </w:r>
      <w:r w:rsidRPr="00ED5FA8">
        <w:rPr>
          <w:sz w:val="20"/>
        </w:rPr>
        <w:t>y dept comp time paid out to employees which was discussed earlier in the year.</w:t>
      </w:r>
    </w:p>
    <w:p w14:paraId="20C568EB" w14:textId="1D14DD82" w:rsidR="00ED5FA8" w:rsidRPr="00A436A0" w:rsidRDefault="00ED5FA8" w:rsidP="00ED5FA8">
      <w:pPr>
        <w:ind w:right="-360" w:firstLine="0"/>
        <w:rPr>
          <w:sz w:val="20"/>
        </w:rPr>
      </w:pPr>
      <w:r>
        <w:rPr>
          <w:b/>
          <w:bCs/>
          <w:sz w:val="20"/>
        </w:rPr>
        <w:t xml:space="preserve">        </w:t>
      </w:r>
      <w:r>
        <w:rPr>
          <w:b/>
          <w:bCs/>
          <w:sz w:val="20"/>
        </w:rPr>
        <w:tab/>
      </w:r>
    </w:p>
    <w:p w14:paraId="5D12B9AA" w14:textId="7077170F" w:rsidR="00583E3A" w:rsidRDefault="00583E3A" w:rsidP="001F1788">
      <w:pPr>
        <w:ind w:left="-360" w:right="-360"/>
        <w:rPr>
          <w:b/>
          <w:sz w:val="20"/>
        </w:rPr>
      </w:pPr>
      <w:r>
        <w:rPr>
          <w:b/>
          <w:sz w:val="20"/>
        </w:rPr>
        <w:t>NEW BUSINESS:</w:t>
      </w:r>
    </w:p>
    <w:p w14:paraId="2E53D7E5" w14:textId="0F5EDB09" w:rsidR="00583E3A" w:rsidRDefault="00ED5FA8" w:rsidP="004C7104">
      <w:pPr>
        <w:ind w:left="-360" w:right="-360" w:firstLine="0"/>
        <w:rPr>
          <w:bCs/>
          <w:sz w:val="20"/>
        </w:rPr>
      </w:pPr>
      <w:r>
        <w:rPr>
          <w:bCs/>
          <w:sz w:val="20"/>
        </w:rPr>
        <w:t xml:space="preserve">              Houck wants to add to the Agenda for the November 24</w:t>
      </w:r>
      <w:r w:rsidRPr="00ED5FA8">
        <w:rPr>
          <w:bCs/>
          <w:sz w:val="20"/>
          <w:vertAlign w:val="superscript"/>
        </w:rPr>
        <w:t>th</w:t>
      </w:r>
      <w:r>
        <w:rPr>
          <w:bCs/>
          <w:sz w:val="20"/>
        </w:rPr>
        <w:t xml:space="preserve"> meeting the Walworth County computer and software passwords used by employees; to be stored by the Department heads. </w:t>
      </w:r>
    </w:p>
    <w:p w14:paraId="7D74448F" w14:textId="77777777" w:rsidR="00583E3A" w:rsidRDefault="00583E3A" w:rsidP="00583E3A">
      <w:pPr>
        <w:ind w:right="-360" w:firstLine="0"/>
        <w:rPr>
          <w:b/>
          <w:sz w:val="20"/>
        </w:rPr>
      </w:pPr>
    </w:p>
    <w:p w14:paraId="2067225F" w14:textId="77777777" w:rsidR="00DD7646" w:rsidRDefault="00DD7646" w:rsidP="001F1788">
      <w:pPr>
        <w:ind w:left="-360" w:right="-360"/>
        <w:rPr>
          <w:b/>
          <w:sz w:val="20"/>
        </w:rPr>
      </w:pPr>
    </w:p>
    <w:p w14:paraId="055E291F" w14:textId="17A497FA" w:rsidR="001F1788" w:rsidRPr="00700F83" w:rsidRDefault="00D85551" w:rsidP="001F1788">
      <w:pPr>
        <w:ind w:left="-360" w:right="-360"/>
        <w:rPr>
          <w:sz w:val="20"/>
        </w:rPr>
      </w:pPr>
      <w:r w:rsidRPr="00700F83">
        <w:rPr>
          <w:b/>
          <w:sz w:val="20"/>
        </w:rPr>
        <w:t>ADJOURNMENT:</w:t>
      </w:r>
    </w:p>
    <w:p w14:paraId="1FF26A9B" w14:textId="2BE8030B" w:rsidR="00737701" w:rsidRDefault="00583E3A" w:rsidP="00737701">
      <w:pPr>
        <w:ind w:left="-360" w:right="-360"/>
        <w:rPr>
          <w:sz w:val="20"/>
        </w:rPr>
      </w:pPr>
      <w:r>
        <w:rPr>
          <w:sz w:val="20"/>
        </w:rPr>
        <w:t>Schlomer</w:t>
      </w:r>
      <w:r w:rsidR="008C674B">
        <w:rPr>
          <w:sz w:val="20"/>
        </w:rPr>
        <w:t xml:space="preserve"> </w:t>
      </w:r>
      <w:r w:rsidR="00AF18C7" w:rsidRPr="00700F83">
        <w:rPr>
          <w:sz w:val="20"/>
        </w:rPr>
        <w:t xml:space="preserve">moved and </w:t>
      </w:r>
      <w:r>
        <w:rPr>
          <w:sz w:val="20"/>
        </w:rPr>
        <w:t>Martin</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sidR="001D31D3">
        <w:rPr>
          <w:sz w:val="20"/>
        </w:rPr>
        <w:t>November 24th</w:t>
      </w:r>
      <w:r>
        <w:rPr>
          <w:sz w:val="20"/>
        </w:rPr>
        <w:t>, 2020</w:t>
      </w:r>
      <w:r w:rsidR="005B239E" w:rsidRPr="00700F83">
        <w:rPr>
          <w:sz w:val="20"/>
        </w:rPr>
        <w:t xml:space="preserve">.  </w:t>
      </w:r>
      <w:r w:rsidR="00737701">
        <w:rPr>
          <w:sz w:val="20"/>
        </w:rPr>
        <w:t xml:space="preserve">Roll Call vote requested as follows: Houck – </w:t>
      </w:r>
      <w:r w:rsidR="00513A66">
        <w:rPr>
          <w:sz w:val="20"/>
        </w:rPr>
        <w:t>Aye</w:t>
      </w:r>
      <w:r w:rsidR="00737701">
        <w:rPr>
          <w:sz w:val="20"/>
        </w:rPr>
        <w:t xml:space="preserve">; Holgard – Aye; Martin – </w:t>
      </w:r>
      <w:r w:rsidR="00513A66">
        <w:rPr>
          <w:sz w:val="20"/>
        </w:rPr>
        <w:t>Aye</w:t>
      </w:r>
      <w:r w:rsidR="00737701">
        <w:rPr>
          <w:sz w:val="20"/>
        </w:rPr>
        <w:t xml:space="preserve">; Schlomer – Aye; Schilling – Aye; </w:t>
      </w:r>
      <w:r w:rsidR="00737701" w:rsidRPr="008259CE">
        <w:rPr>
          <w:sz w:val="20"/>
        </w:rPr>
        <w:t>The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1E5EBD5E" w:rsidR="00ED34AF" w:rsidRDefault="001D31D3" w:rsidP="000253CF">
      <w:pPr>
        <w:ind w:left="-360" w:right="-360"/>
        <w:rPr>
          <w:sz w:val="20"/>
        </w:rPr>
      </w:pPr>
      <w:r>
        <w:rPr>
          <w:b/>
          <w:sz w:val="20"/>
        </w:rPr>
        <w:t>EVA CAGNONES</w:t>
      </w:r>
      <w:r w:rsidR="00ED34AF">
        <w:rPr>
          <w:b/>
          <w:sz w:val="20"/>
        </w:rPr>
        <w:t>,</w:t>
      </w:r>
      <w:r w:rsidR="00D04C85">
        <w:rPr>
          <w:b/>
          <w:sz w:val="20"/>
        </w:rPr>
        <w:t xml:space="preserve"> DEPUTY</w:t>
      </w:r>
      <w:r w:rsidR="004377C4">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2D0B33FD"/>
    <w:multiLevelType w:val="hybridMultilevel"/>
    <w:tmpl w:val="55180CEC"/>
    <w:lvl w:ilvl="0" w:tplc="7DB4E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9"/>
  </w:num>
  <w:num w:numId="4">
    <w:abstractNumId w:val="16"/>
  </w:num>
  <w:num w:numId="5">
    <w:abstractNumId w:val="13"/>
  </w:num>
  <w:num w:numId="6">
    <w:abstractNumId w:val="12"/>
  </w:num>
  <w:num w:numId="7">
    <w:abstractNumId w:val="2"/>
  </w:num>
  <w:num w:numId="8">
    <w:abstractNumId w:val="6"/>
  </w:num>
  <w:num w:numId="9">
    <w:abstractNumId w:val="4"/>
  </w:num>
  <w:num w:numId="10">
    <w:abstractNumId w:val="11"/>
  </w:num>
  <w:num w:numId="11">
    <w:abstractNumId w:val="8"/>
  </w:num>
  <w:num w:numId="12">
    <w:abstractNumId w:val="17"/>
  </w:num>
  <w:num w:numId="13">
    <w:abstractNumId w:val="15"/>
  </w:num>
  <w:num w:numId="14">
    <w:abstractNumId w:val="14"/>
  </w:num>
  <w:num w:numId="15">
    <w:abstractNumId w:val="18"/>
  </w:num>
  <w:num w:numId="16">
    <w:abstractNumId w:val="10"/>
  </w:num>
  <w:num w:numId="17">
    <w:abstractNumId w:val="5"/>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0922"/>
    <w:rsid w:val="000018D4"/>
    <w:rsid w:val="00002491"/>
    <w:rsid w:val="0000300E"/>
    <w:rsid w:val="000039E3"/>
    <w:rsid w:val="0001062F"/>
    <w:rsid w:val="00012225"/>
    <w:rsid w:val="000143BD"/>
    <w:rsid w:val="000144CF"/>
    <w:rsid w:val="00014BDD"/>
    <w:rsid w:val="00015967"/>
    <w:rsid w:val="00016C65"/>
    <w:rsid w:val="0001712D"/>
    <w:rsid w:val="00020700"/>
    <w:rsid w:val="00021500"/>
    <w:rsid w:val="00021C6E"/>
    <w:rsid w:val="00022AC9"/>
    <w:rsid w:val="00024836"/>
    <w:rsid w:val="00024C1E"/>
    <w:rsid w:val="0002536D"/>
    <w:rsid w:val="000253CF"/>
    <w:rsid w:val="0002747A"/>
    <w:rsid w:val="000315F9"/>
    <w:rsid w:val="000329BF"/>
    <w:rsid w:val="00032C5C"/>
    <w:rsid w:val="0003412E"/>
    <w:rsid w:val="00034AC1"/>
    <w:rsid w:val="00035ADB"/>
    <w:rsid w:val="000360D1"/>
    <w:rsid w:val="0003761E"/>
    <w:rsid w:val="00043782"/>
    <w:rsid w:val="000455A8"/>
    <w:rsid w:val="00046E56"/>
    <w:rsid w:val="00052463"/>
    <w:rsid w:val="0005289A"/>
    <w:rsid w:val="000528E6"/>
    <w:rsid w:val="00053077"/>
    <w:rsid w:val="00053C32"/>
    <w:rsid w:val="00054AA1"/>
    <w:rsid w:val="00055BDB"/>
    <w:rsid w:val="0005621D"/>
    <w:rsid w:val="00056267"/>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0F8B"/>
    <w:rsid w:val="000930C6"/>
    <w:rsid w:val="0009360C"/>
    <w:rsid w:val="00095A5F"/>
    <w:rsid w:val="00095B6B"/>
    <w:rsid w:val="0009695A"/>
    <w:rsid w:val="000973A8"/>
    <w:rsid w:val="000978B2"/>
    <w:rsid w:val="000A300F"/>
    <w:rsid w:val="000A4D3A"/>
    <w:rsid w:val="000B0FB9"/>
    <w:rsid w:val="000B104F"/>
    <w:rsid w:val="000B42CA"/>
    <w:rsid w:val="000B5357"/>
    <w:rsid w:val="000B5B9C"/>
    <w:rsid w:val="000C058E"/>
    <w:rsid w:val="000D0531"/>
    <w:rsid w:val="000D0C6F"/>
    <w:rsid w:val="000D2DC1"/>
    <w:rsid w:val="000D6A55"/>
    <w:rsid w:val="000D74BD"/>
    <w:rsid w:val="000D762A"/>
    <w:rsid w:val="000E4022"/>
    <w:rsid w:val="000E47CC"/>
    <w:rsid w:val="000E5117"/>
    <w:rsid w:val="000E578F"/>
    <w:rsid w:val="000E670C"/>
    <w:rsid w:val="000E6837"/>
    <w:rsid w:val="000F03AF"/>
    <w:rsid w:val="000F0848"/>
    <w:rsid w:val="000F0959"/>
    <w:rsid w:val="000F0FE1"/>
    <w:rsid w:val="000F541E"/>
    <w:rsid w:val="00103472"/>
    <w:rsid w:val="00103646"/>
    <w:rsid w:val="00105916"/>
    <w:rsid w:val="001072B6"/>
    <w:rsid w:val="001124E7"/>
    <w:rsid w:val="00112919"/>
    <w:rsid w:val="00113575"/>
    <w:rsid w:val="001142E0"/>
    <w:rsid w:val="00114F6A"/>
    <w:rsid w:val="00115127"/>
    <w:rsid w:val="00123CF9"/>
    <w:rsid w:val="00125B40"/>
    <w:rsid w:val="00126077"/>
    <w:rsid w:val="0013048C"/>
    <w:rsid w:val="00130F7A"/>
    <w:rsid w:val="001353AA"/>
    <w:rsid w:val="001370EF"/>
    <w:rsid w:val="00141D24"/>
    <w:rsid w:val="00142566"/>
    <w:rsid w:val="0014320E"/>
    <w:rsid w:val="001449D3"/>
    <w:rsid w:val="00146031"/>
    <w:rsid w:val="00146959"/>
    <w:rsid w:val="00146A55"/>
    <w:rsid w:val="00146FF9"/>
    <w:rsid w:val="00147122"/>
    <w:rsid w:val="0015105C"/>
    <w:rsid w:val="00152BB5"/>
    <w:rsid w:val="00153037"/>
    <w:rsid w:val="0015521F"/>
    <w:rsid w:val="001570BB"/>
    <w:rsid w:val="00163301"/>
    <w:rsid w:val="00163B1C"/>
    <w:rsid w:val="0016593C"/>
    <w:rsid w:val="00167BAC"/>
    <w:rsid w:val="001707F2"/>
    <w:rsid w:val="00170F30"/>
    <w:rsid w:val="001757F9"/>
    <w:rsid w:val="00180091"/>
    <w:rsid w:val="001835E0"/>
    <w:rsid w:val="00185E49"/>
    <w:rsid w:val="001923BC"/>
    <w:rsid w:val="00192C80"/>
    <w:rsid w:val="00195484"/>
    <w:rsid w:val="00195E32"/>
    <w:rsid w:val="001A0DC4"/>
    <w:rsid w:val="001A1891"/>
    <w:rsid w:val="001A18B5"/>
    <w:rsid w:val="001A1B49"/>
    <w:rsid w:val="001A2A22"/>
    <w:rsid w:val="001A2BD4"/>
    <w:rsid w:val="001A30D8"/>
    <w:rsid w:val="001A4DA5"/>
    <w:rsid w:val="001A50E7"/>
    <w:rsid w:val="001A5262"/>
    <w:rsid w:val="001A5E38"/>
    <w:rsid w:val="001A6084"/>
    <w:rsid w:val="001A64D2"/>
    <w:rsid w:val="001A7091"/>
    <w:rsid w:val="001A7270"/>
    <w:rsid w:val="001A764C"/>
    <w:rsid w:val="001B1113"/>
    <w:rsid w:val="001B111D"/>
    <w:rsid w:val="001B2A0E"/>
    <w:rsid w:val="001B2CDF"/>
    <w:rsid w:val="001B31A9"/>
    <w:rsid w:val="001B5EE1"/>
    <w:rsid w:val="001B6289"/>
    <w:rsid w:val="001B6BF5"/>
    <w:rsid w:val="001C0723"/>
    <w:rsid w:val="001C1C5C"/>
    <w:rsid w:val="001C2486"/>
    <w:rsid w:val="001C49DE"/>
    <w:rsid w:val="001C6D1B"/>
    <w:rsid w:val="001C7266"/>
    <w:rsid w:val="001C7840"/>
    <w:rsid w:val="001D0FEF"/>
    <w:rsid w:val="001D14CA"/>
    <w:rsid w:val="001D18AB"/>
    <w:rsid w:val="001D1AEB"/>
    <w:rsid w:val="001D31D3"/>
    <w:rsid w:val="001D60A0"/>
    <w:rsid w:val="001E1660"/>
    <w:rsid w:val="001E1F36"/>
    <w:rsid w:val="001E3CAA"/>
    <w:rsid w:val="001E3FA6"/>
    <w:rsid w:val="001E486B"/>
    <w:rsid w:val="001E7E7C"/>
    <w:rsid w:val="001F1788"/>
    <w:rsid w:val="001F474D"/>
    <w:rsid w:val="001F6731"/>
    <w:rsid w:val="001F6959"/>
    <w:rsid w:val="001F6A10"/>
    <w:rsid w:val="002012F4"/>
    <w:rsid w:val="00201B15"/>
    <w:rsid w:val="002058D6"/>
    <w:rsid w:val="00207110"/>
    <w:rsid w:val="00212490"/>
    <w:rsid w:val="00212DD9"/>
    <w:rsid w:val="00215CF2"/>
    <w:rsid w:val="002172A0"/>
    <w:rsid w:val="002178B5"/>
    <w:rsid w:val="0022009C"/>
    <w:rsid w:val="0022066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05CF"/>
    <w:rsid w:val="0025292E"/>
    <w:rsid w:val="00255FA4"/>
    <w:rsid w:val="00256AEC"/>
    <w:rsid w:val="00260A75"/>
    <w:rsid w:val="00261122"/>
    <w:rsid w:val="00262BA1"/>
    <w:rsid w:val="002649FE"/>
    <w:rsid w:val="00264F83"/>
    <w:rsid w:val="002656FD"/>
    <w:rsid w:val="00266AC7"/>
    <w:rsid w:val="00267CFE"/>
    <w:rsid w:val="0027236B"/>
    <w:rsid w:val="002760ED"/>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A87"/>
    <w:rsid w:val="00294FD6"/>
    <w:rsid w:val="002952FE"/>
    <w:rsid w:val="00296B84"/>
    <w:rsid w:val="002974B9"/>
    <w:rsid w:val="002A0022"/>
    <w:rsid w:val="002A0301"/>
    <w:rsid w:val="002A211E"/>
    <w:rsid w:val="002A2972"/>
    <w:rsid w:val="002A4F1E"/>
    <w:rsid w:val="002A4F49"/>
    <w:rsid w:val="002A623B"/>
    <w:rsid w:val="002A66B0"/>
    <w:rsid w:val="002A723B"/>
    <w:rsid w:val="002A7788"/>
    <w:rsid w:val="002B0E8F"/>
    <w:rsid w:val="002B1470"/>
    <w:rsid w:val="002B1C9F"/>
    <w:rsid w:val="002B2687"/>
    <w:rsid w:val="002B2BBE"/>
    <w:rsid w:val="002B41ED"/>
    <w:rsid w:val="002B4902"/>
    <w:rsid w:val="002B4B1D"/>
    <w:rsid w:val="002B65FF"/>
    <w:rsid w:val="002C01D6"/>
    <w:rsid w:val="002C3FA5"/>
    <w:rsid w:val="002C412F"/>
    <w:rsid w:val="002C4C06"/>
    <w:rsid w:val="002C71B8"/>
    <w:rsid w:val="002D156B"/>
    <w:rsid w:val="002D1658"/>
    <w:rsid w:val="002D58E6"/>
    <w:rsid w:val="002D6C5B"/>
    <w:rsid w:val="002D7C9B"/>
    <w:rsid w:val="002E00C9"/>
    <w:rsid w:val="002E16EA"/>
    <w:rsid w:val="002E1D58"/>
    <w:rsid w:val="002E5423"/>
    <w:rsid w:val="002F1194"/>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E04"/>
    <w:rsid w:val="00322CC2"/>
    <w:rsid w:val="003256F5"/>
    <w:rsid w:val="00325BC0"/>
    <w:rsid w:val="003272FA"/>
    <w:rsid w:val="003276CE"/>
    <w:rsid w:val="00330389"/>
    <w:rsid w:val="00330E2B"/>
    <w:rsid w:val="003352A2"/>
    <w:rsid w:val="00340A58"/>
    <w:rsid w:val="00344188"/>
    <w:rsid w:val="0034472F"/>
    <w:rsid w:val="00345966"/>
    <w:rsid w:val="00345E13"/>
    <w:rsid w:val="00346C01"/>
    <w:rsid w:val="003500AA"/>
    <w:rsid w:val="00351072"/>
    <w:rsid w:val="00352C9D"/>
    <w:rsid w:val="00353DCC"/>
    <w:rsid w:val="003540E6"/>
    <w:rsid w:val="00355392"/>
    <w:rsid w:val="00356254"/>
    <w:rsid w:val="0035794D"/>
    <w:rsid w:val="00357F53"/>
    <w:rsid w:val="003607CF"/>
    <w:rsid w:val="00361235"/>
    <w:rsid w:val="00364138"/>
    <w:rsid w:val="00364D37"/>
    <w:rsid w:val="0037168C"/>
    <w:rsid w:val="00371819"/>
    <w:rsid w:val="00373BD8"/>
    <w:rsid w:val="00375F87"/>
    <w:rsid w:val="00376F67"/>
    <w:rsid w:val="00381D2C"/>
    <w:rsid w:val="00382E69"/>
    <w:rsid w:val="00384B0F"/>
    <w:rsid w:val="00386F5D"/>
    <w:rsid w:val="00390791"/>
    <w:rsid w:val="00391245"/>
    <w:rsid w:val="0039345E"/>
    <w:rsid w:val="0039349F"/>
    <w:rsid w:val="00393B94"/>
    <w:rsid w:val="00393E7D"/>
    <w:rsid w:val="003964B0"/>
    <w:rsid w:val="00396646"/>
    <w:rsid w:val="00396B2A"/>
    <w:rsid w:val="00397B12"/>
    <w:rsid w:val="003A0601"/>
    <w:rsid w:val="003A2916"/>
    <w:rsid w:val="003A3CFA"/>
    <w:rsid w:val="003A3D2B"/>
    <w:rsid w:val="003A5D42"/>
    <w:rsid w:val="003B0A24"/>
    <w:rsid w:val="003B1923"/>
    <w:rsid w:val="003B1CF4"/>
    <w:rsid w:val="003B5C90"/>
    <w:rsid w:val="003B6CB9"/>
    <w:rsid w:val="003B6F8E"/>
    <w:rsid w:val="003C212A"/>
    <w:rsid w:val="003C25D1"/>
    <w:rsid w:val="003C6D81"/>
    <w:rsid w:val="003C78E5"/>
    <w:rsid w:val="003D148D"/>
    <w:rsid w:val="003D1623"/>
    <w:rsid w:val="003D21DC"/>
    <w:rsid w:val="003D3467"/>
    <w:rsid w:val="003D5A08"/>
    <w:rsid w:val="003D61B7"/>
    <w:rsid w:val="003D75DD"/>
    <w:rsid w:val="003D7A7F"/>
    <w:rsid w:val="003E2AF4"/>
    <w:rsid w:val="003E2D46"/>
    <w:rsid w:val="003E5806"/>
    <w:rsid w:val="003E6745"/>
    <w:rsid w:val="003F00C3"/>
    <w:rsid w:val="003F0387"/>
    <w:rsid w:val="003F0487"/>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9E9"/>
    <w:rsid w:val="00435F45"/>
    <w:rsid w:val="00436F44"/>
    <w:rsid w:val="004377C4"/>
    <w:rsid w:val="00437901"/>
    <w:rsid w:val="00441802"/>
    <w:rsid w:val="004438C7"/>
    <w:rsid w:val="00444127"/>
    <w:rsid w:val="00450832"/>
    <w:rsid w:val="00450BA7"/>
    <w:rsid w:val="00451E8B"/>
    <w:rsid w:val="00452CEC"/>
    <w:rsid w:val="00452DDE"/>
    <w:rsid w:val="0045333E"/>
    <w:rsid w:val="00457D9D"/>
    <w:rsid w:val="00461198"/>
    <w:rsid w:val="004617C9"/>
    <w:rsid w:val="00463439"/>
    <w:rsid w:val="00467250"/>
    <w:rsid w:val="00471E2E"/>
    <w:rsid w:val="004735CC"/>
    <w:rsid w:val="00473CFB"/>
    <w:rsid w:val="004743FE"/>
    <w:rsid w:val="00474755"/>
    <w:rsid w:val="00474D62"/>
    <w:rsid w:val="00476878"/>
    <w:rsid w:val="0047730B"/>
    <w:rsid w:val="00484A5C"/>
    <w:rsid w:val="00487C28"/>
    <w:rsid w:val="0049289C"/>
    <w:rsid w:val="00492BD5"/>
    <w:rsid w:val="004974FF"/>
    <w:rsid w:val="004A10CC"/>
    <w:rsid w:val="004A193E"/>
    <w:rsid w:val="004A2C7A"/>
    <w:rsid w:val="004A4F97"/>
    <w:rsid w:val="004A7B3E"/>
    <w:rsid w:val="004B079F"/>
    <w:rsid w:val="004B084B"/>
    <w:rsid w:val="004B2935"/>
    <w:rsid w:val="004B3B92"/>
    <w:rsid w:val="004B4403"/>
    <w:rsid w:val="004B4928"/>
    <w:rsid w:val="004B4A1B"/>
    <w:rsid w:val="004C1ECE"/>
    <w:rsid w:val="004C2BA9"/>
    <w:rsid w:val="004C6FD5"/>
    <w:rsid w:val="004C7104"/>
    <w:rsid w:val="004C75BF"/>
    <w:rsid w:val="004D06D3"/>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13A66"/>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4C3"/>
    <w:rsid w:val="00547FD2"/>
    <w:rsid w:val="005502D1"/>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764F0"/>
    <w:rsid w:val="00577E28"/>
    <w:rsid w:val="005802FD"/>
    <w:rsid w:val="0058039F"/>
    <w:rsid w:val="005803C8"/>
    <w:rsid w:val="00580F1E"/>
    <w:rsid w:val="005816D9"/>
    <w:rsid w:val="00581820"/>
    <w:rsid w:val="005818F0"/>
    <w:rsid w:val="00583E3A"/>
    <w:rsid w:val="0058464C"/>
    <w:rsid w:val="0058523A"/>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CA2"/>
    <w:rsid w:val="005B1F5C"/>
    <w:rsid w:val="005B239E"/>
    <w:rsid w:val="005B34F8"/>
    <w:rsid w:val="005B3DE6"/>
    <w:rsid w:val="005B4398"/>
    <w:rsid w:val="005B4DA4"/>
    <w:rsid w:val="005C070A"/>
    <w:rsid w:val="005C07F1"/>
    <w:rsid w:val="005C15BB"/>
    <w:rsid w:val="005C1E41"/>
    <w:rsid w:val="005C41B4"/>
    <w:rsid w:val="005D0CAB"/>
    <w:rsid w:val="005D1399"/>
    <w:rsid w:val="005D20AA"/>
    <w:rsid w:val="005D3127"/>
    <w:rsid w:val="005D3DB7"/>
    <w:rsid w:val="005D6FEF"/>
    <w:rsid w:val="005D75A6"/>
    <w:rsid w:val="005E2A5F"/>
    <w:rsid w:val="005E2DC8"/>
    <w:rsid w:val="005E2E46"/>
    <w:rsid w:val="005E38EC"/>
    <w:rsid w:val="005E3CC3"/>
    <w:rsid w:val="005E4875"/>
    <w:rsid w:val="005E5C95"/>
    <w:rsid w:val="005E7EB8"/>
    <w:rsid w:val="005F221B"/>
    <w:rsid w:val="005F2F9F"/>
    <w:rsid w:val="005F3450"/>
    <w:rsid w:val="005F3665"/>
    <w:rsid w:val="005F4299"/>
    <w:rsid w:val="005F7924"/>
    <w:rsid w:val="00600B71"/>
    <w:rsid w:val="006024CC"/>
    <w:rsid w:val="006032EB"/>
    <w:rsid w:val="00604C79"/>
    <w:rsid w:val="00606BFA"/>
    <w:rsid w:val="00607303"/>
    <w:rsid w:val="00610B9B"/>
    <w:rsid w:val="00612F79"/>
    <w:rsid w:val="006143B0"/>
    <w:rsid w:val="006177C8"/>
    <w:rsid w:val="00623A0F"/>
    <w:rsid w:val="00623B07"/>
    <w:rsid w:val="006254B2"/>
    <w:rsid w:val="00626AE2"/>
    <w:rsid w:val="00632859"/>
    <w:rsid w:val="006406ED"/>
    <w:rsid w:val="00641141"/>
    <w:rsid w:val="00641A0B"/>
    <w:rsid w:val="00641E2E"/>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1A2E"/>
    <w:rsid w:val="0067267E"/>
    <w:rsid w:val="00675156"/>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0429"/>
    <w:rsid w:val="006C1C94"/>
    <w:rsid w:val="006C2F2A"/>
    <w:rsid w:val="006C3414"/>
    <w:rsid w:val="006C3D42"/>
    <w:rsid w:val="006C4E8E"/>
    <w:rsid w:val="006C59F6"/>
    <w:rsid w:val="006C5A8D"/>
    <w:rsid w:val="006C6169"/>
    <w:rsid w:val="006C7CAC"/>
    <w:rsid w:val="006D1580"/>
    <w:rsid w:val="006D2E3F"/>
    <w:rsid w:val="006D3A88"/>
    <w:rsid w:val="006D5C37"/>
    <w:rsid w:val="006E204B"/>
    <w:rsid w:val="006E20B0"/>
    <w:rsid w:val="006E36A6"/>
    <w:rsid w:val="006E3BF8"/>
    <w:rsid w:val="006E3F9D"/>
    <w:rsid w:val="006E6863"/>
    <w:rsid w:val="006E6DC0"/>
    <w:rsid w:val="006E7CB0"/>
    <w:rsid w:val="006F13B3"/>
    <w:rsid w:val="006F5897"/>
    <w:rsid w:val="006F6966"/>
    <w:rsid w:val="006F7332"/>
    <w:rsid w:val="006F7A69"/>
    <w:rsid w:val="00700F83"/>
    <w:rsid w:val="007014B2"/>
    <w:rsid w:val="00701ADF"/>
    <w:rsid w:val="00703AF1"/>
    <w:rsid w:val="007061DA"/>
    <w:rsid w:val="00707FA2"/>
    <w:rsid w:val="007102CE"/>
    <w:rsid w:val="007114D1"/>
    <w:rsid w:val="00711E9A"/>
    <w:rsid w:val="00713262"/>
    <w:rsid w:val="007132C8"/>
    <w:rsid w:val="0071404B"/>
    <w:rsid w:val="00715D63"/>
    <w:rsid w:val="00715DE5"/>
    <w:rsid w:val="007169EB"/>
    <w:rsid w:val="00716AA8"/>
    <w:rsid w:val="00716AE5"/>
    <w:rsid w:val="007171B3"/>
    <w:rsid w:val="007202C8"/>
    <w:rsid w:val="00720E73"/>
    <w:rsid w:val="00721229"/>
    <w:rsid w:val="00721918"/>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37701"/>
    <w:rsid w:val="0074084F"/>
    <w:rsid w:val="00742B23"/>
    <w:rsid w:val="007458CF"/>
    <w:rsid w:val="007458E9"/>
    <w:rsid w:val="007508C8"/>
    <w:rsid w:val="00750B44"/>
    <w:rsid w:val="00753EF8"/>
    <w:rsid w:val="00754090"/>
    <w:rsid w:val="007545F4"/>
    <w:rsid w:val="0075623D"/>
    <w:rsid w:val="00757A8E"/>
    <w:rsid w:val="00762A11"/>
    <w:rsid w:val="007636A1"/>
    <w:rsid w:val="00765EF9"/>
    <w:rsid w:val="00766145"/>
    <w:rsid w:val="007662F6"/>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2EC"/>
    <w:rsid w:val="007969FC"/>
    <w:rsid w:val="0079705B"/>
    <w:rsid w:val="007A006C"/>
    <w:rsid w:val="007A0449"/>
    <w:rsid w:val="007A142E"/>
    <w:rsid w:val="007A1B91"/>
    <w:rsid w:val="007A233A"/>
    <w:rsid w:val="007A27A3"/>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34D5"/>
    <w:rsid w:val="007F44FA"/>
    <w:rsid w:val="007F6291"/>
    <w:rsid w:val="00801E0D"/>
    <w:rsid w:val="00804122"/>
    <w:rsid w:val="00804DF2"/>
    <w:rsid w:val="00805E6B"/>
    <w:rsid w:val="00806B5A"/>
    <w:rsid w:val="00807253"/>
    <w:rsid w:val="00810605"/>
    <w:rsid w:val="00811570"/>
    <w:rsid w:val="0081356E"/>
    <w:rsid w:val="00813A85"/>
    <w:rsid w:val="008147BD"/>
    <w:rsid w:val="0081512A"/>
    <w:rsid w:val="00817E29"/>
    <w:rsid w:val="008201AB"/>
    <w:rsid w:val="008218D1"/>
    <w:rsid w:val="00821B56"/>
    <w:rsid w:val="00821B79"/>
    <w:rsid w:val="008222CF"/>
    <w:rsid w:val="00822F3E"/>
    <w:rsid w:val="008259C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54551"/>
    <w:rsid w:val="00861520"/>
    <w:rsid w:val="00861FE5"/>
    <w:rsid w:val="00862CC6"/>
    <w:rsid w:val="0086410D"/>
    <w:rsid w:val="00864D82"/>
    <w:rsid w:val="0086612E"/>
    <w:rsid w:val="00870303"/>
    <w:rsid w:val="00870BC1"/>
    <w:rsid w:val="00871435"/>
    <w:rsid w:val="00873690"/>
    <w:rsid w:val="00873C02"/>
    <w:rsid w:val="00874068"/>
    <w:rsid w:val="00875F55"/>
    <w:rsid w:val="00882018"/>
    <w:rsid w:val="00882557"/>
    <w:rsid w:val="0088372D"/>
    <w:rsid w:val="00884BA0"/>
    <w:rsid w:val="00884DC5"/>
    <w:rsid w:val="0088785D"/>
    <w:rsid w:val="00890297"/>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A655C"/>
    <w:rsid w:val="008B24C6"/>
    <w:rsid w:val="008B3D2A"/>
    <w:rsid w:val="008B51D4"/>
    <w:rsid w:val="008B7831"/>
    <w:rsid w:val="008C106D"/>
    <w:rsid w:val="008C10D2"/>
    <w:rsid w:val="008C1A2D"/>
    <w:rsid w:val="008C2DD0"/>
    <w:rsid w:val="008C2DF0"/>
    <w:rsid w:val="008C60C2"/>
    <w:rsid w:val="008C674B"/>
    <w:rsid w:val="008C6916"/>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572A"/>
    <w:rsid w:val="008F6081"/>
    <w:rsid w:val="008F616D"/>
    <w:rsid w:val="008F6306"/>
    <w:rsid w:val="008F7214"/>
    <w:rsid w:val="008F75AC"/>
    <w:rsid w:val="0090382D"/>
    <w:rsid w:val="00905410"/>
    <w:rsid w:val="00906740"/>
    <w:rsid w:val="00906AD1"/>
    <w:rsid w:val="00906B5E"/>
    <w:rsid w:val="009071A7"/>
    <w:rsid w:val="009133B7"/>
    <w:rsid w:val="0091776B"/>
    <w:rsid w:val="00921107"/>
    <w:rsid w:val="0092319D"/>
    <w:rsid w:val="00923979"/>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5FAC"/>
    <w:rsid w:val="00947536"/>
    <w:rsid w:val="00947DEE"/>
    <w:rsid w:val="0095284D"/>
    <w:rsid w:val="009564CC"/>
    <w:rsid w:val="0095723F"/>
    <w:rsid w:val="00957A6C"/>
    <w:rsid w:val="00961735"/>
    <w:rsid w:val="009640D9"/>
    <w:rsid w:val="009676AB"/>
    <w:rsid w:val="0097155C"/>
    <w:rsid w:val="00973348"/>
    <w:rsid w:val="0097446F"/>
    <w:rsid w:val="009763C5"/>
    <w:rsid w:val="009765A4"/>
    <w:rsid w:val="0097796F"/>
    <w:rsid w:val="00977AB0"/>
    <w:rsid w:val="00980E6C"/>
    <w:rsid w:val="00982AA6"/>
    <w:rsid w:val="00983B62"/>
    <w:rsid w:val="009853A1"/>
    <w:rsid w:val="00986A63"/>
    <w:rsid w:val="00990DE4"/>
    <w:rsid w:val="009930B3"/>
    <w:rsid w:val="00993E9B"/>
    <w:rsid w:val="00995B69"/>
    <w:rsid w:val="009A0DFF"/>
    <w:rsid w:val="009A21FC"/>
    <w:rsid w:val="009A496B"/>
    <w:rsid w:val="009A558B"/>
    <w:rsid w:val="009A6A02"/>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2A2"/>
    <w:rsid w:val="009F25B6"/>
    <w:rsid w:val="009F29C5"/>
    <w:rsid w:val="009F2B8D"/>
    <w:rsid w:val="009F64C6"/>
    <w:rsid w:val="00A0346E"/>
    <w:rsid w:val="00A03963"/>
    <w:rsid w:val="00A040A2"/>
    <w:rsid w:val="00A04B60"/>
    <w:rsid w:val="00A05343"/>
    <w:rsid w:val="00A07667"/>
    <w:rsid w:val="00A078D8"/>
    <w:rsid w:val="00A1212C"/>
    <w:rsid w:val="00A13C63"/>
    <w:rsid w:val="00A148B9"/>
    <w:rsid w:val="00A14A5A"/>
    <w:rsid w:val="00A162DA"/>
    <w:rsid w:val="00A163E0"/>
    <w:rsid w:val="00A16445"/>
    <w:rsid w:val="00A1665A"/>
    <w:rsid w:val="00A1668D"/>
    <w:rsid w:val="00A16F51"/>
    <w:rsid w:val="00A2022F"/>
    <w:rsid w:val="00A21A6A"/>
    <w:rsid w:val="00A2360D"/>
    <w:rsid w:val="00A23A45"/>
    <w:rsid w:val="00A24D5C"/>
    <w:rsid w:val="00A25ABA"/>
    <w:rsid w:val="00A30AE4"/>
    <w:rsid w:val="00A316A0"/>
    <w:rsid w:val="00A3172B"/>
    <w:rsid w:val="00A34108"/>
    <w:rsid w:val="00A36173"/>
    <w:rsid w:val="00A3793E"/>
    <w:rsid w:val="00A425C9"/>
    <w:rsid w:val="00A42B92"/>
    <w:rsid w:val="00A42F8B"/>
    <w:rsid w:val="00A42F96"/>
    <w:rsid w:val="00A436A0"/>
    <w:rsid w:val="00A51CF2"/>
    <w:rsid w:val="00A533FE"/>
    <w:rsid w:val="00A54BC5"/>
    <w:rsid w:val="00A54C74"/>
    <w:rsid w:val="00A55011"/>
    <w:rsid w:val="00A56B41"/>
    <w:rsid w:val="00A56E70"/>
    <w:rsid w:val="00A60EBE"/>
    <w:rsid w:val="00A6661B"/>
    <w:rsid w:val="00A678EF"/>
    <w:rsid w:val="00A7324A"/>
    <w:rsid w:val="00A7380C"/>
    <w:rsid w:val="00A73C5D"/>
    <w:rsid w:val="00A77D1D"/>
    <w:rsid w:val="00A800A5"/>
    <w:rsid w:val="00A820EA"/>
    <w:rsid w:val="00A835FF"/>
    <w:rsid w:val="00A83CBF"/>
    <w:rsid w:val="00A8518B"/>
    <w:rsid w:val="00A87435"/>
    <w:rsid w:val="00A90D3D"/>
    <w:rsid w:val="00A92201"/>
    <w:rsid w:val="00A94499"/>
    <w:rsid w:val="00A94604"/>
    <w:rsid w:val="00A94831"/>
    <w:rsid w:val="00A94CBA"/>
    <w:rsid w:val="00A94F29"/>
    <w:rsid w:val="00A952EE"/>
    <w:rsid w:val="00A955EF"/>
    <w:rsid w:val="00A967FF"/>
    <w:rsid w:val="00A96C5E"/>
    <w:rsid w:val="00A977D6"/>
    <w:rsid w:val="00A978E9"/>
    <w:rsid w:val="00AA1EE3"/>
    <w:rsid w:val="00AA2504"/>
    <w:rsid w:val="00AA6044"/>
    <w:rsid w:val="00AA674C"/>
    <w:rsid w:val="00AA73FE"/>
    <w:rsid w:val="00AA7623"/>
    <w:rsid w:val="00AA76ED"/>
    <w:rsid w:val="00AB05B5"/>
    <w:rsid w:val="00AB25C4"/>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316"/>
    <w:rsid w:val="00AD35C7"/>
    <w:rsid w:val="00AD4246"/>
    <w:rsid w:val="00AD5AD9"/>
    <w:rsid w:val="00AD5F37"/>
    <w:rsid w:val="00AD63BB"/>
    <w:rsid w:val="00AD6E93"/>
    <w:rsid w:val="00AD6EE6"/>
    <w:rsid w:val="00AD79EC"/>
    <w:rsid w:val="00AE029A"/>
    <w:rsid w:val="00AE03BC"/>
    <w:rsid w:val="00AE1C4A"/>
    <w:rsid w:val="00AE2C53"/>
    <w:rsid w:val="00AE303E"/>
    <w:rsid w:val="00AE3D61"/>
    <w:rsid w:val="00AE58F4"/>
    <w:rsid w:val="00AE6A5B"/>
    <w:rsid w:val="00AE6BB9"/>
    <w:rsid w:val="00AE7CAC"/>
    <w:rsid w:val="00AE7EC3"/>
    <w:rsid w:val="00AF18C7"/>
    <w:rsid w:val="00AF21C8"/>
    <w:rsid w:val="00AF2942"/>
    <w:rsid w:val="00AF389F"/>
    <w:rsid w:val="00AF4A61"/>
    <w:rsid w:val="00AF7625"/>
    <w:rsid w:val="00B009DE"/>
    <w:rsid w:val="00B014E3"/>
    <w:rsid w:val="00B02AC9"/>
    <w:rsid w:val="00B03B34"/>
    <w:rsid w:val="00B0406A"/>
    <w:rsid w:val="00B07BF8"/>
    <w:rsid w:val="00B20284"/>
    <w:rsid w:val="00B212E1"/>
    <w:rsid w:val="00B24A5F"/>
    <w:rsid w:val="00B27C2E"/>
    <w:rsid w:val="00B27D1E"/>
    <w:rsid w:val="00B30271"/>
    <w:rsid w:val="00B30491"/>
    <w:rsid w:val="00B3143A"/>
    <w:rsid w:val="00B324EC"/>
    <w:rsid w:val="00B32A47"/>
    <w:rsid w:val="00B341C8"/>
    <w:rsid w:val="00B35AB6"/>
    <w:rsid w:val="00B35AB8"/>
    <w:rsid w:val="00B369AD"/>
    <w:rsid w:val="00B417CD"/>
    <w:rsid w:val="00B43B05"/>
    <w:rsid w:val="00B44087"/>
    <w:rsid w:val="00B445C5"/>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4D6B"/>
    <w:rsid w:val="00B86508"/>
    <w:rsid w:val="00B8680F"/>
    <w:rsid w:val="00B86AA1"/>
    <w:rsid w:val="00B910EB"/>
    <w:rsid w:val="00B92587"/>
    <w:rsid w:val="00B93856"/>
    <w:rsid w:val="00B9430A"/>
    <w:rsid w:val="00B94CDD"/>
    <w:rsid w:val="00B95F3B"/>
    <w:rsid w:val="00B97E86"/>
    <w:rsid w:val="00BA04FE"/>
    <w:rsid w:val="00BA073B"/>
    <w:rsid w:val="00BA0791"/>
    <w:rsid w:val="00BA18FC"/>
    <w:rsid w:val="00BA2A20"/>
    <w:rsid w:val="00BA2AEF"/>
    <w:rsid w:val="00BA2F6E"/>
    <w:rsid w:val="00BA363D"/>
    <w:rsid w:val="00BA44BC"/>
    <w:rsid w:val="00BA6997"/>
    <w:rsid w:val="00BA6BAE"/>
    <w:rsid w:val="00BA7686"/>
    <w:rsid w:val="00BA7FCF"/>
    <w:rsid w:val="00BB0032"/>
    <w:rsid w:val="00BB079C"/>
    <w:rsid w:val="00BB3531"/>
    <w:rsid w:val="00BB3542"/>
    <w:rsid w:val="00BB50AE"/>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985"/>
    <w:rsid w:val="00BF6BE0"/>
    <w:rsid w:val="00BF6C59"/>
    <w:rsid w:val="00C002E3"/>
    <w:rsid w:val="00C04017"/>
    <w:rsid w:val="00C05001"/>
    <w:rsid w:val="00C051B2"/>
    <w:rsid w:val="00C06D67"/>
    <w:rsid w:val="00C12702"/>
    <w:rsid w:val="00C130F2"/>
    <w:rsid w:val="00C1427F"/>
    <w:rsid w:val="00C149E4"/>
    <w:rsid w:val="00C22DD1"/>
    <w:rsid w:val="00C23398"/>
    <w:rsid w:val="00C2563D"/>
    <w:rsid w:val="00C30657"/>
    <w:rsid w:val="00C31538"/>
    <w:rsid w:val="00C36552"/>
    <w:rsid w:val="00C36FC6"/>
    <w:rsid w:val="00C45202"/>
    <w:rsid w:val="00C54D6A"/>
    <w:rsid w:val="00C55FCB"/>
    <w:rsid w:val="00C572F2"/>
    <w:rsid w:val="00C5730F"/>
    <w:rsid w:val="00C633D4"/>
    <w:rsid w:val="00C63F11"/>
    <w:rsid w:val="00C66B2B"/>
    <w:rsid w:val="00C70051"/>
    <w:rsid w:val="00C712C8"/>
    <w:rsid w:val="00C713D1"/>
    <w:rsid w:val="00C75209"/>
    <w:rsid w:val="00C75C9E"/>
    <w:rsid w:val="00C82DE3"/>
    <w:rsid w:val="00C82E93"/>
    <w:rsid w:val="00C92251"/>
    <w:rsid w:val="00C92901"/>
    <w:rsid w:val="00C93AA8"/>
    <w:rsid w:val="00C96ABA"/>
    <w:rsid w:val="00CA0537"/>
    <w:rsid w:val="00CA5FFA"/>
    <w:rsid w:val="00CA7EAA"/>
    <w:rsid w:val="00CB07F0"/>
    <w:rsid w:val="00CB2F53"/>
    <w:rsid w:val="00CB3A8A"/>
    <w:rsid w:val="00CB450F"/>
    <w:rsid w:val="00CB48AD"/>
    <w:rsid w:val="00CC4322"/>
    <w:rsid w:val="00CC4DA3"/>
    <w:rsid w:val="00CC79D2"/>
    <w:rsid w:val="00CD033A"/>
    <w:rsid w:val="00CD1C26"/>
    <w:rsid w:val="00CD2DBC"/>
    <w:rsid w:val="00CD5F97"/>
    <w:rsid w:val="00CD69B3"/>
    <w:rsid w:val="00CD7FBD"/>
    <w:rsid w:val="00CE0BE9"/>
    <w:rsid w:val="00CE16FD"/>
    <w:rsid w:val="00CE2D05"/>
    <w:rsid w:val="00CE36F3"/>
    <w:rsid w:val="00CE5EB5"/>
    <w:rsid w:val="00CE6128"/>
    <w:rsid w:val="00CF185B"/>
    <w:rsid w:val="00CF1F6D"/>
    <w:rsid w:val="00CF460A"/>
    <w:rsid w:val="00CF4893"/>
    <w:rsid w:val="00CF4E7D"/>
    <w:rsid w:val="00CF5C4F"/>
    <w:rsid w:val="00CF6823"/>
    <w:rsid w:val="00D00F75"/>
    <w:rsid w:val="00D043C4"/>
    <w:rsid w:val="00D04602"/>
    <w:rsid w:val="00D04C85"/>
    <w:rsid w:val="00D06C20"/>
    <w:rsid w:val="00D12479"/>
    <w:rsid w:val="00D13634"/>
    <w:rsid w:val="00D1547C"/>
    <w:rsid w:val="00D15EFD"/>
    <w:rsid w:val="00D164B7"/>
    <w:rsid w:val="00D16609"/>
    <w:rsid w:val="00D2018F"/>
    <w:rsid w:val="00D203E6"/>
    <w:rsid w:val="00D20690"/>
    <w:rsid w:val="00D215CC"/>
    <w:rsid w:val="00D241DD"/>
    <w:rsid w:val="00D2614E"/>
    <w:rsid w:val="00D2649C"/>
    <w:rsid w:val="00D27F3D"/>
    <w:rsid w:val="00D304D0"/>
    <w:rsid w:val="00D323EA"/>
    <w:rsid w:val="00D35A57"/>
    <w:rsid w:val="00D36206"/>
    <w:rsid w:val="00D36FB0"/>
    <w:rsid w:val="00D3764C"/>
    <w:rsid w:val="00D377AB"/>
    <w:rsid w:val="00D37BB5"/>
    <w:rsid w:val="00D37FD2"/>
    <w:rsid w:val="00D4078B"/>
    <w:rsid w:val="00D41E03"/>
    <w:rsid w:val="00D42975"/>
    <w:rsid w:val="00D4652F"/>
    <w:rsid w:val="00D47BC5"/>
    <w:rsid w:val="00D51ADF"/>
    <w:rsid w:val="00D533ED"/>
    <w:rsid w:val="00D562BA"/>
    <w:rsid w:val="00D567F1"/>
    <w:rsid w:val="00D56D37"/>
    <w:rsid w:val="00D57FB5"/>
    <w:rsid w:val="00D633E8"/>
    <w:rsid w:val="00D634F6"/>
    <w:rsid w:val="00D63AD1"/>
    <w:rsid w:val="00D65C5B"/>
    <w:rsid w:val="00D66D43"/>
    <w:rsid w:val="00D6705C"/>
    <w:rsid w:val="00D7057A"/>
    <w:rsid w:val="00D71A57"/>
    <w:rsid w:val="00D72B9D"/>
    <w:rsid w:val="00D740DF"/>
    <w:rsid w:val="00D74533"/>
    <w:rsid w:val="00D77A8E"/>
    <w:rsid w:val="00D80902"/>
    <w:rsid w:val="00D8299D"/>
    <w:rsid w:val="00D82A68"/>
    <w:rsid w:val="00D8339D"/>
    <w:rsid w:val="00D83EA1"/>
    <w:rsid w:val="00D84553"/>
    <w:rsid w:val="00D84A0D"/>
    <w:rsid w:val="00D85551"/>
    <w:rsid w:val="00D8713C"/>
    <w:rsid w:val="00D8726B"/>
    <w:rsid w:val="00D87A1C"/>
    <w:rsid w:val="00D87A75"/>
    <w:rsid w:val="00D87E2E"/>
    <w:rsid w:val="00D911C7"/>
    <w:rsid w:val="00D9244E"/>
    <w:rsid w:val="00D92D8B"/>
    <w:rsid w:val="00D92EB0"/>
    <w:rsid w:val="00D93000"/>
    <w:rsid w:val="00D9308C"/>
    <w:rsid w:val="00D93BA8"/>
    <w:rsid w:val="00D9453C"/>
    <w:rsid w:val="00D96F07"/>
    <w:rsid w:val="00D97EBC"/>
    <w:rsid w:val="00D97F34"/>
    <w:rsid w:val="00DA0B58"/>
    <w:rsid w:val="00DA1032"/>
    <w:rsid w:val="00DA1A4D"/>
    <w:rsid w:val="00DA2155"/>
    <w:rsid w:val="00DA44DB"/>
    <w:rsid w:val="00DA69F1"/>
    <w:rsid w:val="00DA7651"/>
    <w:rsid w:val="00DB0697"/>
    <w:rsid w:val="00DB1119"/>
    <w:rsid w:val="00DB4024"/>
    <w:rsid w:val="00DB5A54"/>
    <w:rsid w:val="00DB756D"/>
    <w:rsid w:val="00DB7F43"/>
    <w:rsid w:val="00DC00DE"/>
    <w:rsid w:val="00DC15D5"/>
    <w:rsid w:val="00DC1877"/>
    <w:rsid w:val="00DC1EB4"/>
    <w:rsid w:val="00DC33F7"/>
    <w:rsid w:val="00DC3831"/>
    <w:rsid w:val="00DC730C"/>
    <w:rsid w:val="00DD0626"/>
    <w:rsid w:val="00DD18CC"/>
    <w:rsid w:val="00DD40CC"/>
    <w:rsid w:val="00DD41DE"/>
    <w:rsid w:val="00DD4294"/>
    <w:rsid w:val="00DD55C7"/>
    <w:rsid w:val="00DD6F69"/>
    <w:rsid w:val="00DD6FE1"/>
    <w:rsid w:val="00DD7646"/>
    <w:rsid w:val="00DD7D8E"/>
    <w:rsid w:val="00DE0A02"/>
    <w:rsid w:val="00DE1171"/>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4C"/>
    <w:rsid w:val="00E16EC7"/>
    <w:rsid w:val="00E21395"/>
    <w:rsid w:val="00E21508"/>
    <w:rsid w:val="00E21C9D"/>
    <w:rsid w:val="00E21CB6"/>
    <w:rsid w:val="00E22046"/>
    <w:rsid w:val="00E220CF"/>
    <w:rsid w:val="00E2242C"/>
    <w:rsid w:val="00E22F3B"/>
    <w:rsid w:val="00E2382C"/>
    <w:rsid w:val="00E23F16"/>
    <w:rsid w:val="00E24CFF"/>
    <w:rsid w:val="00E256E3"/>
    <w:rsid w:val="00E269E5"/>
    <w:rsid w:val="00E30129"/>
    <w:rsid w:val="00E30E9E"/>
    <w:rsid w:val="00E310D0"/>
    <w:rsid w:val="00E3161B"/>
    <w:rsid w:val="00E34751"/>
    <w:rsid w:val="00E36882"/>
    <w:rsid w:val="00E36A11"/>
    <w:rsid w:val="00E37ABA"/>
    <w:rsid w:val="00E4223B"/>
    <w:rsid w:val="00E42380"/>
    <w:rsid w:val="00E43031"/>
    <w:rsid w:val="00E46C6D"/>
    <w:rsid w:val="00E476E6"/>
    <w:rsid w:val="00E50FE0"/>
    <w:rsid w:val="00E51029"/>
    <w:rsid w:val="00E5194D"/>
    <w:rsid w:val="00E51A8E"/>
    <w:rsid w:val="00E53900"/>
    <w:rsid w:val="00E53F5F"/>
    <w:rsid w:val="00E54809"/>
    <w:rsid w:val="00E54822"/>
    <w:rsid w:val="00E55395"/>
    <w:rsid w:val="00E55979"/>
    <w:rsid w:val="00E61D0E"/>
    <w:rsid w:val="00E61E44"/>
    <w:rsid w:val="00E625D6"/>
    <w:rsid w:val="00E63371"/>
    <w:rsid w:val="00E6603B"/>
    <w:rsid w:val="00E660A5"/>
    <w:rsid w:val="00E66494"/>
    <w:rsid w:val="00E66DEF"/>
    <w:rsid w:val="00E6775B"/>
    <w:rsid w:val="00E700D6"/>
    <w:rsid w:val="00E75E40"/>
    <w:rsid w:val="00E77357"/>
    <w:rsid w:val="00E7761D"/>
    <w:rsid w:val="00E80A90"/>
    <w:rsid w:val="00E80D07"/>
    <w:rsid w:val="00E80E31"/>
    <w:rsid w:val="00E80E91"/>
    <w:rsid w:val="00E810A3"/>
    <w:rsid w:val="00E81B7B"/>
    <w:rsid w:val="00E84088"/>
    <w:rsid w:val="00E871DA"/>
    <w:rsid w:val="00E92CBF"/>
    <w:rsid w:val="00E93D28"/>
    <w:rsid w:val="00E94EC1"/>
    <w:rsid w:val="00EA00B9"/>
    <w:rsid w:val="00EA1273"/>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F09"/>
    <w:rsid w:val="00EC1C18"/>
    <w:rsid w:val="00EC2AAA"/>
    <w:rsid w:val="00EC3F4F"/>
    <w:rsid w:val="00EC4DC9"/>
    <w:rsid w:val="00EC6451"/>
    <w:rsid w:val="00EC647B"/>
    <w:rsid w:val="00EC66C6"/>
    <w:rsid w:val="00ED011F"/>
    <w:rsid w:val="00ED34AF"/>
    <w:rsid w:val="00ED4A5D"/>
    <w:rsid w:val="00ED504C"/>
    <w:rsid w:val="00ED5654"/>
    <w:rsid w:val="00ED5807"/>
    <w:rsid w:val="00ED5FA8"/>
    <w:rsid w:val="00ED6BF1"/>
    <w:rsid w:val="00EE0B60"/>
    <w:rsid w:val="00EE1BF0"/>
    <w:rsid w:val="00EE1D90"/>
    <w:rsid w:val="00EE26DF"/>
    <w:rsid w:val="00EE34EF"/>
    <w:rsid w:val="00EE39B1"/>
    <w:rsid w:val="00EF075A"/>
    <w:rsid w:val="00EF0AE6"/>
    <w:rsid w:val="00EF320A"/>
    <w:rsid w:val="00EF35A6"/>
    <w:rsid w:val="00EF3E6A"/>
    <w:rsid w:val="00EF5AC3"/>
    <w:rsid w:val="00EF5CA1"/>
    <w:rsid w:val="00EF69F7"/>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16EF"/>
    <w:rsid w:val="00F42463"/>
    <w:rsid w:val="00F43579"/>
    <w:rsid w:val="00F435E2"/>
    <w:rsid w:val="00F43EF6"/>
    <w:rsid w:val="00F44A88"/>
    <w:rsid w:val="00F45073"/>
    <w:rsid w:val="00F459AD"/>
    <w:rsid w:val="00F468DF"/>
    <w:rsid w:val="00F501E6"/>
    <w:rsid w:val="00F55853"/>
    <w:rsid w:val="00F55C57"/>
    <w:rsid w:val="00F56A24"/>
    <w:rsid w:val="00F608DF"/>
    <w:rsid w:val="00F665D6"/>
    <w:rsid w:val="00F6705F"/>
    <w:rsid w:val="00F679F2"/>
    <w:rsid w:val="00F67F62"/>
    <w:rsid w:val="00F71C9E"/>
    <w:rsid w:val="00F72698"/>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4DF1"/>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21F"/>
    <w:rsid w:val="00FC04AE"/>
    <w:rsid w:val="00FC1A25"/>
    <w:rsid w:val="00FC59DF"/>
    <w:rsid w:val="00FC60A3"/>
    <w:rsid w:val="00FC75FE"/>
    <w:rsid w:val="00FC7775"/>
    <w:rsid w:val="00FC7C4A"/>
    <w:rsid w:val="00FD027D"/>
    <w:rsid w:val="00FD0EE6"/>
    <w:rsid w:val="00FD5007"/>
    <w:rsid w:val="00FD5B74"/>
    <w:rsid w:val="00FD68C6"/>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04"/>
    <w:pPr>
      <w:overflowPunct w:val="0"/>
      <w:autoSpaceDE w:val="0"/>
      <w:autoSpaceDN w:val="0"/>
      <w:adjustRightInd w:val="0"/>
      <w:ind w:firstLine="72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ListParagraph">
    <w:name w:val="List Paragraph"/>
    <w:basedOn w:val="Normal"/>
    <w:uiPriority w:val="34"/>
    <w:qFormat/>
    <w:rsid w:val="001A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2657A-AEC0-4BA9-956C-5CB8B283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1208</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12</cp:revision>
  <cp:lastPrinted>2019-07-03T14:42:00Z</cp:lastPrinted>
  <dcterms:created xsi:type="dcterms:W3CDTF">2020-11-17T21:40:00Z</dcterms:created>
  <dcterms:modified xsi:type="dcterms:W3CDTF">2020-12-07T15:58:00Z</dcterms:modified>
</cp:coreProperties>
</file>