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462B" w14:textId="00FD9D61" w:rsidR="00867241" w:rsidRDefault="00700F02" w:rsidP="00700F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$368,500.00</w:t>
      </w:r>
    </w:p>
    <w:p w14:paraId="37928687" w14:textId="417B79BF" w:rsidR="00700F02" w:rsidRDefault="00700F02" w:rsidP="00700F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TURNER – HILGEMANN</w:t>
      </w:r>
    </w:p>
    <w:p w14:paraId="00067047" w14:textId="385BB152" w:rsidR="00700F02" w:rsidRDefault="00700F02" w:rsidP="00700F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105 SOUTH RIVERVIEW DR. GLENHAM</w:t>
      </w:r>
    </w:p>
    <w:p w14:paraId="30AE67F0" w14:textId="6553B269" w:rsidR="00700F02" w:rsidRDefault="00700F02" w:rsidP="00700F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EVARTS SECOND SUBDIVISION LOT 1A 29-123-78</w:t>
      </w:r>
    </w:p>
    <w:p w14:paraId="56F062F9" w14:textId="25A5332A" w:rsidR="00700F02" w:rsidRDefault="00700F02" w:rsidP="00700F0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969D2" wp14:editId="2CCCE772">
            <wp:simplePos x="0" y="0"/>
            <wp:positionH relativeFrom="column">
              <wp:posOffset>85725</wp:posOffset>
            </wp:positionH>
            <wp:positionV relativeFrom="page">
              <wp:posOffset>2305050</wp:posOffset>
            </wp:positionV>
            <wp:extent cx="5715000" cy="3228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8" b="11581"/>
                    <a:stretch/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#7898</w:t>
      </w:r>
    </w:p>
    <w:p w14:paraId="4DA89D73" w14:textId="73359A6A" w:rsidR="00700F02" w:rsidRDefault="00700F02" w:rsidP="00700F02">
      <w:pPr>
        <w:rPr>
          <w:b/>
          <w:bCs/>
          <w:sz w:val="28"/>
          <w:szCs w:val="28"/>
        </w:rPr>
      </w:pPr>
    </w:p>
    <w:p w14:paraId="6A71CB0B" w14:textId="357779E6" w:rsidR="00700F02" w:rsidRDefault="00700F02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1.19 ACRES</w:t>
      </w:r>
      <w:r w:rsidR="007E7B3C">
        <w:rPr>
          <w:b/>
          <w:bCs/>
          <w:sz w:val="28"/>
          <w:szCs w:val="28"/>
        </w:rPr>
        <w:t xml:space="preserve">                                           GROUND FLOOR LIVING 1709 SQ FT</w:t>
      </w:r>
    </w:p>
    <w:p w14:paraId="40626785" w14:textId="7988DCF5" w:rsidR="00700F02" w:rsidRDefault="00700F02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7E7B3C">
        <w:rPr>
          <w:b/>
          <w:bCs/>
          <w:sz w:val="28"/>
          <w:szCs w:val="28"/>
        </w:rPr>
        <w:t xml:space="preserve">                           WALKOUT BASEMENT 1709 SQ FT</w:t>
      </w:r>
    </w:p>
    <w:p w14:paraId="288334C8" w14:textId="1FFBD3C9" w:rsidR="00700F02" w:rsidRDefault="00700F02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7E7B3C">
        <w:rPr>
          <w:b/>
          <w:bCs/>
          <w:sz w:val="28"/>
          <w:szCs w:val="28"/>
        </w:rPr>
        <w:t xml:space="preserve">                   2 BEDROOMS UP 3 DOWN</w:t>
      </w:r>
    </w:p>
    <w:p w14:paraId="65F0854C" w14:textId="5F0E77BE" w:rsidR="00700F02" w:rsidRDefault="00700F02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BUILT IN </w:t>
      </w:r>
      <w:r w:rsidR="005A20C7">
        <w:rPr>
          <w:b/>
          <w:bCs/>
          <w:sz w:val="28"/>
          <w:szCs w:val="28"/>
        </w:rPr>
        <w:t>2005</w:t>
      </w:r>
      <w:r w:rsidR="007E7B3C">
        <w:rPr>
          <w:b/>
          <w:bCs/>
          <w:sz w:val="28"/>
          <w:szCs w:val="28"/>
        </w:rPr>
        <w:t xml:space="preserve">                                                       2 FULL BATHS 2 HALF BATHS</w:t>
      </w:r>
    </w:p>
    <w:p w14:paraId="1CF2B741" w14:textId="36DF28B6" w:rsidR="005A20C7" w:rsidRDefault="005A20C7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 THERMAL HEAT PUMP</w:t>
      </w:r>
      <w:r w:rsidR="007E7B3C">
        <w:rPr>
          <w:b/>
          <w:bCs/>
          <w:sz w:val="28"/>
          <w:szCs w:val="28"/>
        </w:rPr>
        <w:t xml:space="preserve">                              3 CAR ATTACHED GARAGE</w:t>
      </w:r>
    </w:p>
    <w:p w14:paraId="7D35DDE7" w14:textId="5EA9CB0A" w:rsidR="005A20C7" w:rsidRDefault="005A20C7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</w:t>
      </w:r>
      <w:r w:rsidR="007E7B3C">
        <w:rPr>
          <w:b/>
          <w:bCs/>
          <w:sz w:val="28"/>
          <w:szCs w:val="28"/>
        </w:rPr>
        <w:t xml:space="preserve">                                                        PROPANE FIREPLACE</w:t>
      </w:r>
    </w:p>
    <w:p w14:paraId="55CC0BE8" w14:textId="1CF1B0B6" w:rsidR="005A20C7" w:rsidRDefault="005A20C7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LARGE COMPOSITE DECK 558 SQ FT</w:t>
      </w:r>
    </w:p>
    <w:p w14:paraId="7F14FDD2" w14:textId="54EA426B" w:rsidR="005A20C7" w:rsidRDefault="005A20C7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ROOF OVER PAVER PATIO, WALK OUT FRENCH DOORS</w:t>
      </w:r>
    </w:p>
    <w:p w14:paraId="3A02F1D7" w14:textId="2013920C" w:rsidR="005A20C7" w:rsidRDefault="005A20C7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8/14/20 FOR $368,500</w:t>
      </w:r>
    </w:p>
    <w:p w14:paraId="29D68D82" w14:textId="7A5B9CE1" w:rsidR="005A20C7" w:rsidRDefault="005A20C7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ASSESSED IN 2020 AT </w:t>
      </w:r>
      <w:r w:rsidR="007E7B3C">
        <w:rPr>
          <w:b/>
          <w:bCs/>
          <w:sz w:val="28"/>
          <w:szCs w:val="28"/>
        </w:rPr>
        <w:t>$304,130</w:t>
      </w:r>
    </w:p>
    <w:p w14:paraId="279E4B5E" w14:textId="4D6126E4" w:rsidR="007E7B3C" w:rsidRDefault="007E7B3C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8/12/16 FOR $345,000</w:t>
      </w:r>
    </w:p>
    <w:p w14:paraId="231DE028" w14:textId="35C746A7" w:rsidR="007E7B3C" w:rsidRDefault="007E7B3C" w:rsidP="00700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2015 AT $286,360</w:t>
      </w:r>
    </w:p>
    <w:p w14:paraId="38EE39E7" w14:textId="77777777" w:rsidR="007E7B3C" w:rsidRDefault="007E7B3C" w:rsidP="00700F02">
      <w:pPr>
        <w:rPr>
          <w:b/>
          <w:bCs/>
          <w:sz w:val="28"/>
          <w:szCs w:val="28"/>
        </w:rPr>
      </w:pPr>
    </w:p>
    <w:p w14:paraId="332E088A" w14:textId="080A76B8" w:rsidR="005A20C7" w:rsidRDefault="005A20C7" w:rsidP="00700F02">
      <w:pPr>
        <w:rPr>
          <w:b/>
          <w:bCs/>
          <w:sz w:val="28"/>
          <w:szCs w:val="28"/>
        </w:rPr>
      </w:pPr>
    </w:p>
    <w:p w14:paraId="1479297E" w14:textId="77777777" w:rsidR="005A20C7" w:rsidRDefault="005A20C7" w:rsidP="00700F02">
      <w:pPr>
        <w:rPr>
          <w:b/>
          <w:bCs/>
          <w:sz w:val="28"/>
          <w:szCs w:val="28"/>
        </w:rPr>
      </w:pPr>
    </w:p>
    <w:p w14:paraId="2453DF7B" w14:textId="77777777" w:rsidR="00700F02" w:rsidRPr="00700F02" w:rsidRDefault="00700F02" w:rsidP="00700F02">
      <w:pPr>
        <w:rPr>
          <w:sz w:val="28"/>
          <w:szCs w:val="28"/>
        </w:rPr>
      </w:pPr>
    </w:p>
    <w:sectPr w:rsidR="00700F02" w:rsidRPr="0070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02"/>
    <w:rsid w:val="003D7209"/>
    <w:rsid w:val="005A20C7"/>
    <w:rsid w:val="00700F02"/>
    <w:rsid w:val="007E7B3C"/>
    <w:rsid w:val="008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0FFB"/>
  <w15:chartTrackingRefBased/>
  <w15:docId w15:val="{1012C37B-276C-4227-A6F5-F6520B92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2020-09-30T14:51:00Z</cp:lastPrinted>
  <dcterms:created xsi:type="dcterms:W3CDTF">2020-09-30T14:22:00Z</dcterms:created>
  <dcterms:modified xsi:type="dcterms:W3CDTF">2020-09-30T14:58:00Z</dcterms:modified>
</cp:coreProperties>
</file>