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2183BA" w14:textId="5862D968" w:rsidR="00686F53" w:rsidRDefault="00A821E1" w:rsidP="00A821E1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$159,000.00</w:t>
      </w:r>
    </w:p>
    <w:p w14:paraId="21CDB6E2" w14:textId="15E3A138" w:rsidR="00A821E1" w:rsidRDefault="00225109" w:rsidP="00A821E1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REEVES – HEPPER</w:t>
      </w:r>
    </w:p>
    <w:p w14:paraId="2B8B24B1" w14:textId="5000A318" w:rsidR="00225109" w:rsidRDefault="00225109" w:rsidP="00A821E1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1221 1</w:t>
      </w:r>
      <w:r w:rsidRPr="00225109">
        <w:rPr>
          <w:b/>
          <w:bCs/>
          <w:sz w:val="32"/>
          <w:szCs w:val="32"/>
          <w:vertAlign w:val="superscript"/>
        </w:rPr>
        <w:t>ST</w:t>
      </w:r>
      <w:r>
        <w:rPr>
          <w:b/>
          <w:bCs/>
          <w:sz w:val="32"/>
          <w:szCs w:val="32"/>
        </w:rPr>
        <w:t xml:space="preserve"> AVE WEST, MOBRIDGE</w:t>
      </w:r>
    </w:p>
    <w:p w14:paraId="437DBD44" w14:textId="240F5180" w:rsidR="00225109" w:rsidRDefault="00225109" w:rsidP="00A821E1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MOBRIDGE THOMPSON’S OUTLOTS LOT 5A, 5B &amp; N </w:t>
      </w:r>
      <w:r w:rsidR="009F4FF4">
        <w:rPr>
          <w:b/>
          <w:bCs/>
          <w:sz w:val="32"/>
          <w:szCs w:val="32"/>
        </w:rPr>
        <w:t>32</w:t>
      </w:r>
      <w:r>
        <w:rPr>
          <w:b/>
          <w:bCs/>
          <w:sz w:val="32"/>
          <w:szCs w:val="32"/>
        </w:rPr>
        <w:t>’ OF LOT 5C</w:t>
      </w:r>
    </w:p>
    <w:p w14:paraId="3D5C97EA" w14:textId="77B54C09" w:rsidR="00225109" w:rsidRDefault="00225109" w:rsidP="00A821E1">
      <w:pPr>
        <w:jc w:val="center"/>
        <w:rPr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B922F8F" wp14:editId="4022D018">
            <wp:simplePos x="0" y="0"/>
            <wp:positionH relativeFrom="column">
              <wp:posOffset>76200</wp:posOffset>
            </wp:positionH>
            <wp:positionV relativeFrom="page">
              <wp:posOffset>2305050</wp:posOffset>
            </wp:positionV>
            <wp:extent cx="5715000" cy="3209925"/>
            <wp:effectExtent l="0" t="0" r="0" b="9525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145" b="9799"/>
                    <a:stretch/>
                  </pic:blipFill>
                  <pic:spPr bwMode="auto">
                    <a:xfrm>
                      <a:off x="0" y="0"/>
                      <a:ext cx="5715000" cy="32099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b/>
          <w:bCs/>
          <w:sz w:val="32"/>
          <w:szCs w:val="32"/>
        </w:rPr>
        <w:t>RECORD #6458</w:t>
      </w:r>
    </w:p>
    <w:p w14:paraId="01330057" w14:textId="4D427387" w:rsidR="00225109" w:rsidRDefault="00225109" w:rsidP="00225109">
      <w:pPr>
        <w:rPr>
          <w:b/>
          <w:bCs/>
          <w:sz w:val="28"/>
          <w:szCs w:val="28"/>
        </w:rPr>
      </w:pPr>
    </w:p>
    <w:p w14:paraId="0956E46D" w14:textId="3D084341" w:rsidR="00225109" w:rsidRDefault="00E94395" w:rsidP="0022510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LOT SIZE 132’ X 99’                                                      </w:t>
      </w:r>
      <w:r w:rsidR="00991133">
        <w:rPr>
          <w:b/>
          <w:bCs/>
          <w:sz w:val="28"/>
          <w:szCs w:val="28"/>
        </w:rPr>
        <w:t>MAIN LIVING AREA 1,316 SQ FT</w:t>
      </w:r>
    </w:p>
    <w:p w14:paraId="2012346A" w14:textId="665F11A6" w:rsidR="00E94395" w:rsidRDefault="00E94395" w:rsidP="0022510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SINGLE FAMILY – ONE STORY</w:t>
      </w:r>
      <w:r w:rsidR="00991133">
        <w:rPr>
          <w:b/>
          <w:bCs/>
          <w:sz w:val="28"/>
          <w:szCs w:val="28"/>
        </w:rPr>
        <w:t xml:space="preserve">                                    2 BEDROOMS 1 ½ BATHS</w:t>
      </w:r>
    </w:p>
    <w:p w14:paraId="2063934D" w14:textId="7441DCEA" w:rsidR="00E94395" w:rsidRDefault="00E94395" w:rsidP="0022510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AVERAGE QUALITY &amp; CONDITION</w:t>
      </w:r>
      <w:r w:rsidR="00991133">
        <w:rPr>
          <w:b/>
          <w:bCs/>
          <w:sz w:val="28"/>
          <w:szCs w:val="28"/>
        </w:rPr>
        <w:t xml:space="preserve">                            BASEMENT 1,164 SQ FT</w:t>
      </w:r>
    </w:p>
    <w:p w14:paraId="43B9BC81" w14:textId="2146B222" w:rsidR="00E94395" w:rsidRDefault="00E94395" w:rsidP="00E94395">
      <w:pPr>
        <w:tabs>
          <w:tab w:val="left" w:pos="282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BUILT IN 1963</w:t>
      </w:r>
      <w:r>
        <w:rPr>
          <w:b/>
          <w:bCs/>
          <w:sz w:val="28"/>
          <w:szCs w:val="28"/>
        </w:rPr>
        <w:tab/>
      </w:r>
      <w:r w:rsidR="00991133">
        <w:rPr>
          <w:b/>
          <w:bCs/>
          <w:sz w:val="28"/>
          <w:szCs w:val="28"/>
        </w:rPr>
        <w:t xml:space="preserve">                                            800 SQ FT FIN. LIVING IN BSMT.</w:t>
      </w:r>
    </w:p>
    <w:p w14:paraId="2E44AA2E" w14:textId="0202D2CB" w:rsidR="00E94395" w:rsidRDefault="00E94395" w:rsidP="00E94395">
      <w:pPr>
        <w:tabs>
          <w:tab w:val="left" w:pos="282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2015; ROOF GOOD, WOOD SIDING GOOD</w:t>
      </w:r>
      <w:r w:rsidR="00991133">
        <w:rPr>
          <w:b/>
          <w:bCs/>
          <w:sz w:val="28"/>
          <w:szCs w:val="28"/>
        </w:rPr>
        <w:t xml:space="preserve">             ATTACHED GARAGE 418 SQ FT</w:t>
      </w:r>
    </w:p>
    <w:p w14:paraId="67D55024" w14:textId="73F1E9C4" w:rsidR="00E94395" w:rsidRDefault="00E94395" w:rsidP="00E94395">
      <w:pPr>
        <w:tabs>
          <w:tab w:val="left" w:pos="282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ALUM/ALUM GOOD, CENTRAL AIR</w:t>
      </w:r>
      <w:r w:rsidR="009F4FF4">
        <w:rPr>
          <w:b/>
          <w:bCs/>
          <w:sz w:val="28"/>
          <w:szCs w:val="28"/>
        </w:rPr>
        <w:t xml:space="preserve">                          ROOFED PORCH 136 SQ FT</w:t>
      </w:r>
    </w:p>
    <w:p w14:paraId="5AD2234F" w14:textId="6AF9AC5C" w:rsidR="00E94395" w:rsidRDefault="00E94395" w:rsidP="00E94395">
      <w:pPr>
        <w:tabs>
          <w:tab w:val="left" w:pos="282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SOLD ON 8/20/20 FOR $159,000</w:t>
      </w:r>
    </w:p>
    <w:p w14:paraId="07563A04" w14:textId="495767F1" w:rsidR="00E94395" w:rsidRDefault="00E94395" w:rsidP="00E94395">
      <w:pPr>
        <w:tabs>
          <w:tab w:val="left" w:pos="282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ASSESSED IN 2020 AT $130,830</w:t>
      </w:r>
    </w:p>
    <w:p w14:paraId="393B5F05" w14:textId="412A31D8" w:rsidR="00E94395" w:rsidRDefault="00E94395" w:rsidP="00E94395">
      <w:pPr>
        <w:tabs>
          <w:tab w:val="left" w:pos="282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SOLD ON 12/12/05 FOR $74,000</w:t>
      </w:r>
    </w:p>
    <w:p w14:paraId="0AC6F5A7" w14:textId="595EFBCC" w:rsidR="00E94395" w:rsidRPr="00225109" w:rsidRDefault="00E94395" w:rsidP="00E94395">
      <w:pPr>
        <w:tabs>
          <w:tab w:val="left" w:pos="282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ASSESSED IN 2014 AT $85,760</w:t>
      </w:r>
      <w:r w:rsidR="009F4FF4">
        <w:rPr>
          <w:b/>
          <w:bCs/>
          <w:sz w:val="28"/>
          <w:szCs w:val="28"/>
        </w:rPr>
        <w:t xml:space="preserve">                                  RECORD #6458</w:t>
      </w:r>
    </w:p>
    <w:sectPr w:rsidR="00E94395" w:rsidRPr="002251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1E1"/>
    <w:rsid w:val="00225109"/>
    <w:rsid w:val="00686F53"/>
    <w:rsid w:val="00991133"/>
    <w:rsid w:val="009F4FF4"/>
    <w:rsid w:val="00A821E1"/>
    <w:rsid w:val="00E94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D53B4E"/>
  <w15:chartTrackingRefBased/>
  <w15:docId w15:val="{91A308B6-535B-44C4-BB95-9B46C35DB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STA009</dc:creator>
  <cp:keywords/>
  <dc:description/>
  <cp:lastModifiedBy>STA009</cp:lastModifiedBy>
  <cp:revision>2</cp:revision>
  <cp:lastPrinted>2020-10-02T19:29:00Z</cp:lastPrinted>
  <dcterms:created xsi:type="dcterms:W3CDTF">2020-10-02T15:32:00Z</dcterms:created>
  <dcterms:modified xsi:type="dcterms:W3CDTF">2020-10-02T19:31:00Z</dcterms:modified>
</cp:coreProperties>
</file>