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30C36" w14:textId="3F644AF2" w:rsidR="009B3B6B" w:rsidRDefault="003F1764" w:rsidP="003F176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$131,950.00</w:t>
      </w:r>
    </w:p>
    <w:p w14:paraId="1505F24F" w14:textId="7B1D11DC" w:rsidR="003F1764" w:rsidRDefault="003F1764" w:rsidP="003F176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HURD – NASH</w:t>
      </w:r>
    </w:p>
    <w:p w14:paraId="3EA06FA5" w14:textId="31644020" w:rsidR="003F1764" w:rsidRDefault="003F1764" w:rsidP="003F176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1015 1</w:t>
      </w:r>
      <w:r w:rsidRPr="003F1764"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AVE WEST, MOBRIDGE</w:t>
      </w:r>
    </w:p>
    <w:p w14:paraId="6DFCCCE3" w14:textId="1CDFFD58" w:rsidR="003F1764" w:rsidRDefault="003F1764" w:rsidP="003F176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MAIN PARK S. 12 ½ OF LOT 2 &amp; ALL OF LOT 3 BLOCK 23</w:t>
      </w:r>
    </w:p>
    <w:p w14:paraId="5806EAF0" w14:textId="4DA97589" w:rsidR="00B818BF" w:rsidRDefault="00B818BF" w:rsidP="003F1764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B0718F" wp14:editId="7EFFF525">
            <wp:simplePos x="0" y="0"/>
            <wp:positionH relativeFrom="column">
              <wp:posOffset>-133350</wp:posOffset>
            </wp:positionH>
            <wp:positionV relativeFrom="page">
              <wp:posOffset>2352675</wp:posOffset>
            </wp:positionV>
            <wp:extent cx="5715000" cy="324802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99" b="9354"/>
                    <a:stretch/>
                  </pic:blipFill>
                  <pic:spPr bwMode="auto">
                    <a:xfrm>
                      <a:off x="0" y="0"/>
                      <a:ext cx="5715000" cy="3248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#5712</w:t>
      </w:r>
    </w:p>
    <w:p w14:paraId="790ED4E5" w14:textId="490A4403" w:rsidR="00B818BF" w:rsidRDefault="00B818BF" w:rsidP="003F1764">
      <w:pPr>
        <w:jc w:val="center"/>
        <w:rPr>
          <w:b/>
          <w:bCs/>
          <w:sz w:val="32"/>
          <w:szCs w:val="32"/>
        </w:rPr>
      </w:pPr>
    </w:p>
    <w:p w14:paraId="29DFF372" w14:textId="0A00F1D2" w:rsidR="00B818BF" w:rsidRDefault="00B818BF" w:rsidP="00B818B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50’ X 142’                                        GROUND FLOOR 1252 SQ FT</w:t>
      </w:r>
    </w:p>
    <w:p w14:paraId="0DA20C91" w14:textId="69301288" w:rsidR="00B818BF" w:rsidRDefault="00B818BF" w:rsidP="00B818B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SINGLE FAMILY – ONE STORY                   2 BEDROOMS ABOVE 1 BELO</w:t>
      </w:r>
      <w:r w:rsidR="00402F1D">
        <w:rPr>
          <w:b/>
          <w:bCs/>
          <w:sz w:val="32"/>
          <w:szCs w:val="32"/>
        </w:rPr>
        <w:t>W</w:t>
      </w:r>
    </w:p>
    <w:p w14:paraId="0DE29B4F" w14:textId="032443DE" w:rsidR="00B818BF" w:rsidRDefault="00B818BF" w:rsidP="00B818B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 QUALITY &amp; CONDITION</w:t>
      </w:r>
      <w:r w:rsidR="00402F1D">
        <w:rPr>
          <w:b/>
          <w:bCs/>
          <w:sz w:val="32"/>
          <w:szCs w:val="32"/>
        </w:rPr>
        <w:t xml:space="preserve">               1 FULL BATH, ONE ½ BATH</w:t>
      </w:r>
    </w:p>
    <w:p w14:paraId="68BFF9B4" w14:textId="2CF84E5A" w:rsidR="00B818BF" w:rsidRDefault="00B818BF" w:rsidP="00B818B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1963</w:t>
      </w:r>
      <w:r w:rsidR="00402F1D">
        <w:rPr>
          <w:b/>
          <w:bCs/>
          <w:sz w:val="32"/>
          <w:szCs w:val="32"/>
        </w:rPr>
        <w:t xml:space="preserve">                                                  900 SQ FT FIN. BASEMENT</w:t>
      </w:r>
    </w:p>
    <w:p w14:paraId="63EF3961" w14:textId="7264169E" w:rsidR="00B818BF" w:rsidRDefault="00B818BF" w:rsidP="00B818B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2014; ROOF GOOD, EGRESS NORTH</w:t>
      </w:r>
      <w:r w:rsidR="00402F1D">
        <w:rPr>
          <w:b/>
          <w:bCs/>
          <w:sz w:val="32"/>
          <w:szCs w:val="32"/>
        </w:rPr>
        <w:t xml:space="preserve">       ATTACHED GARAGE 352 SQ FT</w:t>
      </w:r>
    </w:p>
    <w:p w14:paraId="0DD1577D" w14:textId="4F71D30D" w:rsidR="00B818BF" w:rsidRDefault="00B818BF" w:rsidP="00B818B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NATURAL GAS – CENTRAL AIR</w:t>
      </w:r>
      <w:r w:rsidR="00402F1D">
        <w:rPr>
          <w:b/>
          <w:bCs/>
          <w:sz w:val="32"/>
          <w:szCs w:val="32"/>
        </w:rPr>
        <w:t xml:space="preserve">                   SOLID WALL PORCH 256 SQ FT</w:t>
      </w:r>
    </w:p>
    <w:p w14:paraId="3EF464E7" w14:textId="713006E0" w:rsidR="00B818BF" w:rsidRDefault="00B818BF" w:rsidP="00B818B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9/04/20 FOR $131,950</w:t>
      </w:r>
      <w:r w:rsidR="00402F1D">
        <w:rPr>
          <w:b/>
          <w:bCs/>
          <w:sz w:val="32"/>
          <w:szCs w:val="32"/>
        </w:rPr>
        <w:t xml:space="preserve">               OPEN SLAB PORCH 227 SQ FT</w:t>
      </w:r>
    </w:p>
    <w:p w14:paraId="776607F6" w14:textId="77D978E5" w:rsidR="00B818BF" w:rsidRDefault="00B818BF" w:rsidP="00B818B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2020 AT $122,200</w:t>
      </w:r>
      <w:r w:rsidR="00402F1D">
        <w:rPr>
          <w:b/>
          <w:bCs/>
          <w:sz w:val="32"/>
          <w:szCs w:val="32"/>
        </w:rPr>
        <w:t xml:space="preserve">                 2010; NEW WINDOWS</w:t>
      </w:r>
    </w:p>
    <w:p w14:paraId="732ECD06" w14:textId="76B6AA5F" w:rsidR="00B818BF" w:rsidRDefault="00B818BF" w:rsidP="00B818B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6/01/15 FOR $140,000</w:t>
      </w:r>
      <w:r w:rsidR="00402F1D">
        <w:rPr>
          <w:b/>
          <w:bCs/>
          <w:sz w:val="32"/>
          <w:szCs w:val="32"/>
        </w:rPr>
        <w:t xml:space="preserve">        2010; REMODEL KITCHEN $10,000</w:t>
      </w:r>
    </w:p>
    <w:p w14:paraId="060C7CD5" w14:textId="630AF318" w:rsidR="00B818BF" w:rsidRDefault="00B818BF" w:rsidP="00B818B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5/12/10 FOR $118,000</w:t>
      </w:r>
    </w:p>
    <w:p w14:paraId="361CBF1A" w14:textId="49F3F20A" w:rsidR="00B818BF" w:rsidRDefault="00B818BF" w:rsidP="00B818BF">
      <w:r>
        <w:rPr>
          <w:b/>
          <w:bCs/>
          <w:sz w:val="32"/>
          <w:szCs w:val="32"/>
        </w:rPr>
        <w:t>ASSESSED IN 2013 $97,940</w:t>
      </w:r>
    </w:p>
    <w:sectPr w:rsidR="00B81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764"/>
    <w:rsid w:val="003F1764"/>
    <w:rsid w:val="00402F1D"/>
    <w:rsid w:val="009B3B6B"/>
    <w:rsid w:val="00B8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0F4FD"/>
  <w15:chartTrackingRefBased/>
  <w15:docId w15:val="{3B83FE57-030E-49FA-9232-CF3A1C2B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1</cp:revision>
  <cp:lastPrinted>2020-10-05T21:45:00Z</cp:lastPrinted>
  <dcterms:created xsi:type="dcterms:W3CDTF">2020-10-05T21:16:00Z</dcterms:created>
  <dcterms:modified xsi:type="dcterms:W3CDTF">2020-10-05T21:45:00Z</dcterms:modified>
</cp:coreProperties>
</file>