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43" w:rsidRDefault="00E5633D" w:rsidP="00E56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$15,500.00</w:t>
      </w:r>
    </w:p>
    <w:p w:rsidR="00E5633D" w:rsidRDefault="00E5633D" w:rsidP="00E56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ALLMENDINGER – WILLEY</w:t>
      </w:r>
    </w:p>
    <w:p w:rsidR="00E5633D" w:rsidRDefault="00E5633D" w:rsidP="00E56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5210 5</w:t>
      </w:r>
      <w:r w:rsidRPr="00E5633D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SELBY</w:t>
      </w:r>
    </w:p>
    <w:p w:rsidR="00E5633D" w:rsidRDefault="00E5633D" w:rsidP="00E56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SELBY MILWUKEE LAND CO’S 2</w:t>
      </w:r>
      <w:r w:rsidRPr="00E5633D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E 93.4’ OF LOT 1 &amp; E 93.4 OF N 30’ LOT 2 BLOCK 26</w:t>
      </w:r>
    </w:p>
    <w:p w:rsidR="00E5633D" w:rsidRDefault="00E5633D" w:rsidP="00E5633D">
      <w:pPr>
        <w:jc w:val="center"/>
        <w:rPr>
          <w:b/>
          <w:bCs/>
          <w:sz w:val="32"/>
          <w:szCs w:val="32"/>
        </w:rPr>
      </w:pPr>
      <w:r w:rsidRPr="001F1BE2">
        <w:rPr>
          <w:noProof/>
        </w:rPr>
        <w:drawing>
          <wp:anchor distT="0" distB="0" distL="114300" distR="114300" simplePos="0" relativeHeight="251658240" behindDoc="0" locked="0" layoutInCell="1" allowOverlap="1" wp14:anchorId="25C71045">
            <wp:simplePos x="0" y="0"/>
            <wp:positionH relativeFrom="column">
              <wp:posOffset>-76200</wp:posOffset>
            </wp:positionH>
            <wp:positionV relativeFrom="page">
              <wp:posOffset>2590800</wp:posOffset>
            </wp:positionV>
            <wp:extent cx="5943600" cy="3257550"/>
            <wp:effectExtent l="0" t="0" r="0" b="0"/>
            <wp:wrapTopAndBottom/>
            <wp:docPr id="35" name="Picture 35" descr="C:\Users\sta007\Pictures\2020-01-07 01-07-2020\01-07-2020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ta007\Pictures\2020-01-07 01-07-2020\01-07-2020 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1" b="15182"/>
                    <a:stretch/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#4344</w:t>
      </w:r>
    </w:p>
    <w:p w:rsidR="00E5633D" w:rsidRDefault="00E5633D" w:rsidP="00E5633D">
      <w:pPr>
        <w:jc w:val="center"/>
        <w:rPr>
          <w:b/>
          <w:bCs/>
          <w:sz w:val="32"/>
          <w:szCs w:val="32"/>
        </w:rPr>
      </w:pPr>
    </w:p>
    <w:p w:rsidR="00E5633D" w:rsidRDefault="00E5633D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80</w:t>
      </w:r>
      <w:r w:rsidR="00244D04">
        <w:rPr>
          <w:b/>
          <w:bCs/>
          <w:sz w:val="28"/>
          <w:szCs w:val="28"/>
        </w:rPr>
        <w:t>’ X 93.4’                                                           GROUND FLOOR 912 SQ FT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&amp; ONE-STORY                                        BASEMENT – CRAWL SPACE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AVERAGE QUALITY &amp; CONDITION                                 2 BEDROOMS 1 BATH                                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– NATURAL GAS</w:t>
      </w:r>
      <w:r w:rsidR="00C42475">
        <w:rPr>
          <w:b/>
          <w:bCs/>
          <w:sz w:val="28"/>
          <w:szCs w:val="28"/>
        </w:rPr>
        <w:t xml:space="preserve">                                        5 FIXTURES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</w:t>
      </w:r>
      <w:r w:rsidR="00C42475">
        <w:rPr>
          <w:b/>
          <w:bCs/>
          <w:sz w:val="28"/>
          <w:szCs w:val="28"/>
        </w:rPr>
        <w:t xml:space="preserve">                                                                ATTACHED GARAGE 264 SQ FT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WOOD LAP POOR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2018; NEW WINDOWS, 2012; RESHINGLED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10/16/19 FOR $15,500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 2019 AT $18,340</w:t>
      </w:r>
      <w:r w:rsidR="00C42475">
        <w:rPr>
          <w:b/>
          <w:bCs/>
          <w:sz w:val="28"/>
          <w:szCs w:val="28"/>
        </w:rPr>
        <w:t xml:space="preserve">                                                  RECORD #4344</w:t>
      </w:r>
      <w:bookmarkStart w:id="0" w:name="_GoBack"/>
      <w:bookmarkEnd w:id="0"/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2016 FOR $15,000</w:t>
      </w:r>
    </w:p>
    <w:p w:rsidR="00244D04" w:rsidRDefault="00244D04" w:rsidP="00E563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$18,340, IN 2012 $6,610</w:t>
      </w:r>
    </w:p>
    <w:p w:rsidR="00244D04" w:rsidRPr="00E5633D" w:rsidRDefault="00244D04" w:rsidP="00E563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SOLD IN 2013 FOR $17,500, IN 2009 FOR $11,000</w:t>
      </w:r>
    </w:p>
    <w:sectPr w:rsidR="00244D04" w:rsidRPr="00E5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3D"/>
    <w:rsid w:val="00244D04"/>
    <w:rsid w:val="00C42475"/>
    <w:rsid w:val="00E32243"/>
    <w:rsid w:val="00E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8171"/>
  <w15:chartTrackingRefBased/>
  <w15:docId w15:val="{4F1B8DA3-6500-4492-8E81-8FD3A88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2020-02-12T22:52:00Z</cp:lastPrinted>
  <dcterms:created xsi:type="dcterms:W3CDTF">2020-02-12T22:18:00Z</dcterms:created>
  <dcterms:modified xsi:type="dcterms:W3CDTF">2020-02-12T22:56:00Z</dcterms:modified>
</cp:coreProperties>
</file>