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430CAE79" w:rsidR="007D5AF7" w:rsidRDefault="00B27C2E" w:rsidP="000253CF">
      <w:pPr>
        <w:ind w:left="-360" w:right="-360"/>
        <w:rPr>
          <w:sz w:val="20"/>
        </w:rPr>
      </w:pPr>
      <w:r>
        <w:rPr>
          <w:sz w:val="20"/>
        </w:rPr>
        <w:t>May 21</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366E8BAF"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B27C2E">
        <w:rPr>
          <w:sz w:val="20"/>
        </w:rPr>
        <w:t>May</w:t>
      </w:r>
      <w:r w:rsidR="00AC6E7F">
        <w:rPr>
          <w:sz w:val="20"/>
        </w:rPr>
        <w:t xml:space="preserve"> </w:t>
      </w:r>
      <w:r w:rsidR="00B27C2E">
        <w:rPr>
          <w:sz w:val="20"/>
        </w:rPr>
        <w:t>21</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711B157D"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57585C">
        <w:rPr>
          <w:sz w:val="20"/>
        </w:rPr>
        <w:t>Schlomer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6506D2">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541CDB73"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B27C2E">
        <w:rPr>
          <w:sz w:val="20"/>
        </w:rPr>
        <w:t>Martin</w:t>
      </w:r>
      <w:r w:rsidRPr="0035794D">
        <w:rPr>
          <w:sz w:val="20"/>
        </w:rPr>
        <w:t xml:space="preserve"> seconded to adjourn as Walworth County 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332228C4" w14:textId="77777777" w:rsidR="00983B62" w:rsidRDefault="00983B62"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29DB1907" w:rsidR="00C22DD1" w:rsidRDefault="00983B62" w:rsidP="00C22DD1">
      <w:pPr>
        <w:ind w:left="-360" w:right="-360"/>
        <w:rPr>
          <w:sz w:val="20"/>
        </w:rPr>
      </w:pPr>
      <w:r>
        <w:rPr>
          <w:sz w:val="20"/>
        </w:rPr>
        <w:t>Ho</w:t>
      </w:r>
      <w:r w:rsidR="006461DC">
        <w:rPr>
          <w:sz w:val="20"/>
        </w:rPr>
        <w:t>uck</w:t>
      </w:r>
      <w:r w:rsidR="00D533ED">
        <w:rPr>
          <w:sz w:val="20"/>
        </w:rPr>
        <w:t xml:space="preserve"> moved</w:t>
      </w:r>
      <w:r>
        <w:rPr>
          <w:sz w:val="20"/>
        </w:rPr>
        <w:t xml:space="preserve"> and </w:t>
      </w:r>
      <w:r w:rsidR="006461DC">
        <w:rPr>
          <w:sz w:val="20"/>
        </w:rPr>
        <w:t>Martin</w:t>
      </w:r>
      <w:r w:rsidR="00C22DD1">
        <w:rPr>
          <w:sz w:val="20"/>
        </w:rPr>
        <w:t xml:space="preserve"> seconded</w:t>
      </w:r>
      <w:r w:rsidR="00D533ED">
        <w:rPr>
          <w:sz w:val="20"/>
        </w:rPr>
        <w:t xml:space="preserve"> to approve </w:t>
      </w:r>
      <w:r w:rsidR="00C22DD1">
        <w:rPr>
          <w:sz w:val="20"/>
        </w:rPr>
        <w:t xml:space="preserve">the minutes of </w:t>
      </w:r>
      <w:r w:rsidR="00B27C2E">
        <w:rPr>
          <w:sz w:val="20"/>
        </w:rPr>
        <w:t>May</w:t>
      </w:r>
      <w:r w:rsidR="00C22DD1">
        <w:rPr>
          <w:sz w:val="20"/>
        </w:rPr>
        <w:t xml:space="preserve"> </w:t>
      </w:r>
      <w:r w:rsidR="00B27C2E">
        <w:rPr>
          <w:sz w:val="20"/>
        </w:rPr>
        <w:t>7</w:t>
      </w:r>
      <w:r w:rsidR="00C22DD1" w:rsidRPr="00C22DD1">
        <w:rPr>
          <w:sz w:val="20"/>
          <w:vertAlign w:val="superscript"/>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5D30622B" w:rsidR="00947536" w:rsidRPr="007C6FF5" w:rsidRDefault="0057585C" w:rsidP="00947536">
      <w:pPr>
        <w:ind w:right="-360"/>
        <w:rPr>
          <w:color w:val="FF0000"/>
          <w:sz w:val="20"/>
        </w:rPr>
      </w:pPr>
      <w:r>
        <w:rPr>
          <w:sz w:val="20"/>
        </w:rPr>
        <w:t>Houck</w:t>
      </w:r>
      <w:r w:rsidR="00947536">
        <w:rPr>
          <w:sz w:val="20"/>
        </w:rPr>
        <w:t xml:space="preserve"> </w:t>
      </w:r>
      <w:r w:rsidR="00947536" w:rsidRPr="00C06D67">
        <w:rPr>
          <w:sz w:val="20"/>
        </w:rPr>
        <w:t>moved and</w:t>
      </w:r>
      <w:r w:rsidR="002823B4">
        <w:rPr>
          <w:sz w:val="20"/>
        </w:rPr>
        <w:t xml:space="preserve"> </w:t>
      </w:r>
      <w:r>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396B69A8" w14:textId="77777777" w:rsidR="00DB0697" w:rsidRPr="00521171" w:rsidRDefault="00DB0697" w:rsidP="00DB0697">
      <w:pPr>
        <w:ind w:left="-360" w:right="-360"/>
        <w:rPr>
          <w:b/>
          <w:sz w:val="16"/>
          <w:szCs w:val="16"/>
        </w:rPr>
      </w:pPr>
      <w:r w:rsidRPr="00521171">
        <w:rPr>
          <w:b/>
          <w:sz w:val="16"/>
          <w:szCs w:val="16"/>
        </w:rPr>
        <w:t xml:space="preserve">AUDITOR: </w:t>
      </w:r>
      <w:proofErr w:type="spellStart"/>
      <w:r w:rsidRPr="00521171">
        <w:rPr>
          <w:b/>
          <w:sz w:val="16"/>
          <w:szCs w:val="16"/>
        </w:rPr>
        <w:t>Cardmember</w:t>
      </w:r>
      <w:proofErr w:type="spellEnd"/>
      <w:r w:rsidRPr="00521171">
        <w:rPr>
          <w:b/>
          <w:sz w:val="16"/>
          <w:szCs w:val="16"/>
        </w:rPr>
        <w:t xml:space="preserve"> – postage, $70.95; Venture </w:t>
      </w:r>
      <w:proofErr w:type="spellStart"/>
      <w:r w:rsidRPr="00521171">
        <w:rPr>
          <w:b/>
          <w:sz w:val="16"/>
          <w:szCs w:val="16"/>
        </w:rPr>
        <w:t>Comm</w:t>
      </w:r>
      <w:proofErr w:type="spellEnd"/>
      <w:r w:rsidRPr="00521171">
        <w:rPr>
          <w:b/>
          <w:sz w:val="16"/>
          <w:szCs w:val="16"/>
        </w:rPr>
        <w:t xml:space="preserve"> – Phone Service, $110.11</w:t>
      </w:r>
    </w:p>
    <w:p w14:paraId="68C12E44" w14:textId="77777777" w:rsidR="00DB0697" w:rsidRPr="00521171" w:rsidRDefault="00DB0697" w:rsidP="00DB0697">
      <w:pPr>
        <w:ind w:left="-360" w:right="-360"/>
        <w:rPr>
          <w:b/>
          <w:sz w:val="16"/>
          <w:szCs w:val="16"/>
        </w:rPr>
      </w:pPr>
      <w:r w:rsidRPr="00521171">
        <w:rPr>
          <w:b/>
          <w:sz w:val="16"/>
          <w:szCs w:val="16"/>
        </w:rPr>
        <w:t xml:space="preserve">COURT APPT ATTY: DPLS – Services &amp; Fees, $977.00; Mark K </w:t>
      </w:r>
      <w:proofErr w:type="spellStart"/>
      <w:r w:rsidRPr="00521171">
        <w:rPr>
          <w:b/>
          <w:sz w:val="16"/>
          <w:szCs w:val="16"/>
        </w:rPr>
        <w:t>Kroontje</w:t>
      </w:r>
      <w:proofErr w:type="spellEnd"/>
      <w:r w:rsidRPr="00521171">
        <w:rPr>
          <w:b/>
          <w:sz w:val="16"/>
          <w:szCs w:val="16"/>
        </w:rPr>
        <w:t xml:space="preserve"> - Services &amp; Fees, $186.50</w:t>
      </w:r>
    </w:p>
    <w:p w14:paraId="5618D78B" w14:textId="77777777" w:rsidR="00DB0697" w:rsidRPr="00521171" w:rsidRDefault="00DB0697" w:rsidP="00DB0697">
      <w:pPr>
        <w:ind w:left="-360" w:right="-360"/>
        <w:rPr>
          <w:b/>
          <w:sz w:val="16"/>
          <w:szCs w:val="16"/>
        </w:rPr>
      </w:pPr>
      <w:r w:rsidRPr="00521171">
        <w:rPr>
          <w:b/>
          <w:sz w:val="16"/>
          <w:szCs w:val="16"/>
        </w:rPr>
        <w:t xml:space="preserve">COURTHOUSE: Heartland Waste- Garbage removal, $74.75; MDU- shortage on last check, .69; </w:t>
      </w:r>
      <w:proofErr w:type="spellStart"/>
      <w:r w:rsidRPr="00521171">
        <w:rPr>
          <w:b/>
          <w:sz w:val="16"/>
          <w:szCs w:val="16"/>
        </w:rPr>
        <w:t>Servall</w:t>
      </w:r>
      <w:proofErr w:type="spellEnd"/>
      <w:r w:rsidRPr="00521171">
        <w:rPr>
          <w:b/>
          <w:sz w:val="16"/>
          <w:szCs w:val="16"/>
        </w:rPr>
        <w:t xml:space="preserve"> – Rug Rentals, $45.30</w:t>
      </w:r>
    </w:p>
    <w:p w14:paraId="1211DE78" w14:textId="77777777" w:rsidR="00DB0697" w:rsidRPr="00521171" w:rsidRDefault="00DB0697" w:rsidP="00DB0697">
      <w:pPr>
        <w:ind w:left="-360" w:right="-360"/>
        <w:rPr>
          <w:b/>
          <w:sz w:val="16"/>
          <w:szCs w:val="16"/>
        </w:rPr>
      </w:pPr>
      <w:r w:rsidRPr="00521171">
        <w:rPr>
          <w:b/>
          <w:sz w:val="16"/>
          <w:szCs w:val="16"/>
        </w:rPr>
        <w:t xml:space="preserve">COURTS: Thomson Reuters Payment </w:t>
      </w:r>
      <w:proofErr w:type="spellStart"/>
      <w:r w:rsidRPr="00521171">
        <w:rPr>
          <w:b/>
          <w:sz w:val="16"/>
          <w:szCs w:val="16"/>
        </w:rPr>
        <w:t>Ctr</w:t>
      </w:r>
      <w:proofErr w:type="spellEnd"/>
      <w:r w:rsidRPr="00521171">
        <w:rPr>
          <w:b/>
          <w:sz w:val="16"/>
          <w:szCs w:val="16"/>
        </w:rPr>
        <w:t xml:space="preserve"> – Library books, Database charges, Software - $2593.64</w:t>
      </w:r>
    </w:p>
    <w:p w14:paraId="52905571" w14:textId="77777777" w:rsidR="00DB0697" w:rsidRPr="00532862" w:rsidRDefault="00DB0697" w:rsidP="00DB0697">
      <w:pPr>
        <w:ind w:left="-360" w:right="-360"/>
        <w:rPr>
          <w:b/>
          <w:sz w:val="16"/>
          <w:szCs w:val="16"/>
        </w:rPr>
      </w:pPr>
      <w:r w:rsidRPr="00532862">
        <w:rPr>
          <w:b/>
          <w:sz w:val="16"/>
          <w:szCs w:val="16"/>
        </w:rPr>
        <w:t xml:space="preserve">DOE: Venture </w:t>
      </w:r>
      <w:proofErr w:type="spellStart"/>
      <w:r w:rsidRPr="00532862">
        <w:rPr>
          <w:b/>
          <w:sz w:val="16"/>
          <w:szCs w:val="16"/>
        </w:rPr>
        <w:t>Comm</w:t>
      </w:r>
      <w:proofErr w:type="spellEnd"/>
      <w:r w:rsidRPr="00532862">
        <w:rPr>
          <w:b/>
          <w:sz w:val="16"/>
          <w:szCs w:val="16"/>
        </w:rPr>
        <w:t xml:space="preserve"> – Phone Service, $56.50; </w:t>
      </w:r>
      <w:proofErr w:type="spellStart"/>
      <w:r w:rsidRPr="00532862">
        <w:rPr>
          <w:b/>
          <w:sz w:val="16"/>
          <w:szCs w:val="16"/>
        </w:rPr>
        <w:t>Cardmember</w:t>
      </w:r>
      <w:proofErr w:type="spellEnd"/>
      <w:r w:rsidRPr="00532862">
        <w:rPr>
          <w:b/>
          <w:sz w:val="16"/>
          <w:szCs w:val="16"/>
        </w:rPr>
        <w:t xml:space="preserve"> Service – Postage, $20.25</w:t>
      </w:r>
    </w:p>
    <w:p w14:paraId="062AC491" w14:textId="77777777" w:rsidR="00DB0697" w:rsidRPr="00532862" w:rsidRDefault="00DB0697" w:rsidP="00DB0697">
      <w:pPr>
        <w:ind w:left="-360" w:right="-360"/>
        <w:rPr>
          <w:b/>
          <w:sz w:val="16"/>
          <w:szCs w:val="16"/>
        </w:rPr>
      </w:pPr>
      <w:r w:rsidRPr="00532862">
        <w:rPr>
          <w:b/>
          <w:sz w:val="16"/>
          <w:szCs w:val="16"/>
        </w:rPr>
        <w:t xml:space="preserve">EMERGENCY &amp; DISASTER: Venture </w:t>
      </w:r>
      <w:proofErr w:type="spellStart"/>
      <w:r w:rsidRPr="00532862">
        <w:rPr>
          <w:b/>
          <w:sz w:val="16"/>
          <w:szCs w:val="16"/>
        </w:rPr>
        <w:t>Comm</w:t>
      </w:r>
      <w:proofErr w:type="spellEnd"/>
      <w:r w:rsidRPr="00532862">
        <w:rPr>
          <w:b/>
          <w:sz w:val="16"/>
          <w:szCs w:val="16"/>
        </w:rPr>
        <w:t xml:space="preserve"> – Phone Service, $46.49 </w:t>
      </w:r>
    </w:p>
    <w:p w14:paraId="31C3B376" w14:textId="77777777" w:rsidR="00DB0697" w:rsidRPr="00532862" w:rsidRDefault="00DB0697" w:rsidP="00DB0697">
      <w:pPr>
        <w:ind w:left="-360" w:right="-360"/>
        <w:rPr>
          <w:b/>
          <w:sz w:val="16"/>
          <w:szCs w:val="16"/>
        </w:rPr>
      </w:pPr>
      <w:r w:rsidRPr="00532862">
        <w:rPr>
          <w:b/>
          <w:sz w:val="16"/>
          <w:szCs w:val="16"/>
        </w:rPr>
        <w:t xml:space="preserve">EXTENSION: </w:t>
      </w:r>
      <w:proofErr w:type="spellStart"/>
      <w:r w:rsidRPr="00532862">
        <w:rPr>
          <w:b/>
          <w:sz w:val="16"/>
          <w:szCs w:val="16"/>
        </w:rPr>
        <w:t>Cardmember</w:t>
      </w:r>
      <w:proofErr w:type="spellEnd"/>
      <w:r w:rsidRPr="00532862">
        <w:rPr>
          <w:b/>
          <w:sz w:val="16"/>
          <w:szCs w:val="16"/>
        </w:rPr>
        <w:t xml:space="preserve"> Service – Postage, 6.25; Venture </w:t>
      </w:r>
      <w:proofErr w:type="spellStart"/>
      <w:r w:rsidRPr="00532862">
        <w:rPr>
          <w:b/>
          <w:sz w:val="16"/>
          <w:szCs w:val="16"/>
        </w:rPr>
        <w:t>Comm</w:t>
      </w:r>
      <w:proofErr w:type="spellEnd"/>
      <w:r w:rsidRPr="00532862">
        <w:rPr>
          <w:b/>
          <w:sz w:val="16"/>
          <w:szCs w:val="16"/>
        </w:rPr>
        <w:t xml:space="preserve"> – Phone Service, $25.03</w:t>
      </w:r>
    </w:p>
    <w:p w14:paraId="3BC885F7" w14:textId="77777777" w:rsidR="00DB0697" w:rsidRDefault="00DB0697" w:rsidP="00DB0697">
      <w:pPr>
        <w:ind w:left="-360" w:right="-360"/>
        <w:rPr>
          <w:b/>
          <w:sz w:val="16"/>
          <w:szCs w:val="16"/>
        </w:rPr>
      </w:pPr>
      <w:r w:rsidRPr="00256B68">
        <w:rPr>
          <w:b/>
          <w:sz w:val="16"/>
          <w:szCs w:val="16"/>
        </w:rPr>
        <w:t xml:space="preserve">JAIL: Building Sprinkler – Semi Annual Inspection, $562.70; </w:t>
      </w:r>
      <w:proofErr w:type="spellStart"/>
      <w:r w:rsidRPr="00256B68">
        <w:rPr>
          <w:b/>
          <w:sz w:val="16"/>
          <w:szCs w:val="16"/>
        </w:rPr>
        <w:t>Cardmember</w:t>
      </w:r>
      <w:proofErr w:type="spellEnd"/>
      <w:r w:rsidRPr="00256B68">
        <w:rPr>
          <w:b/>
          <w:sz w:val="16"/>
          <w:szCs w:val="16"/>
        </w:rPr>
        <w:t xml:space="preserve"> Services – Supplies, $625.40; Johnson Controls – Maintenance, $324.97; Mobridge Regional Hospital- Inmate medical, $1006.98; Mobridge Tribune – advertising, $59.79; Rees Communications – Radio installation, $86.50; </w:t>
      </w:r>
      <w:proofErr w:type="spellStart"/>
      <w:r w:rsidRPr="00256B68">
        <w:rPr>
          <w:b/>
          <w:sz w:val="16"/>
          <w:szCs w:val="16"/>
        </w:rPr>
        <w:t>Servall</w:t>
      </w:r>
      <w:proofErr w:type="spellEnd"/>
      <w:r w:rsidRPr="00256B68">
        <w:rPr>
          <w:b/>
          <w:sz w:val="16"/>
          <w:szCs w:val="16"/>
        </w:rPr>
        <w:t xml:space="preserve"> – Rug Rentals, $122.04</w:t>
      </w:r>
    </w:p>
    <w:p w14:paraId="16C8353E" w14:textId="77777777" w:rsidR="00DB0697" w:rsidRPr="00256B68" w:rsidRDefault="00DB0697" w:rsidP="00DB0697">
      <w:pPr>
        <w:ind w:left="-360" w:right="-360"/>
        <w:rPr>
          <w:b/>
          <w:sz w:val="16"/>
          <w:szCs w:val="16"/>
        </w:rPr>
      </w:pPr>
      <w:r>
        <w:rPr>
          <w:b/>
          <w:sz w:val="16"/>
          <w:szCs w:val="16"/>
        </w:rPr>
        <w:t>CORONER:  Ripley Funeral Home – Transport, $1500.00; Oster Funeral Home – Transport, $892.25; Regional Health – Services &amp; Fees, $461.00</w:t>
      </w:r>
    </w:p>
    <w:p w14:paraId="19AF3D34" w14:textId="77777777" w:rsidR="00DB0697" w:rsidRPr="00256B68" w:rsidRDefault="00DB0697" w:rsidP="00DB0697">
      <w:pPr>
        <w:ind w:left="-360" w:right="-360"/>
        <w:rPr>
          <w:b/>
          <w:sz w:val="16"/>
          <w:szCs w:val="16"/>
        </w:rPr>
      </w:pPr>
      <w:r w:rsidRPr="00256B68">
        <w:rPr>
          <w:b/>
          <w:sz w:val="16"/>
          <w:szCs w:val="16"/>
        </w:rPr>
        <w:t>MENTAL ILLNESS: The Support Circle – Services, $225.00</w:t>
      </w:r>
    </w:p>
    <w:p w14:paraId="72CBB7C6" w14:textId="77777777" w:rsidR="00DB0697" w:rsidRPr="00256B68" w:rsidRDefault="00DB0697" w:rsidP="00DB0697">
      <w:pPr>
        <w:ind w:left="-360" w:right="-360"/>
        <w:rPr>
          <w:b/>
          <w:sz w:val="16"/>
          <w:szCs w:val="16"/>
        </w:rPr>
      </w:pPr>
      <w:r w:rsidRPr="00256B68">
        <w:rPr>
          <w:b/>
          <w:sz w:val="16"/>
          <w:szCs w:val="16"/>
        </w:rPr>
        <w:t xml:space="preserve">ROD:  </w:t>
      </w:r>
      <w:proofErr w:type="spellStart"/>
      <w:r w:rsidRPr="00256B68">
        <w:rPr>
          <w:b/>
          <w:sz w:val="16"/>
          <w:szCs w:val="16"/>
        </w:rPr>
        <w:t>Bankwest</w:t>
      </w:r>
      <w:proofErr w:type="spellEnd"/>
      <w:r w:rsidRPr="00256B68">
        <w:rPr>
          <w:b/>
          <w:sz w:val="16"/>
          <w:szCs w:val="16"/>
        </w:rPr>
        <w:t xml:space="preserve"> – Supplies, $100.25; </w:t>
      </w:r>
      <w:proofErr w:type="spellStart"/>
      <w:r w:rsidRPr="00256B68">
        <w:rPr>
          <w:b/>
          <w:sz w:val="16"/>
          <w:szCs w:val="16"/>
        </w:rPr>
        <w:t>Cardmember</w:t>
      </w:r>
      <w:proofErr w:type="spellEnd"/>
      <w:r w:rsidRPr="00256B68">
        <w:rPr>
          <w:b/>
          <w:sz w:val="16"/>
          <w:szCs w:val="16"/>
        </w:rPr>
        <w:t xml:space="preserve"> Service Postage &amp; Supplies, $58.55; Microfilm Imaging Systems, Inc – Supplies, $96.32; Quill Corporation – Supplies, $142.97; </w:t>
      </w:r>
      <w:proofErr w:type="spellStart"/>
      <w:r w:rsidRPr="00256B68">
        <w:rPr>
          <w:b/>
          <w:sz w:val="16"/>
          <w:szCs w:val="16"/>
        </w:rPr>
        <w:t>Casi</w:t>
      </w:r>
      <w:proofErr w:type="spellEnd"/>
      <w:r w:rsidRPr="00256B68">
        <w:rPr>
          <w:b/>
          <w:sz w:val="16"/>
          <w:szCs w:val="16"/>
        </w:rPr>
        <w:t xml:space="preserve"> Thomason – Spring Workshop, $91.10; Venture Communications Coop – Telephone Services, $56.56</w:t>
      </w:r>
    </w:p>
    <w:p w14:paraId="0C561680" w14:textId="77777777" w:rsidR="00DB0697" w:rsidRPr="00256B68" w:rsidRDefault="00DB0697" w:rsidP="00DB0697">
      <w:pPr>
        <w:ind w:left="-360" w:right="-360"/>
        <w:rPr>
          <w:b/>
          <w:sz w:val="16"/>
          <w:szCs w:val="16"/>
        </w:rPr>
      </w:pPr>
      <w:r w:rsidRPr="00256B68">
        <w:rPr>
          <w:b/>
          <w:sz w:val="16"/>
          <w:szCs w:val="16"/>
        </w:rPr>
        <w:t xml:space="preserve">SHERIFF: Axon Enterprise – Taser packs, $130.00; </w:t>
      </w:r>
      <w:proofErr w:type="spellStart"/>
      <w:r w:rsidRPr="00256B68">
        <w:rPr>
          <w:b/>
          <w:sz w:val="16"/>
          <w:szCs w:val="16"/>
        </w:rPr>
        <w:t>Cardmember</w:t>
      </w:r>
      <w:proofErr w:type="spellEnd"/>
      <w:r w:rsidRPr="00256B68">
        <w:rPr>
          <w:b/>
          <w:sz w:val="16"/>
          <w:szCs w:val="16"/>
        </w:rPr>
        <w:t xml:space="preserve"> Services – Postage &amp; Supplies, $395.03; Dakota Glass &amp; Alignment – Repairs, $301.53; Graham Tire Aberdeen – Tires, $1168.00; Lakota Contracting, Inc – Safety Gear, $229.60; Pennington County Jail – Transport, $145.25; Quill Corporation – Supplies, $1070.80; SD Public Health Lab – BA Testing, $80.00; Selby Auto Sales &amp; Service – Oil Change, $88.75; The Lodge @ Deadwood – Conference Lodging, $324.00; Western Communications Inc – Radio Maintenance, $21.60</w:t>
      </w:r>
    </w:p>
    <w:p w14:paraId="5DA9F1CF" w14:textId="77777777" w:rsidR="00DB0697" w:rsidRPr="00AC5CC5" w:rsidRDefault="00DB0697" w:rsidP="00DB0697">
      <w:pPr>
        <w:ind w:left="-360" w:right="-360"/>
        <w:rPr>
          <w:b/>
          <w:sz w:val="16"/>
          <w:szCs w:val="16"/>
        </w:rPr>
      </w:pPr>
      <w:r w:rsidRPr="00AC5CC5">
        <w:rPr>
          <w:b/>
          <w:sz w:val="16"/>
          <w:szCs w:val="16"/>
        </w:rPr>
        <w:t xml:space="preserve">RD &amp; BR: </w:t>
      </w:r>
      <w:proofErr w:type="spellStart"/>
      <w:r w:rsidRPr="00AC5CC5">
        <w:rPr>
          <w:b/>
          <w:sz w:val="16"/>
          <w:szCs w:val="16"/>
        </w:rPr>
        <w:t>Agtegra</w:t>
      </w:r>
      <w:proofErr w:type="spellEnd"/>
      <w:r w:rsidRPr="00AC5CC5">
        <w:rPr>
          <w:b/>
          <w:sz w:val="16"/>
          <w:szCs w:val="16"/>
        </w:rPr>
        <w:t xml:space="preserve"> – Gas &amp; Fuel, $5809.56; Cam-</w:t>
      </w:r>
      <w:proofErr w:type="spellStart"/>
      <w:r w:rsidRPr="00AC5CC5">
        <w:rPr>
          <w:b/>
          <w:sz w:val="16"/>
          <w:szCs w:val="16"/>
        </w:rPr>
        <w:t>Wal</w:t>
      </w:r>
      <w:proofErr w:type="spellEnd"/>
      <w:r w:rsidRPr="00AC5CC5">
        <w:rPr>
          <w:b/>
          <w:sz w:val="16"/>
          <w:szCs w:val="16"/>
        </w:rPr>
        <w:t xml:space="preserve"> Electric, Repairs &amp; Maintenance, $1935.10; </w:t>
      </w:r>
      <w:proofErr w:type="spellStart"/>
      <w:r w:rsidRPr="00AC5CC5">
        <w:rPr>
          <w:b/>
          <w:sz w:val="16"/>
          <w:szCs w:val="16"/>
        </w:rPr>
        <w:t>Cardmember</w:t>
      </w:r>
      <w:proofErr w:type="spellEnd"/>
      <w:r w:rsidRPr="00AC5CC5">
        <w:rPr>
          <w:b/>
          <w:sz w:val="16"/>
          <w:szCs w:val="16"/>
        </w:rPr>
        <w:t xml:space="preserve"> Services – Postage &amp; Travel Expenses, $69.72; Dakota Oil – Oil &amp; Grease, $4538.38; DOT FHWA – Construction Contract, $1438.00; Eddie’s Truck Center – Air Cylinder, $14.17; GTC Auto Parts – Spark Plugs, $5.38; Heartland Waste Management – Garbage Services, $50.00; Hoven Repair  Body Shop – Supplies &amp; Towing Fees, $705.56; John Deere Financial – Equipment Maintenance, $218.30; Kens Western Lumber – Shop Supplies, $33.30; MDU – Electricity Services, $498.65; </w:t>
      </w:r>
      <w:proofErr w:type="spellStart"/>
      <w:r w:rsidRPr="00AC5CC5">
        <w:rPr>
          <w:b/>
          <w:sz w:val="16"/>
          <w:szCs w:val="16"/>
        </w:rPr>
        <w:t>Schlachter</w:t>
      </w:r>
      <w:proofErr w:type="spellEnd"/>
      <w:r w:rsidRPr="00AC5CC5">
        <w:rPr>
          <w:b/>
          <w:sz w:val="16"/>
          <w:szCs w:val="16"/>
        </w:rPr>
        <w:t xml:space="preserve"> Lumber – Supplies, $5.95; </w:t>
      </w:r>
      <w:proofErr w:type="spellStart"/>
      <w:r w:rsidRPr="00AC5CC5">
        <w:rPr>
          <w:b/>
          <w:sz w:val="16"/>
          <w:szCs w:val="16"/>
        </w:rPr>
        <w:t>Servall</w:t>
      </w:r>
      <w:proofErr w:type="spellEnd"/>
      <w:r w:rsidRPr="00AC5CC5">
        <w:rPr>
          <w:b/>
          <w:sz w:val="16"/>
          <w:szCs w:val="16"/>
        </w:rPr>
        <w:t xml:space="preserve"> – Rug Rentals, $49.06; Traffic Solutions – Barricade Rentals, $1980.00; Valley Telecommunications – Telephone Services, $70.84; Valley Communications – Telephone Services, $310.78; West River Telecommunication – Telephone Services, $37.04; Western Communications – Radio Maintenance, $135.90</w:t>
      </w:r>
    </w:p>
    <w:p w14:paraId="5BAE6CB6" w14:textId="77777777" w:rsidR="00DB0697" w:rsidRPr="00622364" w:rsidRDefault="00DB0697" w:rsidP="00DB0697">
      <w:pPr>
        <w:ind w:left="-360" w:right="-360"/>
        <w:rPr>
          <w:b/>
          <w:sz w:val="16"/>
          <w:szCs w:val="16"/>
        </w:rPr>
      </w:pPr>
      <w:r w:rsidRPr="00622364">
        <w:rPr>
          <w:b/>
          <w:sz w:val="16"/>
          <w:szCs w:val="16"/>
        </w:rPr>
        <w:t xml:space="preserve">SOLID WASTE:  </w:t>
      </w:r>
      <w:proofErr w:type="spellStart"/>
      <w:r w:rsidRPr="00622364">
        <w:rPr>
          <w:b/>
          <w:sz w:val="16"/>
          <w:szCs w:val="16"/>
        </w:rPr>
        <w:t>CamWal</w:t>
      </w:r>
      <w:proofErr w:type="spellEnd"/>
      <w:r w:rsidRPr="00622364">
        <w:rPr>
          <w:b/>
          <w:sz w:val="16"/>
          <w:szCs w:val="16"/>
        </w:rPr>
        <w:t xml:space="preserve"> Electric – Electricity Services, $195.13; </w:t>
      </w:r>
      <w:proofErr w:type="spellStart"/>
      <w:r w:rsidRPr="00622364">
        <w:rPr>
          <w:b/>
          <w:sz w:val="16"/>
          <w:szCs w:val="16"/>
        </w:rPr>
        <w:t>Cardmember</w:t>
      </w:r>
      <w:proofErr w:type="spellEnd"/>
      <w:r w:rsidRPr="00622364">
        <w:rPr>
          <w:b/>
          <w:sz w:val="16"/>
          <w:szCs w:val="16"/>
        </w:rPr>
        <w:t xml:space="preserve"> Services – Postage &amp; Supplies, $242.41; Heartland Waste Management – Garbage Service, $60.00; Jensen Rock &amp; Sand – Oversized, 1833.98; Lucky’s Gas-n-More – Gas, $217.83; Mobridge Tribune – Advertising, $216.00; SD </w:t>
      </w:r>
      <w:proofErr w:type="spellStart"/>
      <w:r w:rsidRPr="00622364">
        <w:rPr>
          <w:b/>
          <w:sz w:val="16"/>
          <w:szCs w:val="16"/>
        </w:rPr>
        <w:t>Dept</w:t>
      </w:r>
      <w:proofErr w:type="spellEnd"/>
      <w:r w:rsidRPr="00622364">
        <w:rPr>
          <w:b/>
          <w:sz w:val="16"/>
          <w:szCs w:val="16"/>
        </w:rPr>
        <w:t xml:space="preserve"> of Environment – Solid Waste, $2035.00; </w:t>
      </w:r>
      <w:proofErr w:type="spellStart"/>
      <w:r w:rsidRPr="00622364">
        <w:rPr>
          <w:b/>
          <w:sz w:val="16"/>
          <w:szCs w:val="16"/>
        </w:rPr>
        <w:t>Servall</w:t>
      </w:r>
      <w:proofErr w:type="spellEnd"/>
      <w:r w:rsidRPr="00622364">
        <w:rPr>
          <w:b/>
          <w:sz w:val="16"/>
          <w:szCs w:val="16"/>
        </w:rPr>
        <w:t xml:space="preserve"> – Rug Rentals, $65.04; Valley Telecommunications – Telephone Services, $120.31; Web Water Development – Water Service, $36.93; Web Water  Bottling Co. $19.25; Western Communications – Radio Maintenance, $9.30</w:t>
      </w:r>
    </w:p>
    <w:p w14:paraId="4D8D6C24" w14:textId="77777777" w:rsidR="00DB0697" w:rsidRPr="00622364" w:rsidRDefault="00DB0697" w:rsidP="00DB0697">
      <w:pPr>
        <w:ind w:left="-360" w:right="-360"/>
        <w:rPr>
          <w:b/>
          <w:sz w:val="16"/>
          <w:szCs w:val="16"/>
        </w:rPr>
      </w:pPr>
      <w:r w:rsidRPr="00622364">
        <w:rPr>
          <w:b/>
          <w:sz w:val="16"/>
          <w:szCs w:val="16"/>
        </w:rPr>
        <w:t xml:space="preserve">SCHOOL DIST FUND:  </w:t>
      </w:r>
      <w:proofErr w:type="spellStart"/>
      <w:r w:rsidRPr="00622364">
        <w:rPr>
          <w:b/>
          <w:sz w:val="16"/>
          <w:szCs w:val="16"/>
        </w:rPr>
        <w:t>Cortrust</w:t>
      </w:r>
      <w:proofErr w:type="spellEnd"/>
      <w:r w:rsidRPr="00622364">
        <w:rPr>
          <w:b/>
          <w:sz w:val="16"/>
          <w:szCs w:val="16"/>
        </w:rPr>
        <w:t xml:space="preserve"> Bank – April 2019 Apportionment, $177,434.75; Hoven School District – April 2019 Apportionment, $59,857.52; </w:t>
      </w:r>
      <w:proofErr w:type="spellStart"/>
      <w:r w:rsidRPr="00622364">
        <w:rPr>
          <w:b/>
          <w:sz w:val="16"/>
          <w:szCs w:val="16"/>
        </w:rPr>
        <w:t>Dakotah</w:t>
      </w:r>
      <w:proofErr w:type="spellEnd"/>
      <w:r w:rsidRPr="00622364">
        <w:rPr>
          <w:b/>
          <w:sz w:val="16"/>
          <w:szCs w:val="16"/>
        </w:rPr>
        <w:t xml:space="preserve"> Bank – April 2019 Apportionment, $672,889.15; Bank West – April 2019 Apportionment, $855,567.20</w:t>
      </w:r>
    </w:p>
    <w:p w14:paraId="457A7BBE" w14:textId="77777777" w:rsidR="00DB0697" w:rsidRPr="00622364" w:rsidRDefault="00DB0697" w:rsidP="00DB0697">
      <w:pPr>
        <w:ind w:left="-360" w:right="-360"/>
        <w:rPr>
          <w:b/>
          <w:sz w:val="16"/>
          <w:szCs w:val="16"/>
        </w:rPr>
      </w:pPr>
      <w:r w:rsidRPr="00622364">
        <w:rPr>
          <w:b/>
          <w:sz w:val="16"/>
          <w:szCs w:val="16"/>
        </w:rPr>
        <w:t xml:space="preserve">STATES ATTORNEY: </w:t>
      </w:r>
      <w:proofErr w:type="spellStart"/>
      <w:r w:rsidRPr="00622364">
        <w:rPr>
          <w:b/>
          <w:sz w:val="16"/>
          <w:szCs w:val="16"/>
        </w:rPr>
        <w:t>Cardmember</w:t>
      </w:r>
      <w:proofErr w:type="spellEnd"/>
      <w:r w:rsidRPr="00622364">
        <w:rPr>
          <w:b/>
          <w:sz w:val="16"/>
          <w:szCs w:val="16"/>
        </w:rPr>
        <w:t xml:space="preserve"> Services – Postage &amp; Supplies, $97.40; Venture Communications – Telephone Services, $103.63</w:t>
      </w:r>
    </w:p>
    <w:p w14:paraId="06E9F9A0" w14:textId="77777777" w:rsidR="00DB0697" w:rsidRPr="00622364" w:rsidRDefault="00DB0697" w:rsidP="00DB0697">
      <w:pPr>
        <w:ind w:left="-360" w:right="-360"/>
        <w:rPr>
          <w:b/>
          <w:sz w:val="16"/>
          <w:szCs w:val="16"/>
        </w:rPr>
      </w:pPr>
      <w:r w:rsidRPr="00622364">
        <w:rPr>
          <w:b/>
          <w:sz w:val="16"/>
          <w:szCs w:val="16"/>
        </w:rPr>
        <w:t xml:space="preserve">TREASURER: </w:t>
      </w:r>
      <w:proofErr w:type="spellStart"/>
      <w:r w:rsidRPr="00622364">
        <w:rPr>
          <w:b/>
          <w:sz w:val="16"/>
          <w:szCs w:val="16"/>
        </w:rPr>
        <w:t>Cardmember</w:t>
      </w:r>
      <w:proofErr w:type="spellEnd"/>
      <w:r w:rsidRPr="00622364">
        <w:rPr>
          <w:b/>
          <w:sz w:val="16"/>
          <w:szCs w:val="16"/>
        </w:rPr>
        <w:t xml:space="preserve"> Services – Postage &amp; Supplies - $176.75; Mobridge Tribune – Advertising, $281.60; Quill Corporation – Office Supplies, $176.51; Venture Communications – Telephone Services, $73.20</w:t>
      </w:r>
    </w:p>
    <w:p w14:paraId="591A1B2E" w14:textId="77777777" w:rsidR="00DB0697" w:rsidRPr="005B4039" w:rsidRDefault="00DB0697" w:rsidP="00DB0697">
      <w:pPr>
        <w:ind w:left="-360" w:right="-360"/>
        <w:rPr>
          <w:b/>
          <w:sz w:val="16"/>
          <w:szCs w:val="16"/>
        </w:rPr>
      </w:pPr>
      <w:r w:rsidRPr="005B4039">
        <w:rPr>
          <w:b/>
          <w:sz w:val="16"/>
          <w:szCs w:val="16"/>
        </w:rPr>
        <w:t xml:space="preserve">VET SERVICE OFFICER: </w:t>
      </w:r>
      <w:proofErr w:type="spellStart"/>
      <w:r w:rsidRPr="005B4039">
        <w:rPr>
          <w:b/>
          <w:sz w:val="16"/>
          <w:szCs w:val="16"/>
        </w:rPr>
        <w:t>Cardmember</w:t>
      </w:r>
      <w:proofErr w:type="spellEnd"/>
      <w:r w:rsidRPr="005B4039">
        <w:rPr>
          <w:b/>
          <w:sz w:val="16"/>
          <w:szCs w:val="16"/>
        </w:rPr>
        <w:t xml:space="preserve"> Services – Services &amp; Fees, $31.90; West River Telecommunications - $49.82</w:t>
      </w:r>
    </w:p>
    <w:p w14:paraId="5991AC6B" w14:textId="77777777" w:rsidR="00DB0697" w:rsidRPr="00F368DF" w:rsidRDefault="00DB0697" w:rsidP="00DB0697">
      <w:pPr>
        <w:ind w:left="-360" w:right="-360"/>
        <w:rPr>
          <w:b/>
          <w:sz w:val="16"/>
          <w:szCs w:val="16"/>
        </w:rPr>
      </w:pPr>
      <w:r w:rsidRPr="00F368DF">
        <w:rPr>
          <w:b/>
          <w:sz w:val="16"/>
          <w:szCs w:val="16"/>
        </w:rPr>
        <w:t>SUPPORT OF POOR: Venture Communications – Phone Service, $24.77</w:t>
      </w:r>
    </w:p>
    <w:p w14:paraId="4490769D" w14:textId="77777777" w:rsidR="00DB0697" w:rsidRPr="00F368DF" w:rsidRDefault="00DB0697" w:rsidP="00DB0697">
      <w:pPr>
        <w:ind w:left="-360" w:right="-360"/>
        <w:rPr>
          <w:b/>
          <w:sz w:val="16"/>
          <w:szCs w:val="16"/>
        </w:rPr>
      </w:pPr>
      <w:r w:rsidRPr="00F368DF">
        <w:rPr>
          <w:b/>
          <w:sz w:val="16"/>
          <w:szCs w:val="16"/>
        </w:rPr>
        <w:t>WEED CONTROL: Western Communications – radio maintenance, $8.80</w:t>
      </w:r>
    </w:p>
    <w:p w14:paraId="75233488" w14:textId="77777777" w:rsidR="00DB0697" w:rsidRPr="003C2DA6" w:rsidRDefault="00DB0697" w:rsidP="00DB0697">
      <w:pPr>
        <w:ind w:left="-360" w:right="-360"/>
        <w:rPr>
          <w:b/>
          <w:sz w:val="16"/>
          <w:szCs w:val="16"/>
        </w:rPr>
      </w:pPr>
      <w:r w:rsidRPr="003C2DA6">
        <w:rPr>
          <w:b/>
          <w:sz w:val="16"/>
          <w:szCs w:val="16"/>
        </w:rPr>
        <w:t>BOWDLE RURAL FIRE DIST: April 2019 Apportionment, $2797.51</w:t>
      </w:r>
    </w:p>
    <w:p w14:paraId="62A33AE4" w14:textId="77777777" w:rsidR="00DB0697" w:rsidRPr="003C2DA6" w:rsidRDefault="00DB0697" w:rsidP="00DB0697">
      <w:pPr>
        <w:ind w:left="-360" w:right="-360"/>
        <w:rPr>
          <w:b/>
          <w:sz w:val="16"/>
          <w:szCs w:val="16"/>
        </w:rPr>
      </w:pPr>
      <w:r w:rsidRPr="003C2DA6">
        <w:rPr>
          <w:b/>
          <w:sz w:val="16"/>
          <w:szCs w:val="16"/>
        </w:rPr>
        <w:t>JAVA FIRE DIST FUND: April 2019 Apportionment, $3821.38</w:t>
      </w:r>
    </w:p>
    <w:p w14:paraId="2B1735D7" w14:textId="77777777" w:rsidR="00DB0697" w:rsidRPr="003C2DA6" w:rsidRDefault="00DB0697" w:rsidP="00DB0697">
      <w:pPr>
        <w:ind w:left="-360" w:right="-360"/>
        <w:rPr>
          <w:b/>
          <w:sz w:val="16"/>
          <w:szCs w:val="16"/>
        </w:rPr>
      </w:pPr>
      <w:r w:rsidRPr="003C2DA6">
        <w:rPr>
          <w:b/>
          <w:sz w:val="16"/>
          <w:szCs w:val="16"/>
        </w:rPr>
        <w:t xml:space="preserve">S RIVERVIEW RD DIST:  </w:t>
      </w:r>
      <w:proofErr w:type="spellStart"/>
      <w:r w:rsidRPr="003C2DA6">
        <w:rPr>
          <w:b/>
          <w:sz w:val="16"/>
          <w:szCs w:val="16"/>
        </w:rPr>
        <w:t>Bankwest</w:t>
      </w:r>
      <w:proofErr w:type="spellEnd"/>
      <w:r w:rsidRPr="003C2DA6">
        <w:rPr>
          <w:b/>
          <w:sz w:val="16"/>
          <w:szCs w:val="16"/>
        </w:rPr>
        <w:t xml:space="preserve"> – April 2019 Apportionment, $595.26</w:t>
      </w:r>
    </w:p>
    <w:p w14:paraId="347939FF" w14:textId="77777777" w:rsidR="00DB0697" w:rsidRPr="003C2DA6" w:rsidRDefault="00DB0697" w:rsidP="00DB0697">
      <w:pPr>
        <w:ind w:left="-360" w:right="-360"/>
        <w:rPr>
          <w:b/>
          <w:sz w:val="16"/>
          <w:szCs w:val="16"/>
        </w:rPr>
      </w:pPr>
      <w:r w:rsidRPr="003C2DA6">
        <w:rPr>
          <w:b/>
          <w:sz w:val="16"/>
          <w:szCs w:val="16"/>
        </w:rPr>
        <w:t>PARTIAL PMTS FUND: Walworth County Treasurer – #5632, 5072, $1419.01</w:t>
      </w:r>
    </w:p>
    <w:p w14:paraId="29B2AAA7" w14:textId="77777777" w:rsidR="00DB0697" w:rsidRPr="000B74DB" w:rsidRDefault="00DB0697" w:rsidP="00DB0697">
      <w:pPr>
        <w:ind w:left="-360" w:right="-360"/>
        <w:rPr>
          <w:b/>
          <w:color w:val="FF0000"/>
          <w:sz w:val="16"/>
          <w:szCs w:val="16"/>
        </w:rPr>
      </w:pPr>
      <w:r w:rsidRPr="003C2DA6">
        <w:rPr>
          <w:b/>
          <w:sz w:val="16"/>
          <w:szCs w:val="16"/>
        </w:rPr>
        <w:t xml:space="preserve">STATE ACCOUNT FUND; SD </w:t>
      </w:r>
      <w:proofErr w:type="spellStart"/>
      <w:r w:rsidRPr="003C2DA6">
        <w:rPr>
          <w:b/>
          <w:sz w:val="16"/>
          <w:szCs w:val="16"/>
        </w:rPr>
        <w:t>Dept</w:t>
      </w:r>
      <w:proofErr w:type="spellEnd"/>
      <w:r w:rsidRPr="003C2DA6">
        <w:rPr>
          <w:b/>
          <w:sz w:val="16"/>
          <w:szCs w:val="16"/>
        </w:rPr>
        <w:t xml:space="preserve"> of Revenue – ROD fees, $400.00; MV Fees, $102,604.41</w:t>
      </w:r>
      <w:r>
        <w:rPr>
          <w:b/>
          <w:color w:val="FF0000"/>
          <w:sz w:val="16"/>
          <w:szCs w:val="16"/>
        </w:rPr>
        <w:tab/>
      </w:r>
      <w:r>
        <w:rPr>
          <w:b/>
          <w:color w:val="FF0000"/>
          <w:sz w:val="16"/>
          <w:szCs w:val="16"/>
        </w:rPr>
        <w:tab/>
      </w:r>
      <w:r w:rsidRPr="000B74DB">
        <w:rPr>
          <w:b/>
          <w:color w:val="FF0000"/>
          <w:sz w:val="16"/>
          <w:szCs w:val="16"/>
        </w:rPr>
        <w:t xml:space="preserve"> </w:t>
      </w:r>
    </w:p>
    <w:p w14:paraId="4649994A" w14:textId="77777777" w:rsidR="00DB0697" w:rsidRPr="003C2DA6" w:rsidRDefault="00DB0697" w:rsidP="00DB0697">
      <w:pPr>
        <w:ind w:left="-360" w:right="-360"/>
        <w:rPr>
          <w:b/>
          <w:sz w:val="16"/>
          <w:szCs w:val="16"/>
        </w:rPr>
      </w:pPr>
      <w:r w:rsidRPr="003C2DA6">
        <w:rPr>
          <w:b/>
          <w:sz w:val="16"/>
          <w:szCs w:val="16"/>
        </w:rPr>
        <w:t xml:space="preserve">5 CO TV DIST FUND: </w:t>
      </w:r>
      <w:proofErr w:type="spellStart"/>
      <w:r w:rsidRPr="003C2DA6">
        <w:rPr>
          <w:b/>
          <w:sz w:val="16"/>
          <w:szCs w:val="16"/>
        </w:rPr>
        <w:t>CamWal</w:t>
      </w:r>
      <w:proofErr w:type="spellEnd"/>
      <w:r w:rsidRPr="003C2DA6">
        <w:rPr>
          <w:b/>
          <w:sz w:val="16"/>
          <w:szCs w:val="16"/>
        </w:rPr>
        <w:t xml:space="preserve"> Electric – Electricity Service, $613.44</w:t>
      </w:r>
    </w:p>
    <w:p w14:paraId="108A96CF" w14:textId="77777777" w:rsidR="00DB0697" w:rsidRDefault="00DB0697" w:rsidP="00DB0697">
      <w:pPr>
        <w:ind w:left="-360" w:right="-360"/>
        <w:rPr>
          <w:b/>
          <w:sz w:val="16"/>
          <w:szCs w:val="16"/>
        </w:rPr>
      </w:pPr>
      <w:r w:rsidRPr="003C2DA6">
        <w:rPr>
          <w:b/>
          <w:sz w:val="16"/>
          <w:szCs w:val="16"/>
        </w:rPr>
        <w:t>SALE/EXCISE TAX FUND:  SD State Treasurer – City, $2.88; State, $10.89</w:t>
      </w:r>
    </w:p>
    <w:p w14:paraId="2FC83E65" w14:textId="77777777" w:rsidR="00DB0697" w:rsidRDefault="00DB0697" w:rsidP="00DB0697">
      <w:pPr>
        <w:ind w:left="-360" w:right="-360"/>
        <w:rPr>
          <w:b/>
          <w:sz w:val="16"/>
          <w:szCs w:val="16"/>
        </w:rPr>
      </w:pPr>
      <w:r>
        <w:rPr>
          <w:b/>
          <w:sz w:val="16"/>
          <w:szCs w:val="16"/>
        </w:rPr>
        <w:t xml:space="preserve">DEV DISABLED:  SD </w:t>
      </w:r>
      <w:proofErr w:type="spellStart"/>
      <w:r>
        <w:rPr>
          <w:b/>
          <w:sz w:val="16"/>
          <w:szCs w:val="16"/>
        </w:rPr>
        <w:t>Dept</w:t>
      </w:r>
      <w:proofErr w:type="spellEnd"/>
      <w:r>
        <w:rPr>
          <w:b/>
          <w:sz w:val="16"/>
          <w:szCs w:val="16"/>
        </w:rPr>
        <w:t xml:space="preserve"> of Revenue – Fees, $60.00</w:t>
      </w:r>
    </w:p>
    <w:p w14:paraId="300E6F33" w14:textId="77777777" w:rsidR="00DB0697" w:rsidRPr="003C2DA6" w:rsidRDefault="00DB0697" w:rsidP="00DB0697">
      <w:pPr>
        <w:ind w:left="-360" w:right="-360"/>
        <w:rPr>
          <w:b/>
          <w:sz w:val="16"/>
          <w:szCs w:val="16"/>
        </w:rPr>
      </w:pPr>
      <w:r>
        <w:rPr>
          <w:b/>
          <w:sz w:val="16"/>
          <w:szCs w:val="16"/>
        </w:rPr>
        <w:t xml:space="preserve">ELECTIONS:  </w:t>
      </w:r>
      <w:proofErr w:type="spellStart"/>
      <w:r>
        <w:rPr>
          <w:b/>
          <w:sz w:val="16"/>
          <w:szCs w:val="16"/>
        </w:rPr>
        <w:t>Devonne</w:t>
      </w:r>
      <w:proofErr w:type="spellEnd"/>
      <w:r>
        <w:rPr>
          <w:b/>
          <w:sz w:val="16"/>
          <w:szCs w:val="16"/>
        </w:rPr>
        <w:t xml:space="preserve"> </w:t>
      </w:r>
      <w:proofErr w:type="spellStart"/>
      <w:r>
        <w:rPr>
          <w:b/>
          <w:sz w:val="16"/>
          <w:szCs w:val="16"/>
        </w:rPr>
        <w:t>Schuh</w:t>
      </w:r>
      <w:proofErr w:type="spellEnd"/>
      <w:r>
        <w:rPr>
          <w:b/>
          <w:sz w:val="16"/>
          <w:szCs w:val="16"/>
        </w:rPr>
        <w:t xml:space="preserve"> – re-issue 2018 check, $221.00</w:t>
      </w:r>
    </w:p>
    <w:p w14:paraId="641A1B4C" w14:textId="77777777" w:rsidR="002C4C06" w:rsidRPr="00B27C2E" w:rsidRDefault="002C4C06" w:rsidP="0057585C">
      <w:pPr>
        <w:ind w:left="-360" w:right="-360"/>
        <w:rPr>
          <w:b/>
          <w:color w:val="FF0000"/>
          <w:sz w:val="20"/>
        </w:rPr>
      </w:pPr>
    </w:p>
    <w:p w14:paraId="41899C19" w14:textId="660B987A" w:rsidR="0057585C" w:rsidRPr="00993E9B" w:rsidRDefault="0057585C" w:rsidP="0057585C">
      <w:pPr>
        <w:ind w:left="-360" w:right="-360"/>
        <w:rPr>
          <w:b/>
          <w:sz w:val="20"/>
        </w:rPr>
      </w:pPr>
      <w:r w:rsidRPr="00993E9B">
        <w:rPr>
          <w:b/>
          <w:sz w:val="20"/>
        </w:rPr>
        <w:t xml:space="preserve">As required by SDCL 6-1-10, the complete </w:t>
      </w:r>
      <w:r w:rsidR="00DB0697" w:rsidRPr="00993E9B">
        <w:rPr>
          <w:b/>
          <w:sz w:val="20"/>
        </w:rPr>
        <w:t>April</w:t>
      </w:r>
      <w:r w:rsidRPr="00993E9B">
        <w:rPr>
          <w:b/>
          <w:sz w:val="20"/>
        </w:rPr>
        <w:t xml:space="preserve"> payroll paid by department was as follows: Commissioners - $</w:t>
      </w:r>
      <w:r w:rsidR="00DB0697" w:rsidRPr="00993E9B">
        <w:rPr>
          <w:b/>
          <w:sz w:val="20"/>
        </w:rPr>
        <w:t>8,855.05</w:t>
      </w:r>
      <w:r w:rsidRPr="00993E9B">
        <w:rPr>
          <w:b/>
          <w:sz w:val="20"/>
        </w:rPr>
        <w:t>; Auditor - $</w:t>
      </w:r>
      <w:r w:rsidR="00DB0697" w:rsidRPr="00993E9B">
        <w:rPr>
          <w:b/>
          <w:sz w:val="20"/>
        </w:rPr>
        <w:t>9,722.64</w:t>
      </w:r>
      <w:r w:rsidRPr="00993E9B">
        <w:rPr>
          <w:b/>
          <w:sz w:val="20"/>
        </w:rPr>
        <w:t>; Treasurer - $</w:t>
      </w:r>
      <w:r w:rsidR="00DB0697" w:rsidRPr="00993E9B">
        <w:rPr>
          <w:b/>
          <w:sz w:val="20"/>
        </w:rPr>
        <w:t>9,175.41</w:t>
      </w:r>
      <w:r w:rsidRPr="00993E9B">
        <w:rPr>
          <w:b/>
          <w:sz w:val="20"/>
        </w:rPr>
        <w:t>; States Attorney - $</w:t>
      </w:r>
      <w:r w:rsidR="00DB0697" w:rsidRPr="00993E9B">
        <w:rPr>
          <w:b/>
          <w:sz w:val="20"/>
        </w:rPr>
        <w:t>14,566.75</w:t>
      </w:r>
      <w:r w:rsidRPr="00993E9B">
        <w:rPr>
          <w:b/>
          <w:sz w:val="20"/>
        </w:rPr>
        <w:t>; Court House - $</w:t>
      </w:r>
      <w:r w:rsidR="00DB0697" w:rsidRPr="00993E9B">
        <w:rPr>
          <w:b/>
          <w:sz w:val="20"/>
        </w:rPr>
        <w:t>2,868.26</w:t>
      </w:r>
      <w:r w:rsidRPr="00993E9B">
        <w:rPr>
          <w:b/>
          <w:sz w:val="20"/>
        </w:rPr>
        <w:t>; Director of Equalization – $</w:t>
      </w:r>
      <w:r w:rsidR="00DB0697" w:rsidRPr="00993E9B">
        <w:rPr>
          <w:b/>
          <w:sz w:val="20"/>
        </w:rPr>
        <w:t>8,622.84</w:t>
      </w:r>
      <w:r w:rsidRPr="00993E9B">
        <w:rPr>
          <w:b/>
          <w:sz w:val="20"/>
        </w:rPr>
        <w:t>; Register of Deeds - $</w:t>
      </w:r>
      <w:r w:rsidR="00DB0697" w:rsidRPr="00993E9B">
        <w:rPr>
          <w:b/>
          <w:sz w:val="20"/>
        </w:rPr>
        <w:t>6,850.40</w:t>
      </w:r>
      <w:r w:rsidRPr="00993E9B">
        <w:rPr>
          <w:b/>
          <w:sz w:val="20"/>
        </w:rPr>
        <w:t>; Veterans Service Officer - $</w:t>
      </w:r>
      <w:r w:rsidR="00DB0697" w:rsidRPr="00993E9B">
        <w:rPr>
          <w:b/>
          <w:sz w:val="20"/>
        </w:rPr>
        <w:t>1,206.29</w:t>
      </w:r>
      <w:r w:rsidRPr="00993E9B">
        <w:rPr>
          <w:b/>
          <w:sz w:val="20"/>
        </w:rPr>
        <w:t>; Sheriff - $</w:t>
      </w:r>
      <w:r w:rsidR="00DB0697" w:rsidRPr="00993E9B">
        <w:rPr>
          <w:b/>
          <w:sz w:val="20"/>
        </w:rPr>
        <w:t>18,347.39</w:t>
      </w:r>
      <w:r w:rsidRPr="00993E9B">
        <w:rPr>
          <w:b/>
          <w:sz w:val="20"/>
        </w:rPr>
        <w:t>; Jail - $</w:t>
      </w:r>
      <w:r w:rsidR="00DB0697" w:rsidRPr="00993E9B">
        <w:rPr>
          <w:b/>
          <w:sz w:val="20"/>
        </w:rPr>
        <w:t>67,,171.30</w:t>
      </w:r>
      <w:r w:rsidRPr="00993E9B">
        <w:rPr>
          <w:b/>
          <w:sz w:val="20"/>
        </w:rPr>
        <w:t xml:space="preserve">; </w:t>
      </w:r>
      <w:proofErr w:type="spellStart"/>
      <w:r w:rsidRPr="00993E9B">
        <w:rPr>
          <w:b/>
          <w:sz w:val="20"/>
        </w:rPr>
        <w:t>Emg</w:t>
      </w:r>
      <w:proofErr w:type="spellEnd"/>
      <w:r w:rsidRPr="00993E9B">
        <w:rPr>
          <w:b/>
          <w:sz w:val="20"/>
        </w:rPr>
        <w:t xml:space="preserve"> &amp; Disaster - $</w:t>
      </w:r>
      <w:r w:rsidR="00993E9B" w:rsidRPr="00993E9B">
        <w:rPr>
          <w:b/>
          <w:sz w:val="20"/>
        </w:rPr>
        <w:t>4,512.49</w:t>
      </w:r>
      <w:r w:rsidRPr="00993E9B">
        <w:rPr>
          <w:b/>
          <w:sz w:val="20"/>
        </w:rPr>
        <w:t>; Poor - $</w:t>
      </w:r>
      <w:r w:rsidR="00993E9B" w:rsidRPr="00993E9B">
        <w:rPr>
          <w:b/>
          <w:sz w:val="20"/>
        </w:rPr>
        <w:t>439.30</w:t>
      </w:r>
      <w:r w:rsidRPr="00993E9B">
        <w:rPr>
          <w:b/>
          <w:sz w:val="20"/>
        </w:rPr>
        <w:t>; Extension - $</w:t>
      </w:r>
      <w:r w:rsidR="00993E9B" w:rsidRPr="00993E9B">
        <w:rPr>
          <w:b/>
          <w:sz w:val="20"/>
        </w:rPr>
        <w:t>5,667.99</w:t>
      </w:r>
      <w:r w:rsidRPr="00993E9B">
        <w:rPr>
          <w:b/>
          <w:sz w:val="20"/>
        </w:rPr>
        <w:t>;</w:t>
      </w:r>
      <w:r w:rsidR="00993E9B" w:rsidRPr="00993E9B">
        <w:rPr>
          <w:b/>
          <w:sz w:val="20"/>
        </w:rPr>
        <w:t>Weed &amp; Pest - $658.81;</w:t>
      </w:r>
      <w:r w:rsidRPr="00993E9B">
        <w:rPr>
          <w:b/>
          <w:sz w:val="20"/>
        </w:rPr>
        <w:t xml:space="preserve"> Zoning - $</w:t>
      </w:r>
      <w:r w:rsidR="00993E9B" w:rsidRPr="00993E9B">
        <w:rPr>
          <w:b/>
          <w:sz w:val="20"/>
        </w:rPr>
        <w:t>233.76</w:t>
      </w:r>
      <w:r w:rsidRPr="00993E9B">
        <w:rPr>
          <w:b/>
          <w:sz w:val="20"/>
        </w:rPr>
        <w:t>; Road &amp; Bridge - $</w:t>
      </w:r>
      <w:r w:rsidR="00993E9B" w:rsidRPr="00993E9B">
        <w:rPr>
          <w:b/>
          <w:sz w:val="20"/>
        </w:rPr>
        <w:t>52,983.60</w:t>
      </w:r>
      <w:r w:rsidRPr="00993E9B">
        <w:rPr>
          <w:b/>
          <w:sz w:val="20"/>
        </w:rPr>
        <w:t>; Solid Waste - $</w:t>
      </w:r>
      <w:r w:rsidR="00993E9B" w:rsidRPr="00993E9B">
        <w:rPr>
          <w:b/>
          <w:sz w:val="20"/>
        </w:rPr>
        <w:t>26,546.29</w:t>
      </w:r>
      <w:r w:rsidRPr="00993E9B">
        <w:rPr>
          <w:b/>
          <w:sz w:val="20"/>
        </w:rPr>
        <w:t xml:space="preserve"> </w:t>
      </w:r>
    </w:p>
    <w:p w14:paraId="2306AEA4" w14:textId="77777777" w:rsidR="0057585C" w:rsidRPr="00B27C2E" w:rsidRDefault="0057585C" w:rsidP="0057585C">
      <w:pPr>
        <w:ind w:left="-360" w:right="-360"/>
        <w:rPr>
          <w:b/>
          <w:color w:val="FF0000"/>
          <w:sz w:val="20"/>
        </w:rPr>
      </w:pPr>
    </w:p>
    <w:p w14:paraId="3EDCDA2F" w14:textId="77777777" w:rsidR="00A60EBE" w:rsidRPr="006C5A8D" w:rsidRDefault="00A60EBE" w:rsidP="00A60EBE">
      <w:pPr>
        <w:ind w:left="-360" w:right="-360"/>
        <w:rPr>
          <w:b/>
          <w:sz w:val="20"/>
        </w:rPr>
      </w:pPr>
      <w:r w:rsidRPr="006C5A8D">
        <w:rPr>
          <w:b/>
          <w:sz w:val="20"/>
        </w:rPr>
        <w:t>AUDITOR'S MONTHLY SETTLEMENT WITH THE TREASURER</w:t>
      </w:r>
      <w:r w:rsidRPr="006C5A8D">
        <w:rPr>
          <w:b/>
          <w:sz w:val="20"/>
        </w:rPr>
        <w:tab/>
      </w:r>
      <w:r w:rsidRPr="006C5A8D">
        <w:rPr>
          <w:b/>
          <w:sz w:val="20"/>
        </w:rPr>
        <w:tab/>
      </w:r>
    </w:p>
    <w:p w14:paraId="39AB1ACF" w14:textId="77777777" w:rsidR="00A60EBE" w:rsidRPr="006C5A8D" w:rsidRDefault="00A60EBE" w:rsidP="00A60EBE">
      <w:pPr>
        <w:ind w:left="-360" w:right="-360"/>
        <w:rPr>
          <w:b/>
          <w:sz w:val="20"/>
        </w:rPr>
      </w:pPr>
      <w:r w:rsidRPr="006C5A8D">
        <w:rPr>
          <w:b/>
          <w:sz w:val="20"/>
        </w:rPr>
        <w:tab/>
      </w:r>
      <w:r w:rsidRPr="006C5A8D">
        <w:rPr>
          <w:b/>
          <w:sz w:val="20"/>
        </w:rPr>
        <w:tab/>
        <w:t>WALWORTH COUNTY</w:t>
      </w:r>
      <w:r w:rsidRPr="006C5A8D">
        <w:rPr>
          <w:b/>
          <w:sz w:val="20"/>
        </w:rPr>
        <w:tab/>
      </w:r>
      <w:r w:rsidRPr="006C5A8D">
        <w:rPr>
          <w:b/>
          <w:sz w:val="20"/>
        </w:rPr>
        <w:tab/>
      </w:r>
    </w:p>
    <w:p w14:paraId="743059F4" w14:textId="45737459" w:rsidR="00A60EBE" w:rsidRPr="006C5A8D" w:rsidRDefault="00A60EBE" w:rsidP="00A60EBE">
      <w:pPr>
        <w:ind w:left="-360" w:right="-360"/>
        <w:rPr>
          <w:b/>
          <w:sz w:val="20"/>
        </w:rPr>
      </w:pPr>
      <w:r w:rsidRPr="006C5A8D">
        <w:rPr>
          <w:b/>
          <w:sz w:val="20"/>
        </w:rPr>
        <w:tab/>
      </w:r>
      <w:r w:rsidRPr="006C5A8D">
        <w:rPr>
          <w:b/>
          <w:sz w:val="20"/>
        </w:rPr>
        <w:tab/>
      </w:r>
      <w:r w:rsidRPr="006C5A8D">
        <w:rPr>
          <w:b/>
          <w:sz w:val="20"/>
        </w:rPr>
        <w:tab/>
      </w:r>
      <w:r w:rsidR="00DB0697" w:rsidRPr="006C5A8D">
        <w:rPr>
          <w:b/>
          <w:sz w:val="20"/>
        </w:rPr>
        <w:t>April</w:t>
      </w:r>
      <w:r w:rsidR="00FD5B74" w:rsidRPr="006C5A8D">
        <w:rPr>
          <w:b/>
          <w:sz w:val="20"/>
        </w:rPr>
        <w:t>-19</w:t>
      </w:r>
      <w:r w:rsidRPr="006C5A8D">
        <w:rPr>
          <w:b/>
          <w:sz w:val="20"/>
        </w:rPr>
        <w:tab/>
      </w:r>
      <w:r w:rsidRPr="006C5A8D">
        <w:rPr>
          <w:b/>
          <w:sz w:val="20"/>
        </w:rPr>
        <w:tab/>
      </w:r>
    </w:p>
    <w:p w14:paraId="7DF7CEE9" w14:textId="77777777" w:rsidR="00A60EBE" w:rsidRPr="006C5A8D" w:rsidRDefault="00A60EBE" w:rsidP="00A60EBE">
      <w:pPr>
        <w:ind w:left="-360" w:right="-360"/>
        <w:rPr>
          <w:b/>
          <w:sz w:val="20"/>
        </w:rPr>
      </w:pPr>
      <w:r w:rsidRPr="006C5A8D">
        <w:rPr>
          <w:b/>
          <w:sz w:val="20"/>
        </w:rPr>
        <w:t>CASH ON HAND IN TREASURER'S OFFICE:</w:t>
      </w:r>
      <w:r w:rsidRPr="006C5A8D">
        <w:rPr>
          <w:b/>
          <w:sz w:val="20"/>
        </w:rPr>
        <w:tab/>
      </w:r>
      <w:r w:rsidRPr="006C5A8D">
        <w:rPr>
          <w:b/>
          <w:sz w:val="20"/>
        </w:rPr>
        <w:tab/>
      </w:r>
    </w:p>
    <w:p w14:paraId="26C9C8CB" w14:textId="5677BB68" w:rsidR="00A60EBE" w:rsidRPr="006C5A8D" w:rsidRDefault="00A60EBE" w:rsidP="00A60EBE">
      <w:pPr>
        <w:ind w:left="-360" w:right="-360"/>
        <w:rPr>
          <w:b/>
          <w:sz w:val="20"/>
        </w:rPr>
      </w:pPr>
      <w:r w:rsidRPr="006C5A8D">
        <w:rPr>
          <w:b/>
          <w:sz w:val="20"/>
        </w:rPr>
        <w:t>CASH TOTAL</w:t>
      </w:r>
      <w:r w:rsidRPr="006C5A8D">
        <w:rPr>
          <w:b/>
          <w:sz w:val="20"/>
        </w:rPr>
        <w:tab/>
      </w:r>
      <w:r w:rsidRPr="006C5A8D">
        <w:rPr>
          <w:b/>
          <w:sz w:val="20"/>
        </w:rPr>
        <w:tab/>
        <w:t>$</w:t>
      </w:r>
      <w:r w:rsidR="006C5A8D" w:rsidRPr="006C5A8D">
        <w:rPr>
          <w:b/>
          <w:sz w:val="20"/>
        </w:rPr>
        <w:t>2,299.37</w:t>
      </w:r>
    </w:p>
    <w:p w14:paraId="76DE181D" w14:textId="7C2EBDFB" w:rsidR="00FD5B74" w:rsidRPr="006C5A8D" w:rsidRDefault="00A60EBE" w:rsidP="00A60EBE">
      <w:pPr>
        <w:ind w:left="-360" w:right="-360"/>
        <w:rPr>
          <w:b/>
          <w:sz w:val="20"/>
        </w:rPr>
      </w:pPr>
      <w:r w:rsidRPr="006C5A8D">
        <w:rPr>
          <w:b/>
          <w:sz w:val="20"/>
        </w:rPr>
        <w:t>CHECKS TOTAL</w:t>
      </w:r>
      <w:r w:rsidRPr="006C5A8D">
        <w:rPr>
          <w:b/>
          <w:sz w:val="20"/>
        </w:rPr>
        <w:tab/>
      </w:r>
      <w:r w:rsidRPr="006C5A8D">
        <w:rPr>
          <w:b/>
          <w:sz w:val="20"/>
        </w:rPr>
        <w:tab/>
        <w:t>$</w:t>
      </w:r>
      <w:r w:rsidR="006C5A8D" w:rsidRPr="006C5A8D">
        <w:rPr>
          <w:b/>
          <w:sz w:val="20"/>
        </w:rPr>
        <w:t>302,523.69</w:t>
      </w:r>
    </w:p>
    <w:p w14:paraId="05AEE48A" w14:textId="77777777" w:rsidR="00A60EBE" w:rsidRPr="006C5A8D" w:rsidRDefault="00A60EBE" w:rsidP="00A60EBE">
      <w:pPr>
        <w:ind w:left="-360" w:right="-360"/>
        <w:rPr>
          <w:b/>
          <w:sz w:val="20"/>
        </w:rPr>
      </w:pPr>
      <w:r w:rsidRPr="006C5A8D">
        <w:rPr>
          <w:b/>
          <w:sz w:val="20"/>
        </w:rPr>
        <w:t>CASH ITEMS</w:t>
      </w:r>
      <w:r w:rsidRPr="006C5A8D">
        <w:rPr>
          <w:b/>
          <w:sz w:val="20"/>
        </w:rPr>
        <w:tab/>
      </w:r>
      <w:r w:rsidRPr="006C5A8D">
        <w:rPr>
          <w:b/>
          <w:sz w:val="20"/>
        </w:rPr>
        <w:tab/>
      </w:r>
    </w:p>
    <w:p w14:paraId="21822739" w14:textId="77777777" w:rsidR="00A60EBE" w:rsidRPr="006C5A8D" w:rsidRDefault="00A60EBE" w:rsidP="00A60EBE">
      <w:pPr>
        <w:ind w:left="-360" w:right="-360"/>
        <w:rPr>
          <w:b/>
          <w:sz w:val="20"/>
        </w:rPr>
      </w:pPr>
      <w:r w:rsidRPr="006C5A8D">
        <w:rPr>
          <w:b/>
          <w:sz w:val="20"/>
        </w:rPr>
        <w:t>NSF CHECKS</w:t>
      </w:r>
      <w:r w:rsidRPr="006C5A8D">
        <w:rPr>
          <w:b/>
          <w:sz w:val="20"/>
        </w:rPr>
        <w:tab/>
      </w:r>
      <w:r w:rsidRPr="006C5A8D">
        <w:rPr>
          <w:b/>
          <w:sz w:val="20"/>
        </w:rPr>
        <w:tab/>
      </w:r>
    </w:p>
    <w:p w14:paraId="19278C2D" w14:textId="03F9E1DF" w:rsidR="00A60EBE" w:rsidRPr="006C5A8D" w:rsidRDefault="00A60EBE" w:rsidP="00A60EBE">
      <w:pPr>
        <w:ind w:left="-360" w:right="-360"/>
        <w:rPr>
          <w:b/>
          <w:sz w:val="20"/>
        </w:rPr>
      </w:pPr>
      <w:r w:rsidRPr="006C5A8D">
        <w:rPr>
          <w:b/>
          <w:sz w:val="20"/>
        </w:rPr>
        <w:t>TOTAL CASH ON HAND</w:t>
      </w:r>
      <w:r w:rsidRPr="006C5A8D">
        <w:rPr>
          <w:b/>
          <w:sz w:val="20"/>
        </w:rPr>
        <w:tab/>
        <w:t>$</w:t>
      </w:r>
      <w:r w:rsidR="006C5A8D" w:rsidRPr="006C5A8D">
        <w:rPr>
          <w:b/>
          <w:sz w:val="20"/>
        </w:rPr>
        <w:t>304,823.06</w:t>
      </w:r>
    </w:p>
    <w:p w14:paraId="1D39655A" w14:textId="77777777" w:rsidR="00A60EBE" w:rsidRPr="006C5A8D" w:rsidRDefault="00A60EBE" w:rsidP="00A60EBE">
      <w:pPr>
        <w:ind w:left="-360" w:right="-360"/>
        <w:rPr>
          <w:b/>
          <w:sz w:val="20"/>
        </w:rPr>
      </w:pPr>
      <w:r w:rsidRPr="006C5A8D">
        <w:rPr>
          <w:b/>
          <w:sz w:val="20"/>
        </w:rPr>
        <w:t>SAVINGS ACCOUNT BALANCES</w:t>
      </w:r>
      <w:r w:rsidRPr="006C5A8D">
        <w:rPr>
          <w:b/>
          <w:sz w:val="20"/>
        </w:rPr>
        <w:tab/>
      </w:r>
      <w:r w:rsidRPr="006C5A8D">
        <w:rPr>
          <w:b/>
          <w:sz w:val="20"/>
        </w:rPr>
        <w:tab/>
      </w:r>
    </w:p>
    <w:p w14:paraId="3DF200B7" w14:textId="4E2CEA5D" w:rsidR="00A60EBE" w:rsidRPr="006C5A8D" w:rsidRDefault="00A60EBE" w:rsidP="00A60EBE">
      <w:pPr>
        <w:ind w:left="-360" w:right="-360"/>
        <w:rPr>
          <w:b/>
          <w:sz w:val="20"/>
        </w:rPr>
      </w:pPr>
      <w:r w:rsidRPr="006C5A8D">
        <w:rPr>
          <w:b/>
          <w:sz w:val="20"/>
        </w:rPr>
        <w:t xml:space="preserve">   BANKWEST MONEY MARKET SAVINGS</w:t>
      </w:r>
      <w:r w:rsidRPr="006C5A8D">
        <w:rPr>
          <w:b/>
          <w:sz w:val="20"/>
        </w:rPr>
        <w:tab/>
      </w:r>
      <w:r w:rsidRPr="006C5A8D">
        <w:rPr>
          <w:b/>
          <w:sz w:val="20"/>
        </w:rPr>
        <w:tab/>
        <w:t>$</w:t>
      </w:r>
      <w:r w:rsidR="006C5A8D" w:rsidRPr="006C5A8D">
        <w:rPr>
          <w:b/>
          <w:sz w:val="20"/>
        </w:rPr>
        <w:t>5,147,811.51</w:t>
      </w:r>
    </w:p>
    <w:p w14:paraId="08125037" w14:textId="0F4B18D3" w:rsidR="00A60EBE" w:rsidRPr="006C5A8D" w:rsidRDefault="00A60EBE" w:rsidP="00A60EBE">
      <w:pPr>
        <w:ind w:left="-360" w:right="-360"/>
        <w:rPr>
          <w:b/>
          <w:sz w:val="20"/>
        </w:rPr>
      </w:pPr>
      <w:r w:rsidRPr="006C5A8D">
        <w:rPr>
          <w:b/>
          <w:sz w:val="20"/>
        </w:rPr>
        <w:t>BANKWEST LANDFILL MONEY MARKET</w:t>
      </w:r>
      <w:r w:rsidRPr="006C5A8D">
        <w:rPr>
          <w:b/>
          <w:sz w:val="20"/>
        </w:rPr>
        <w:tab/>
      </w:r>
      <w:r w:rsidRPr="006C5A8D">
        <w:rPr>
          <w:b/>
          <w:sz w:val="20"/>
        </w:rPr>
        <w:tab/>
        <w:t>$</w:t>
      </w:r>
      <w:r w:rsidR="006C5A8D" w:rsidRPr="006C5A8D">
        <w:rPr>
          <w:b/>
          <w:sz w:val="20"/>
        </w:rPr>
        <w:t>1,008,732.87</w:t>
      </w:r>
    </w:p>
    <w:p w14:paraId="419BF864" w14:textId="77777777" w:rsidR="00A60EBE" w:rsidRPr="006C5A8D" w:rsidRDefault="00A60EBE" w:rsidP="00A60EBE">
      <w:pPr>
        <w:ind w:left="-360" w:right="-360"/>
        <w:rPr>
          <w:b/>
          <w:sz w:val="20"/>
        </w:rPr>
      </w:pPr>
      <w:r w:rsidRPr="006C5A8D">
        <w:rPr>
          <w:b/>
          <w:sz w:val="20"/>
        </w:rPr>
        <w:t>CERTIFICATES OF DEPOSIT</w:t>
      </w:r>
      <w:r w:rsidRPr="006C5A8D">
        <w:rPr>
          <w:b/>
          <w:sz w:val="20"/>
        </w:rPr>
        <w:tab/>
      </w:r>
      <w:r w:rsidRPr="006C5A8D">
        <w:rPr>
          <w:b/>
          <w:sz w:val="20"/>
        </w:rPr>
        <w:tab/>
      </w:r>
    </w:p>
    <w:p w14:paraId="1794E6D4" w14:textId="58CE1160" w:rsidR="00A60EBE" w:rsidRPr="006C5A8D" w:rsidRDefault="00A60EBE" w:rsidP="00A60EBE">
      <w:pPr>
        <w:ind w:left="-360" w:right="-360"/>
        <w:rPr>
          <w:b/>
          <w:sz w:val="20"/>
        </w:rPr>
      </w:pPr>
      <w:r w:rsidRPr="006C5A8D">
        <w:rPr>
          <w:b/>
          <w:sz w:val="20"/>
        </w:rPr>
        <w:t xml:space="preserve">   INVESTMENTS--CERTIFICATES OF DEPOSIT</w:t>
      </w:r>
      <w:r w:rsidRPr="006C5A8D">
        <w:rPr>
          <w:b/>
          <w:sz w:val="20"/>
        </w:rPr>
        <w:tab/>
      </w:r>
      <w:r w:rsidR="006C5A8D" w:rsidRPr="006C5A8D">
        <w:rPr>
          <w:b/>
          <w:sz w:val="20"/>
        </w:rPr>
        <w:t>,</w:t>
      </w:r>
      <w:r w:rsidRPr="006C5A8D">
        <w:rPr>
          <w:b/>
          <w:sz w:val="20"/>
        </w:rPr>
        <w:tab/>
        <w:t xml:space="preserve">$2,250,000.00 </w:t>
      </w:r>
    </w:p>
    <w:p w14:paraId="466805F8" w14:textId="48F0BA1D" w:rsidR="00A60EBE" w:rsidRPr="006C5A8D" w:rsidRDefault="00A60EBE" w:rsidP="00A60EBE">
      <w:pPr>
        <w:ind w:left="-360" w:right="-360"/>
        <w:rPr>
          <w:b/>
          <w:sz w:val="20"/>
        </w:rPr>
      </w:pPr>
      <w:r w:rsidRPr="006C5A8D">
        <w:rPr>
          <w:b/>
          <w:sz w:val="20"/>
        </w:rPr>
        <w:t xml:space="preserve"> GRAND TOTAL CASH AND BALANCES</w:t>
      </w:r>
      <w:r w:rsidRPr="006C5A8D">
        <w:rPr>
          <w:b/>
          <w:sz w:val="20"/>
        </w:rPr>
        <w:tab/>
      </w:r>
      <w:r w:rsidRPr="006C5A8D">
        <w:rPr>
          <w:b/>
          <w:sz w:val="20"/>
        </w:rPr>
        <w:tab/>
        <w:t>$</w:t>
      </w:r>
      <w:r w:rsidR="006C5A8D" w:rsidRPr="006C5A8D">
        <w:rPr>
          <w:b/>
          <w:sz w:val="20"/>
        </w:rPr>
        <w:t>8,711,367.44</w:t>
      </w:r>
    </w:p>
    <w:p w14:paraId="1FB9C25A" w14:textId="5620D874" w:rsidR="00A60EBE" w:rsidRPr="006C5A8D" w:rsidRDefault="002C4C06" w:rsidP="006C5A8D">
      <w:pPr>
        <w:ind w:left="-360" w:right="-360"/>
        <w:rPr>
          <w:b/>
          <w:sz w:val="20"/>
        </w:rPr>
      </w:pPr>
      <w:r w:rsidRPr="006C5A8D">
        <w:rPr>
          <w:b/>
          <w:sz w:val="20"/>
        </w:rPr>
        <w:tab/>
      </w:r>
      <w:r w:rsidRPr="006C5A8D">
        <w:rPr>
          <w:b/>
          <w:sz w:val="20"/>
        </w:rPr>
        <w:tab/>
      </w:r>
      <w:r w:rsidRPr="006C5A8D">
        <w:rPr>
          <w:b/>
          <w:sz w:val="20"/>
        </w:rPr>
        <w:tab/>
      </w:r>
      <w:r w:rsidRPr="006C5A8D">
        <w:rPr>
          <w:b/>
          <w:sz w:val="20"/>
        </w:rPr>
        <w:tab/>
      </w:r>
      <w:r w:rsidRPr="006C5A8D">
        <w:rPr>
          <w:b/>
          <w:sz w:val="20"/>
        </w:rPr>
        <w:tab/>
      </w:r>
      <w:r w:rsidRPr="006C5A8D">
        <w:rPr>
          <w:b/>
          <w:sz w:val="20"/>
        </w:rPr>
        <w:tab/>
      </w:r>
      <w:r w:rsidRPr="006C5A8D">
        <w:rPr>
          <w:b/>
          <w:sz w:val="20"/>
        </w:rPr>
        <w:tab/>
      </w:r>
    </w:p>
    <w:p w14:paraId="3461C692" w14:textId="77777777" w:rsidR="00A60EBE" w:rsidRPr="006C5A8D" w:rsidRDefault="00A60EBE" w:rsidP="00A60EBE">
      <w:pPr>
        <w:ind w:left="-360" w:right="-360"/>
        <w:rPr>
          <w:b/>
          <w:sz w:val="20"/>
        </w:rPr>
      </w:pPr>
      <w:r w:rsidRPr="006C5A8D">
        <w:rPr>
          <w:b/>
          <w:sz w:val="20"/>
        </w:rPr>
        <w:t>GENERAL LEDGER CASH AND INVESTEMENT BALANCES BY FUNDS</w:t>
      </w:r>
      <w:r w:rsidRPr="006C5A8D">
        <w:rPr>
          <w:b/>
          <w:sz w:val="20"/>
        </w:rPr>
        <w:tab/>
      </w:r>
      <w:r w:rsidRPr="006C5A8D">
        <w:rPr>
          <w:b/>
          <w:sz w:val="20"/>
        </w:rPr>
        <w:tab/>
      </w:r>
    </w:p>
    <w:p w14:paraId="260B9AA5" w14:textId="77777777" w:rsidR="00A60EBE" w:rsidRPr="006C5A8D" w:rsidRDefault="00A60EBE" w:rsidP="00A60EBE">
      <w:pPr>
        <w:ind w:left="-360" w:right="-360"/>
        <w:rPr>
          <w:b/>
          <w:sz w:val="20"/>
        </w:rPr>
      </w:pPr>
      <w:r w:rsidRPr="006C5A8D">
        <w:rPr>
          <w:b/>
          <w:sz w:val="20"/>
        </w:rPr>
        <w:tab/>
      </w:r>
      <w:r w:rsidRPr="006C5A8D">
        <w:rPr>
          <w:b/>
          <w:sz w:val="20"/>
        </w:rPr>
        <w:tab/>
        <w:t xml:space="preserve">  </w:t>
      </w:r>
    </w:p>
    <w:p w14:paraId="263869FC" w14:textId="7BE076F1" w:rsidR="00A60EBE" w:rsidRPr="006C5A8D" w:rsidRDefault="00A60EBE" w:rsidP="00A60EBE">
      <w:pPr>
        <w:ind w:left="-360" w:right="-360"/>
        <w:rPr>
          <w:b/>
          <w:sz w:val="20"/>
        </w:rPr>
      </w:pPr>
      <w:r w:rsidRPr="006C5A8D">
        <w:rPr>
          <w:b/>
          <w:sz w:val="20"/>
        </w:rPr>
        <w:t>GENERAL FUND</w:t>
      </w:r>
      <w:r w:rsidRPr="006C5A8D">
        <w:rPr>
          <w:b/>
          <w:sz w:val="20"/>
        </w:rPr>
        <w:tab/>
      </w:r>
      <w:r w:rsidRPr="006C5A8D">
        <w:rPr>
          <w:b/>
          <w:sz w:val="20"/>
        </w:rPr>
        <w:tab/>
        <w:t>$</w:t>
      </w:r>
      <w:r w:rsidR="006C5A8D" w:rsidRPr="006C5A8D">
        <w:rPr>
          <w:b/>
          <w:sz w:val="20"/>
        </w:rPr>
        <w:t>3,032,074.99</w:t>
      </w:r>
    </w:p>
    <w:p w14:paraId="5D46AB4E" w14:textId="77777777" w:rsidR="00A60EBE" w:rsidRPr="006C5A8D" w:rsidRDefault="00A60EBE" w:rsidP="00A60EBE">
      <w:pPr>
        <w:ind w:left="-360" w:right="-360"/>
        <w:rPr>
          <w:b/>
          <w:sz w:val="20"/>
        </w:rPr>
      </w:pPr>
      <w:r w:rsidRPr="006C5A8D">
        <w:rPr>
          <w:b/>
          <w:sz w:val="20"/>
        </w:rPr>
        <w:t>SPECIAL REVENUE FUNDS:</w:t>
      </w:r>
      <w:r w:rsidRPr="006C5A8D">
        <w:rPr>
          <w:b/>
          <w:sz w:val="20"/>
        </w:rPr>
        <w:tab/>
      </w:r>
      <w:r w:rsidRPr="006C5A8D">
        <w:rPr>
          <w:b/>
          <w:sz w:val="20"/>
        </w:rPr>
        <w:tab/>
      </w:r>
    </w:p>
    <w:p w14:paraId="7B26C977" w14:textId="4C78B7F7" w:rsidR="00A60EBE" w:rsidRPr="006C5A8D" w:rsidRDefault="00A60EBE" w:rsidP="00A60EBE">
      <w:pPr>
        <w:ind w:left="-360" w:right="-360"/>
        <w:rPr>
          <w:b/>
          <w:sz w:val="20"/>
        </w:rPr>
      </w:pPr>
      <w:r w:rsidRPr="006C5A8D">
        <w:rPr>
          <w:b/>
          <w:sz w:val="20"/>
        </w:rPr>
        <w:t xml:space="preserve"> ROAD AND BRIDGE FUND</w:t>
      </w:r>
      <w:r w:rsidRPr="006C5A8D">
        <w:rPr>
          <w:b/>
          <w:sz w:val="20"/>
        </w:rPr>
        <w:tab/>
      </w:r>
      <w:r w:rsidRPr="006C5A8D">
        <w:rPr>
          <w:b/>
          <w:sz w:val="20"/>
        </w:rPr>
        <w:tab/>
        <w:t>$</w:t>
      </w:r>
      <w:r w:rsidR="006C5A8D" w:rsidRPr="006C5A8D">
        <w:rPr>
          <w:b/>
          <w:sz w:val="20"/>
        </w:rPr>
        <w:t>1,328,480.54</w:t>
      </w:r>
    </w:p>
    <w:p w14:paraId="1A0BDD48" w14:textId="14303EE4" w:rsidR="00A60EBE" w:rsidRPr="006C5A8D" w:rsidRDefault="00A60EBE" w:rsidP="00A60EBE">
      <w:pPr>
        <w:ind w:left="-360" w:right="-360"/>
        <w:rPr>
          <w:b/>
          <w:sz w:val="20"/>
        </w:rPr>
      </w:pPr>
      <w:r w:rsidRPr="006C5A8D">
        <w:rPr>
          <w:b/>
          <w:sz w:val="20"/>
        </w:rPr>
        <w:t xml:space="preserve">   911 SERVICE FUND</w:t>
      </w:r>
      <w:r w:rsidRPr="006C5A8D">
        <w:rPr>
          <w:b/>
          <w:sz w:val="20"/>
        </w:rPr>
        <w:tab/>
      </w:r>
      <w:r w:rsidRPr="006C5A8D">
        <w:rPr>
          <w:b/>
          <w:sz w:val="20"/>
        </w:rPr>
        <w:tab/>
      </w:r>
      <w:bookmarkStart w:id="0" w:name="_GoBack"/>
      <w:bookmarkEnd w:id="0"/>
      <w:r w:rsidRPr="006C5A8D">
        <w:rPr>
          <w:b/>
          <w:sz w:val="20"/>
        </w:rPr>
        <w:t>$</w:t>
      </w:r>
      <w:r w:rsidR="006C5A8D" w:rsidRPr="006C5A8D">
        <w:rPr>
          <w:b/>
          <w:sz w:val="20"/>
        </w:rPr>
        <w:t>32,893.83</w:t>
      </w:r>
    </w:p>
    <w:p w14:paraId="5434E128" w14:textId="284426D2" w:rsidR="00A60EBE" w:rsidRPr="006C5A8D" w:rsidRDefault="00A60EBE" w:rsidP="00A60EBE">
      <w:pPr>
        <w:ind w:left="-360" w:right="-360"/>
        <w:rPr>
          <w:b/>
          <w:sz w:val="20"/>
        </w:rPr>
      </w:pPr>
      <w:r w:rsidRPr="006C5A8D">
        <w:rPr>
          <w:b/>
          <w:sz w:val="20"/>
        </w:rPr>
        <w:t xml:space="preserve">   FIRE PROTECTION FUND</w:t>
      </w:r>
      <w:r w:rsidRPr="006C5A8D">
        <w:rPr>
          <w:b/>
          <w:sz w:val="20"/>
        </w:rPr>
        <w:tab/>
      </w:r>
      <w:r w:rsidRPr="006C5A8D">
        <w:rPr>
          <w:b/>
          <w:sz w:val="20"/>
        </w:rPr>
        <w:tab/>
        <w:t>$</w:t>
      </w:r>
      <w:r w:rsidR="006C5A8D" w:rsidRPr="006C5A8D">
        <w:rPr>
          <w:b/>
          <w:sz w:val="20"/>
        </w:rPr>
        <w:t>18,132.50</w:t>
      </w:r>
    </w:p>
    <w:p w14:paraId="0BAE98BF" w14:textId="77777777" w:rsidR="00A60EBE" w:rsidRPr="006C5A8D" w:rsidRDefault="00A60EBE" w:rsidP="00A60EBE">
      <w:pPr>
        <w:ind w:left="-360" w:right="-360"/>
        <w:rPr>
          <w:b/>
          <w:sz w:val="20"/>
        </w:rPr>
      </w:pPr>
      <w:r w:rsidRPr="006C5A8D">
        <w:rPr>
          <w:b/>
          <w:sz w:val="20"/>
        </w:rPr>
        <w:t xml:space="preserve">   EMERGENCY AND DISASTER FUND</w:t>
      </w:r>
      <w:r w:rsidRPr="006C5A8D">
        <w:rPr>
          <w:b/>
          <w:sz w:val="20"/>
        </w:rPr>
        <w:tab/>
      </w:r>
      <w:r w:rsidRPr="006C5A8D">
        <w:rPr>
          <w:b/>
          <w:sz w:val="20"/>
        </w:rPr>
        <w:tab/>
        <w:t xml:space="preserve">$4,215.49 </w:t>
      </w:r>
    </w:p>
    <w:p w14:paraId="4426895D" w14:textId="55A266C3" w:rsidR="00A60EBE" w:rsidRPr="006C5A8D" w:rsidRDefault="00A60EBE" w:rsidP="00A60EBE">
      <w:pPr>
        <w:ind w:left="-360" w:right="-360"/>
        <w:rPr>
          <w:b/>
          <w:sz w:val="20"/>
        </w:rPr>
      </w:pPr>
      <w:r w:rsidRPr="006C5A8D">
        <w:rPr>
          <w:b/>
          <w:sz w:val="20"/>
        </w:rPr>
        <w:t xml:space="preserve">   DOMESTIC ABUSE FUND</w:t>
      </w:r>
      <w:r w:rsidRPr="006C5A8D">
        <w:rPr>
          <w:b/>
          <w:sz w:val="20"/>
        </w:rPr>
        <w:tab/>
      </w:r>
      <w:r w:rsidRPr="006C5A8D">
        <w:rPr>
          <w:b/>
          <w:sz w:val="20"/>
        </w:rPr>
        <w:tab/>
        <w:t>$</w:t>
      </w:r>
      <w:r w:rsidR="006C5A8D" w:rsidRPr="006C5A8D">
        <w:rPr>
          <w:b/>
          <w:sz w:val="20"/>
        </w:rPr>
        <w:t>135.00</w:t>
      </w:r>
    </w:p>
    <w:p w14:paraId="1570948C" w14:textId="772D1F60" w:rsidR="00A60EBE" w:rsidRPr="006C5A8D" w:rsidRDefault="00A60EBE" w:rsidP="00A60EBE">
      <w:pPr>
        <w:ind w:left="-360" w:right="-360"/>
        <w:rPr>
          <w:b/>
          <w:sz w:val="20"/>
        </w:rPr>
      </w:pPr>
      <w:r w:rsidRPr="006C5A8D">
        <w:rPr>
          <w:b/>
          <w:sz w:val="20"/>
        </w:rPr>
        <w:t xml:space="preserve">   MODERNIZATION &amp; PRESERVATION RELIEF FUND</w:t>
      </w:r>
      <w:r w:rsidRPr="006C5A8D">
        <w:rPr>
          <w:b/>
          <w:sz w:val="20"/>
        </w:rPr>
        <w:tab/>
      </w:r>
      <w:r w:rsidRPr="006C5A8D">
        <w:rPr>
          <w:b/>
          <w:sz w:val="20"/>
        </w:rPr>
        <w:tab/>
        <w:t>$</w:t>
      </w:r>
      <w:r w:rsidR="006C5A8D" w:rsidRPr="006C5A8D">
        <w:rPr>
          <w:b/>
          <w:sz w:val="20"/>
        </w:rPr>
        <w:t>45,954.17</w:t>
      </w:r>
    </w:p>
    <w:p w14:paraId="1AFF7795" w14:textId="77777777" w:rsidR="00A60EBE" w:rsidRPr="006C5A8D" w:rsidRDefault="00A60EBE" w:rsidP="00A60EBE">
      <w:pPr>
        <w:ind w:left="-360" w:right="-360"/>
        <w:rPr>
          <w:b/>
          <w:sz w:val="20"/>
        </w:rPr>
      </w:pPr>
      <w:r w:rsidRPr="006C5A8D">
        <w:rPr>
          <w:b/>
          <w:sz w:val="20"/>
        </w:rPr>
        <w:t xml:space="preserve">  DARE PROGRAM FUND</w:t>
      </w:r>
      <w:r w:rsidRPr="006C5A8D">
        <w:rPr>
          <w:b/>
          <w:sz w:val="20"/>
        </w:rPr>
        <w:tab/>
        <w:t xml:space="preserve">  $</w:t>
      </w:r>
      <w:proofErr w:type="gramStart"/>
      <w:r w:rsidRPr="006C5A8D">
        <w:rPr>
          <w:b/>
          <w:sz w:val="20"/>
        </w:rPr>
        <w:t>219.45</w:t>
      </w:r>
      <w:proofErr w:type="gramEnd"/>
    </w:p>
    <w:p w14:paraId="559B55DC" w14:textId="77777777" w:rsidR="00A60EBE" w:rsidRPr="006C5A8D" w:rsidRDefault="00A60EBE" w:rsidP="00A60EBE">
      <w:pPr>
        <w:ind w:left="-360" w:right="-360"/>
        <w:rPr>
          <w:b/>
          <w:sz w:val="20"/>
        </w:rPr>
      </w:pPr>
      <w:r w:rsidRPr="006C5A8D">
        <w:rPr>
          <w:b/>
          <w:sz w:val="20"/>
        </w:rPr>
        <w:t>ENTERPRISE FUNDS:</w:t>
      </w:r>
      <w:r w:rsidRPr="006C5A8D">
        <w:rPr>
          <w:b/>
          <w:sz w:val="20"/>
        </w:rPr>
        <w:tab/>
      </w:r>
      <w:r w:rsidRPr="006C5A8D">
        <w:rPr>
          <w:b/>
          <w:sz w:val="20"/>
        </w:rPr>
        <w:tab/>
      </w:r>
    </w:p>
    <w:p w14:paraId="4339C4BE" w14:textId="0713A9E1" w:rsidR="00A60EBE" w:rsidRPr="006C5A8D" w:rsidRDefault="00A60EBE" w:rsidP="00A60EBE">
      <w:pPr>
        <w:ind w:left="-360" w:right="-360"/>
        <w:rPr>
          <w:b/>
          <w:sz w:val="20"/>
        </w:rPr>
      </w:pPr>
      <w:r w:rsidRPr="006C5A8D">
        <w:rPr>
          <w:b/>
          <w:sz w:val="20"/>
        </w:rPr>
        <w:t xml:space="preserve">   SOLID WASTE (LANDFILL) FUND</w:t>
      </w:r>
      <w:r w:rsidRPr="006C5A8D">
        <w:rPr>
          <w:b/>
          <w:sz w:val="20"/>
        </w:rPr>
        <w:tab/>
      </w:r>
      <w:r w:rsidRPr="006C5A8D">
        <w:rPr>
          <w:b/>
          <w:sz w:val="20"/>
        </w:rPr>
        <w:tab/>
        <w:t>$1</w:t>
      </w:r>
      <w:r w:rsidR="006C5A8D" w:rsidRPr="006C5A8D">
        <w:rPr>
          <w:b/>
          <w:sz w:val="20"/>
        </w:rPr>
        <w:t>,348,633.04</w:t>
      </w:r>
    </w:p>
    <w:p w14:paraId="1A3D957A" w14:textId="092532DA" w:rsidR="00A60EBE" w:rsidRPr="006C5A8D" w:rsidRDefault="00A60EBE" w:rsidP="00A60EBE">
      <w:pPr>
        <w:ind w:left="-360" w:right="-360"/>
        <w:rPr>
          <w:b/>
          <w:sz w:val="20"/>
        </w:rPr>
      </w:pPr>
      <w:r w:rsidRPr="006C5A8D">
        <w:rPr>
          <w:b/>
          <w:sz w:val="20"/>
        </w:rPr>
        <w:lastRenderedPageBreak/>
        <w:t>TRUST AND AGENCY FUNDS</w:t>
      </w:r>
      <w:r w:rsidRPr="006C5A8D">
        <w:rPr>
          <w:b/>
          <w:sz w:val="20"/>
        </w:rPr>
        <w:tab/>
      </w:r>
      <w:r w:rsidRPr="006C5A8D">
        <w:rPr>
          <w:b/>
          <w:sz w:val="20"/>
        </w:rPr>
        <w:tab/>
        <w:t>$</w:t>
      </w:r>
      <w:r w:rsidR="006C5A8D" w:rsidRPr="006C5A8D">
        <w:rPr>
          <w:b/>
          <w:sz w:val="20"/>
        </w:rPr>
        <w:t>2,896,750.94</w:t>
      </w:r>
    </w:p>
    <w:p w14:paraId="479C24BD" w14:textId="2ABC48C0" w:rsidR="00A60EBE" w:rsidRPr="006C5A8D" w:rsidRDefault="00A60EBE" w:rsidP="00A60EBE">
      <w:pPr>
        <w:ind w:left="-360" w:right="-360"/>
        <w:rPr>
          <w:b/>
          <w:sz w:val="20"/>
        </w:rPr>
      </w:pPr>
      <w:r w:rsidRPr="006C5A8D">
        <w:rPr>
          <w:b/>
          <w:sz w:val="20"/>
        </w:rPr>
        <w:t xml:space="preserve">  GRAND TOTAL GENERAL LEDGER CASH AND INVESTMENTS</w:t>
      </w:r>
      <w:r w:rsidRPr="006C5A8D">
        <w:rPr>
          <w:b/>
          <w:sz w:val="20"/>
        </w:rPr>
        <w:tab/>
      </w:r>
      <w:r w:rsidRPr="006C5A8D">
        <w:rPr>
          <w:b/>
          <w:sz w:val="20"/>
        </w:rPr>
        <w:tab/>
        <w:t>$</w:t>
      </w:r>
      <w:r w:rsidR="006C5A8D" w:rsidRPr="006C5A8D">
        <w:rPr>
          <w:b/>
          <w:sz w:val="20"/>
        </w:rPr>
        <w:t>8,707,489.95</w:t>
      </w:r>
    </w:p>
    <w:p w14:paraId="76A170CC" w14:textId="5A536B62" w:rsidR="00FD5B74" w:rsidRPr="00B27C2E" w:rsidRDefault="00FD5B74" w:rsidP="00A60EBE">
      <w:pPr>
        <w:ind w:left="-360" w:right="-360"/>
        <w:rPr>
          <w:b/>
          <w:color w:val="FF0000"/>
          <w:sz w:val="20"/>
        </w:rPr>
      </w:pPr>
      <w:r w:rsidRPr="00B27C2E">
        <w:rPr>
          <w:b/>
          <w:color w:val="FF0000"/>
          <w:sz w:val="20"/>
        </w:rPr>
        <w:tab/>
      </w:r>
      <w:r w:rsidRPr="00B27C2E">
        <w:rPr>
          <w:b/>
          <w:color w:val="FF0000"/>
          <w:sz w:val="20"/>
        </w:rPr>
        <w:tab/>
      </w:r>
      <w:r w:rsidRPr="00B27C2E">
        <w:rPr>
          <w:b/>
          <w:color w:val="FF0000"/>
          <w:sz w:val="20"/>
        </w:rPr>
        <w:tab/>
      </w:r>
      <w:r w:rsidRPr="00B27C2E">
        <w:rPr>
          <w:b/>
          <w:color w:val="FF0000"/>
          <w:sz w:val="20"/>
        </w:rPr>
        <w:tab/>
      </w:r>
      <w:r w:rsidRPr="00B27C2E">
        <w:rPr>
          <w:b/>
          <w:color w:val="FF0000"/>
          <w:sz w:val="20"/>
        </w:rPr>
        <w:tab/>
      </w:r>
      <w:r w:rsidRPr="00B27C2E">
        <w:rPr>
          <w:b/>
          <w:color w:val="FF0000"/>
          <w:sz w:val="20"/>
        </w:rPr>
        <w:tab/>
      </w:r>
      <w:r w:rsidRPr="00B27C2E">
        <w:rPr>
          <w:b/>
          <w:color w:val="FF0000"/>
          <w:sz w:val="20"/>
        </w:rPr>
        <w:tab/>
      </w:r>
      <w:r w:rsidRPr="00B27C2E">
        <w:rPr>
          <w:b/>
          <w:color w:val="FF0000"/>
          <w:sz w:val="20"/>
        </w:rPr>
        <w:tab/>
      </w:r>
    </w:p>
    <w:p w14:paraId="4F402584" w14:textId="4D4B861D" w:rsidR="00FD5B74" w:rsidRPr="0057585C" w:rsidRDefault="00FD5B74" w:rsidP="00A60EBE">
      <w:pPr>
        <w:ind w:left="-360" w:right="-360"/>
        <w:rPr>
          <w:b/>
          <w:color w:val="FF0000"/>
          <w:sz w:val="20"/>
        </w:rPr>
      </w:pP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r w:rsidRPr="0057585C">
        <w:rPr>
          <w:b/>
          <w:color w:val="FF0000"/>
          <w:sz w:val="20"/>
        </w:rPr>
        <w:tab/>
      </w:r>
    </w:p>
    <w:p w14:paraId="47B6C0F2" w14:textId="71FDF4F5" w:rsidR="00A60EBE" w:rsidRPr="0023741C" w:rsidRDefault="0057585C" w:rsidP="00BC707F">
      <w:pPr>
        <w:ind w:left="-360" w:right="-360"/>
        <w:rPr>
          <w:b/>
          <w:sz w:val="18"/>
          <w:szCs w:val="18"/>
        </w:rPr>
      </w:pPr>
      <w:r>
        <w:rPr>
          <w:b/>
          <w:sz w:val="20"/>
        </w:rPr>
        <w:tab/>
      </w:r>
      <w:r>
        <w:rPr>
          <w:b/>
          <w:sz w:val="20"/>
        </w:rPr>
        <w:tab/>
      </w:r>
      <w:r>
        <w:rPr>
          <w:b/>
          <w:sz w:val="20"/>
        </w:rPr>
        <w:tab/>
      </w:r>
    </w:p>
    <w:p w14:paraId="1C69D2E1" w14:textId="77777777" w:rsidR="00471E2E" w:rsidRPr="006461DC" w:rsidRDefault="00471E2E" w:rsidP="00CE2D05">
      <w:pPr>
        <w:ind w:left="-360" w:right="-360"/>
        <w:rPr>
          <w:b/>
          <w:color w:val="FF0000"/>
          <w:sz w:val="20"/>
        </w:rPr>
      </w:pPr>
    </w:p>
    <w:p w14:paraId="787CC36B" w14:textId="3FB18ADC" w:rsidR="00073B77" w:rsidRDefault="00B27C2E" w:rsidP="00CE2D05">
      <w:pPr>
        <w:ind w:left="-360" w:right="-360"/>
        <w:rPr>
          <w:b/>
          <w:sz w:val="20"/>
        </w:rPr>
      </w:pPr>
      <w:r>
        <w:rPr>
          <w:b/>
          <w:sz w:val="20"/>
        </w:rPr>
        <w:t>RESOLUTION 2019-07</w:t>
      </w:r>
      <w:r w:rsidR="00073B77">
        <w:rPr>
          <w:b/>
          <w:sz w:val="20"/>
        </w:rPr>
        <w:t>:</w:t>
      </w:r>
    </w:p>
    <w:p w14:paraId="11C7421E" w14:textId="77777777" w:rsidR="00B27C2E" w:rsidRDefault="00B27C2E" w:rsidP="0057585C">
      <w:pPr>
        <w:ind w:left="-360" w:right="-360"/>
        <w:rPr>
          <w:sz w:val="20"/>
        </w:rPr>
      </w:pPr>
    </w:p>
    <w:p w14:paraId="19A9AF21" w14:textId="5119C8A9" w:rsidR="0057585C" w:rsidRPr="0057585C" w:rsidRDefault="0057585C" w:rsidP="0057585C">
      <w:pPr>
        <w:ind w:left="-360" w:right="-360"/>
        <w:rPr>
          <w:sz w:val="20"/>
        </w:rPr>
      </w:pPr>
      <w:r w:rsidRPr="0057585C">
        <w:rPr>
          <w:sz w:val="20"/>
        </w:rPr>
        <w:t xml:space="preserve">RESOLUTION TO </w:t>
      </w:r>
      <w:r w:rsidR="00B27C2E">
        <w:rPr>
          <w:sz w:val="20"/>
        </w:rPr>
        <w:t>APPROVE FRANCHISE FOR CAM WAL ELECTRIC</w:t>
      </w:r>
    </w:p>
    <w:p w14:paraId="1DB04D4C" w14:textId="77777777" w:rsidR="0057585C" w:rsidRPr="0057585C" w:rsidRDefault="0057585C" w:rsidP="0057585C">
      <w:pPr>
        <w:ind w:left="-360" w:right="-360"/>
        <w:rPr>
          <w:sz w:val="20"/>
        </w:rPr>
      </w:pPr>
    </w:p>
    <w:p w14:paraId="01D6D11E" w14:textId="1D14A1ED" w:rsidR="00944275" w:rsidRPr="00944275" w:rsidRDefault="00944275" w:rsidP="00944275">
      <w:pPr>
        <w:ind w:left="-360" w:right="-360"/>
        <w:rPr>
          <w:sz w:val="20"/>
        </w:rPr>
      </w:pPr>
      <w:r w:rsidRPr="00944275">
        <w:rPr>
          <w:sz w:val="20"/>
        </w:rPr>
        <w:t xml:space="preserve">WHEREAS, Cam </w:t>
      </w:r>
      <w:proofErr w:type="spellStart"/>
      <w:r w:rsidRPr="00944275">
        <w:rPr>
          <w:sz w:val="20"/>
        </w:rPr>
        <w:t>Wal</w:t>
      </w:r>
      <w:proofErr w:type="spellEnd"/>
      <w:r w:rsidRPr="00944275">
        <w:rPr>
          <w:sz w:val="20"/>
        </w:rPr>
        <w:t xml:space="preserve"> Electric Cooperative, Inc., a rur</w:t>
      </w:r>
      <w:r>
        <w:rPr>
          <w:sz w:val="20"/>
        </w:rPr>
        <w:t>al electric cooperative on the 21</w:t>
      </w:r>
      <w:r w:rsidRPr="00944275">
        <w:rPr>
          <w:sz w:val="20"/>
          <w:vertAlign w:val="superscript"/>
        </w:rPr>
        <w:t>st</w:t>
      </w:r>
      <w:r>
        <w:rPr>
          <w:sz w:val="20"/>
        </w:rPr>
        <w:t xml:space="preserve"> </w:t>
      </w:r>
      <w:r w:rsidRPr="00944275">
        <w:rPr>
          <w:sz w:val="20"/>
        </w:rPr>
        <w:t xml:space="preserve">day of </w:t>
      </w:r>
      <w:r>
        <w:rPr>
          <w:sz w:val="20"/>
        </w:rPr>
        <w:t>May</w:t>
      </w:r>
      <w:r w:rsidRPr="00944275">
        <w:rPr>
          <w:sz w:val="20"/>
        </w:rPr>
        <w:t xml:space="preserve">, 2019, filed with the County Auditor of the County of Walworth, State of South Dakota, its duly verified Petition for the purpose of obtaining and acquiring one franchise for both the existing and planned extension, upgrades and modification of said system from Walworth County, South Dakota, by and through its county commissioners for the right to erect and continue to maintain poles, wires, cable, conduit, both above and below ground, and necessary appurtenances for the purpose of conducting electricity for the lighting, heating and power purposes along, upon, under and across publicly owned land and public thoroughfares, including all roads, highways, streets, alleys, bridges and causeways in the County of Walworth, State of South Dakota, by franchise, for both the existing distribution system and the planned extension, upgrades and modification of said system for rural electrification throughout the county and for countywide authorization since all lines do or will carry at least one circuit of such voltage as is practical for and customarily used in distributing electricity to farms pursuant to the conditions as set forth in SDCL 31-26-12 as amended, for a period of 20 years, and, </w:t>
      </w:r>
    </w:p>
    <w:p w14:paraId="29211662" w14:textId="77777777" w:rsidR="00944275" w:rsidRPr="00944275" w:rsidRDefault="00944275" w:rsidP="00944275">
      <w:pPr>
        <w:ind w:left="-360" w:right="-360"/>
        <w:rPr>
          <w:sz w:val="20"/>
        </w:rPr>
      </w:pPr>
    </w:p>
    <w:p w14:paraId="75648711" w14:textId="77777777" w:rsidR="00944275" w:rsidRPr="00944275" w:rsidRDefault="00944275" w:rsidP="00944275">
      <w:pPr>
        <w:ind w:left="-360" w:right="-360"/>
        <w:rPr>
          <w:sz w:val="20"/>
        </w:rPr>
      </w:pPr>
      <w:r w:rsidRPr="00944275">
        <w:rPr>
          <w:sz w:val="20"/>
        </w:rPr>
        <w:tab/>
        <w:t xml:space="preserve">WHEREAS, Cam </w:t>
      </w:r>
      <w:proofErr w:type="spellStart"/>
      <w:r w:rsidRPr="00944275">
        <w:rPr>
          <w:sz w:val="20"/>
        </w:rPr>
        <w:t>Wal</w:t>
      </w:r>
      <w:proofErr w:type="spellEnd"/>
      <w:r w:rsidRPr="00944275">
        <w:rPr>
          <w:sz w:val="20"/>
        </w:rPr>
        <w:t xml:space="preserve"> Electric Cooperative, Inc., has agreed, if granted the franchise prayed for, that it will comply with the requirements of SDCL 31-26, as amended, and, </w:t>
      </w:r>
    </w:p>
    <w:p w14:paraId="2C9E8360" w14:textId="77777777" w:rsidR="00944275" w:rsidRPr="00944275" w:rsidRDefault="00944275" w:rsidP="00944275">
      <w:pPr>
        <w:ind w:left="-360" w:right="-360"/>
        <w:rPr>
          <w:sz w:val="20"/>
        </w:rPr>
      </w:pPr>
    </w:p>
    <w:p w14:paraId="5822B870" w14:textId="37D385DB" w:rsidR="00944275" w:rsidRPr="00944275" w:rsidRDefault="00944275" w:rsidP="00944275">
      <w:pPr>
        <w:ind w:left="-360" w:right="-360"/>
        <w:rPr>
          <w:sz w:val="20"/>
        </w:rPr>
      </w:pPr>
      <w:r w:rsidRPr="00944275">
        <w:rPr>
          <w:sz w:val="20"/>
        </w:rPr>
        <w:tab/>
        <w:t>WHEREAS, said application was heard by the Board of County Commissioners of said County of Walworth on the</w:t>
      </w:r>
      <w:r>
        <w:rPr>
          <w:sz w:val="20"/>
        </w:rPr>
        <w:t xml:space="preserve"> 21</w:t>
      </w:r>
      <w:r w:rsidRPr="00944275">
        <w:rPr>
          <w:sz w:val="20"/>
          <w:vertAlign w:val="superscript"/>
        </w:rPr>
        <w:t>st</w:t>
      </w:r>
      <w:r w:rsidRPr="00944275">
        <w:rPr>
          <w:sz w:val="20"/>
        </w:rPr>
        <w:t xml:space="preserve"> day of </w:t>
      </w:r>
      <w:r>
        <w:rPr>
          <w:sz w:val="20"/>
        </w:rPr>
        <w:t>May</w:t>
      </w:r>
      <w:r w:rsidRPr="00944275">
        <w:rPr>
          <w:sz w:val="20"/>
        </w:rPr>
        <w:t>, 2019, at</w:t>
      </w:r>
      <w:r>
        <w:rPr>
          <w:sz w:val="20"/>
        </w:rPr>
        <w:t xml:space="preserve"> 9:40 </w:t>
      </w:r>
      <w:r w:rsidRPr="00944275">
        <w:rPr>
          <w:sz w:val="20"/>
        </w:rPr>
        <w:t xml:space="preserve">o’clock </w:t>
      </w:r>
      <w:r>
        <w:rPr>
          <w:sz w:val="20"/>
        </w:rPr>
        <w:t>a</w:t>
      </w:r>
      <w:r w:rsidRPr="00944275">
        <w:rPr>
          <w:sz w:val="20"/>
        </w:rPr>
        <w:t>.m. at the office of said Board, in the Courthouse, in the City of Selby, Walworth County, South Dakota; that due notice of said hearing having been given by mail in strict compliance with the requirements of law, to all persons, firms, or corporations owning or operating transmission, telephone or telegraph lines on or along any part of the highways or highway system in the County of Walworth, which the existing, improved and extended electric lines of the applicant is to occupy, in accordance with the terms of the provisions of the statutes for the State of South Dakota, and,</w:t>
      </w:r>
    </w:p>
    <w:p w14:paraId="470A943A" w14:textId="77777777" w:rsidR="00944275" w:rsidRPr="00944275" w:rsidRDefault="00944275" w:rsidP="00944275">
      <w:pPr>
        <w:ind w:left="-360" w:right="-360"/>
        <w:rPr>
          <w:sz w:val="20"/>
        </w:rPr>
      </w:pPr>
    </w:p>
    <w:p w14:paraId="7BE5525A" w14:textId="77777777" w:rsidR="00944275" w:rsidRPr="00944275" w:rsidRDefault="00944275" w:rsidP="00944275">
      <w:pPr>
        <w:ind w:left="-360" w:right="-360"/>
        <w:rPr>
          <w:sz w:val="20"/>
        </w:rPr>
      </w:pPr>
      <w:r w:rsidRPr="00944275">
        <w:rPr>
          <w:sz w:val="20"/>
        </w:rPr>
        <w:tab/>
        <w:t xml:space="preserve">WHEREAS, no person, firm or corporation has appeared in opposition to the granting of such application and petition, and it appearing to the satisfaction of the Board of the County Commissioners that no differences have arisen or exist between the applicant, Cam </w:t>
      </w:r>
      <w:proofErr w:type="spellStart"/>
      <w:r w:rsidRPr="00944275">
        <w:rPr>
          <w:sz w:val="20"/>
        </w:rPr>
        <w:t>Wal</w:t>
      </w:r>
      <w:proofErr w:type="spellEnd"/>
      <w:r w:rsidRPr="00944275">
        <w:rPr>
          <w:sz w:val="20"/>
        </w:rPr>
        <w:t xml:space="preserve"> Electric Cooperative, Inc., and any owner of any transmission, telegraph or telephone line on or along any part of said highway or highway system; and it further appearing to the satisfaction of the Board that the construction, operation, and maintenance of the applicant’s transmission and distribution system as now installed and operating and with additions thereto will not interfere with the maintenance and operation of any other line upon any part of said highways or highway system, now, therefore,</w:t>
      </w:r>
    </w:p>
    <w:p w14:paraId="27954C5F" w14:textId="77777777" w:rsidR="00944275" w:rsidRPr="00944275" w:rsidRDefault="00944275" w:rsidP="00944275">
      <w:pPr>
        <w:ind w:left="-360" w:right="-360"/>
        <w:rPr>
          <w:sz w:val="20"/>
        </w:rPr>
      </w:pPr>
    </w:p>
    <w:p w14:paraId="259F8DCA" w14:textId="77777777" w:rsidR="00944275" w:rsidRPr="00944275" w:rsidRDefault="00944275" w:rsidP="00944275">
      <w:pPr>
        <w:ind w:left="-360" w:right="-360"/>
        <w:rPr>
          <w:sz w:val="20"/>
        </w:rPr>
      </w:pPr>
      <w:r w:rsidRPr="00944275">
        <w:rPr>
          <w:sz w:val="20"/>
        </w:rPr>
        <w:tab/>
        <w:t xml:space="preserve">BE IT RESOLVED, that the Board of County Commissioners of the County of Walworth, State of South Dakota, that the right to construct, maintain and operate poles and wires for the purpose of conducting and transmitting electricity for lights, heating and power purposes along, upon, under and across the public highways throughout the County of Walworth, State of South Dakota, for a period of 20 years from and after the date hereof, be and is hereby granted to said Cam </w:t>
      </w:r>
      <w:proofErr w:type="spellStart"/>
      <w:r w:rsidRPr="00944275">
        <w:rPr>
          <w:sz w:val="20"/>
        </w:rPr>
        <w:t>Wal</w:t>
      </w:r>
      <w:proofErr w:type="spellEnd"/>
      <w:r w:rsidRPr="00944275">
        <w:rPr>
          <w:sz w:val="20"/>
        </w:rPr>
        <w:t xml:space="preserve"> Electric Cooperative, Inc., subject to the terms and conditions of SDCL 31-26 as amended, and also subject to further reasonable regulations as the legislature of the State of South Dakota may here and after prescribe.</w:t>
      </w:r>
    </w:p>
    <w:p w14:paraId="750F377A" w14:textId="77777777" w:rsidR="00944275" w:rsidRPr="00944275" w:rsidRDefault="00944275" w:rsidP="00944275">
      <w:pPr>
        <w:ind w:left="-360" w:right="-360"/>
        <w:rPr>
          <w:sz w:val="20"/>
        </w:rPr>
      </w:pPr>
    </w:p>
    <w:p w14:paraId="63D02CE4" w14:textId="10DD7C6A" w:rsidR="00944275" w:rsidRPr="00944275" w:rsidRDefault="00944275" w:rsidP="00944275">
      <w:pPr>
        <w:ind w:left="-360" w:right="-360"/>
        <w:rPr>
          <w:sz w:val="20"/>
        </w:rPr>
      </w:pPr>
      <w:r w:rsidRPr="00944275">
        <w:rPr>
          <w:sz w:val="20"/>
        </w:rPr>
        <w:tab/>
        <w:t xml:space="preserve">The foregoing resolution was introduced by Commissioner </w:t>
      </w:r>
      <w:r>
        <w:rPr>
          <w:sz w:val="20"/>
        </w:rPr>
        <w:t>Houck</w:t>
      </w:r>
      <w:r w:rsidRPr="00944275">
        <w:rPr>
          <w:sz w:val="20"/>
        </w:rPr>
        <w:t xml:space="preserve"> who moved for its adoption; seconded by Commissioner </w:t>
      </w:r>
      <w:r>
        <w:rPr>
          <w:sz w:val="20"/>
        </w:rPr>
        <w:t>Holgard</w:t>
      </w:r>
      <w:r w:rsidRPr="00944275">
        <w:rPr>
          <w:sz w:val="20"/>
        </w:rPr>
        <w:t>, and upon vote being taken thereon, all Commissioners voted aye.</w:t>
      </w:r>
    </w:p>
    <w:p w14:paraId="4457247C" w14:textId="77777777" w:rsidR="00944275" w:rsidRPr="00944275" w:rsidRDefault="00944275" w:rsidP="00944275">
      <w:pPr>
        <w:ind w:left="-360" w:right="-360"/>
        <w:rPr>
          <w:sz w:val="20"/>
        </w:rPr>
      </w:pPr>
    </w:p>
    <w:p w14:paraId="5E1F73F9" w14:textId="77777777" w:rsidR="00944275" w:rsidRPr="00944275" w:rsidRDefault="00944275" w:rsidP="00944275">
      <w:pPr>
        <w:ind w:left="-360" w:right="-360"/>
        <w:rPr>
          <w:sz w:val="20"/>
        </w:rPr>
      </w:pPr>
      <w:r w:rsidRPr="00944275">
        <w:rPr>
          <w:sz w:val="20"/>
        </w:rPr>
        <w:tab/>
        <w:t>WHEREFORE, the Chairman declared the motion duly carried and the resolution adopted.</w:t>
      </w:r>
    </w:p>
    <w:p w14:paraId="77B109DF" w14:textId="77777777" w:rsidR="00944275" w:rsidRPr="00944275" w:rsidRDefault="00944275" w:rsidP="00944275">
      <w:pPr>
        <w:ind w:left="-360" w:right="-360"/>
        <w:rPr>
          <w:sz w:val="20"/>
        </w:rPr>
      </w:pPr>
    </w:p>
    <w:p w14:paraId="5DD497DC" w14:textId="77777777" w:rsidR="00944275" w:rsidRPr="00944275" w:rsidRDefault="00944275" w:rsidP="00944275">
      <w:pPr>
        <w:ind w:left="-360" w:right="-360"/>
        <w:rPr>
          <w:sz w:val="20"/>
        </w:rPr>
      </w:pPr>
    </w:p>
    <w:p w14:paraId="3FD2C9D5" w14:textId="77777777" w:rsidR="00944275" w:rsidRPr="00944275" w:rsidRDefault="00944275" w:rsidP="00944275">
      <w:pPr>
        <w:ind w:left="-360" w:right="-360"/>
        <w:rPr>
          <w:sz w:val="20"/>
        </w:rPr>
      </w:pPr>
      <w:r w:rsidRPr="00944275">
        <w:rPr>
          <w:sz w:val="20"/>
        </w:rPr>
        <w:tab/>
      </w:r>
      <w:r w:rsidRPr="00944275">
        <w:rPr>
          <w:sz w:val="20"/>
        </w:rPr>
        <w:tab/>
      </w:r>
      <w:r w:rsidRPr="00944275">
        <w:rPr>
          <w:sz w:val="20"/>
        </w:rPr>
        <w:tab/>
      </w:r>
      <w:r w:rsidRPr="00944275">
        <w:rPr>
          <w:sz w:val="20"/>
        </w:rPr>
        <w:tab/>
      </w:r>
      <w:r w:rsidRPr="00944275">
        <w:rPr>
          <w:sz w:val="20"/>
        </w:rPr>
        <w:tab/>
      </w:r>
      <w:r w:rsidRPr="00944275">
        <w:rPr>
          <w:sz w:val="20"/>
        </w:rPr>
        <w:tab/>
        <w:t xml:space="preserve">_____________________________  </w:t>
      </w:r>
    </w:p>
    <w:p w14:paraId="1495D456" w14:textId="77777777" w:rsidR="00944275" w:rsidRPr="00944275" w:rsidRDefault="00944275" w:rsidP="00944275">
      <w:pPr>
        <w:ind w:left="-360" w:right="-360"/>
        <w:rPr>
          <w:sz w:val="20"/>
        </w:rPr>
      </w:pPr>
      <w:r w:rsidRPr="00944275">
        <w:rPr>
          <w:sz w:val="20"/>
        </w:rPr>
        <w:tab/>
      </w:r>
      <w:r w:rsidRPr="00944275">
        <w:rPr>
          <w:sz w:val="20"/>
        </w:rPr>
        <w:tab/>
      </w:r>
      <w:r w:rsidRPr="00944275">
        <w:rPr>
          <w:sz w:val="20"/>
        </w:rPr>
        <w:tab/>
      </w:r>
      <w:r w:rsidRPr="00944275">
        <w:rPr>
          <w:sz w:val="20"/>
        </w:rPr>
        <w:tab/>
      </w:r>
      <w:r w:rsidRPr="00944275">
        <w:rPr>
          <w:sz w:val="20"/>
        </w:rPr>
        <w:tab/>
      </w:r>
      <w:r w:rsidRPr="00944275">
        <w:rPr>
          <w:sz w:val="20"/>
        </w:rPr>
        <w:tab/>
        <w:t xml:space="preserve">Chairman of the Board of County </w:t>
      </w:r>
    </w:p>
    <w:p w14:paraId="52FFA68E" w14:textId="77777777" w:rsidR="00944275" w:rsidRPr="00944275" w:rsidRDefault="00944275" w:rsidP="00944275">
      <w:pPr>
        <w:ind w:left="-360" w:right="-360"/>
        <w:rPr>
          <w:sz w:val="20"/>
        </w:rPr>
      </w:pPr>
      <w:r w:rsidRPr="00944275">
        <w:rPr>
          <w:sz w:val="20"/>
        </w:rPr>
        <w:tab/>
      </w:r>
      <w:r w:rsidRPr="00944275">
        <w:rPr>
          <w:sz w:val="20"/>
        </w:rPr>
        <w:tab/>
      </w:r>
      <w:r w:rsidRPr="00944275">
        <w:rPr>
          <w:sz w:val="20"/>
        </w:rPr>
        <w:tab/>
      </w:r>
      <w:r w:rsidRPr="00944275">
        <w:rPr>
          <w:sz w:val="20"/>
        </w:rPr>
        <w:tab/>
      </w:r>
      <w:r w:rsidRPr="00944275">
        <w:rPr>
          <w:sz w:val="20"/>
        </w:rPr>
        <w:tab/>
      </w:r>
      <w:r w:rsidRPr="00944275">
        <w:rPr>
          <w:sz w:val="20"/>
        </w:rPr>
        <w:tab/>
        <w:t xml:space="preserve">    Commissioners, Walworth County,</w:t>
      </w:r>
    </w:p>
    <w:p w14:paraId="34A58215" w14:textId="77777777" w:rsidR="00944275" w:rsidRPr="00944275" w:rsidRDefault="00944275" w:rsidP="00944275">
      <w:pPr>
        <w:ind w:left="-360" w:right="-360"/>
        <w:rPr>
          <w:sz w:val="20"/>
        </w:rPr>
      </w:pPr>
      <w:r w:rsidRPr="00944275">
        <w:rPr>
          <w:sz w:val="20"/>
        </w:rPr>
        <w:tab/>
      </w:r>
      <w:r w:rsidRPr="00944275">
        <w:rPr>
          <w:sz w:val="20"/>
        </w:rPr>
        <w:tab/>
      </w:r>
      <w:r w:rsidRPr="00944275">
        <w:rPr>
          <w:sz w:val="20"/>
        </w:rPr>
        <w:tab/>
      </w:r>
      <w:r w:rsidRPr="00944275">
        <w:rPr>
          <w:sz w:val="20"/>
        </w:rPr>
        <w:tab/>
      </w:r>
      <w:r w:rsidRPr="00944275">
        <w:rPr>
          <w:sz w:val="20"/>
        </w:rPr>
        <w:tab/>
      </w:r>
      <w:r w:rsidRPr="00944275">
        <w:rPr>
          <w:sz w:val="20"/>
        </w:rPr>
        <w:tab/>
        <w:t xml:space="preserve">    State of South Dakota</w:t>
      </w:r>
    </w:p>
    <w:p w14:paraId="4C7C3A11" w14:textId="77777777" w:rsidR="00944275" w:rsidRPr="00944275" w:rsidRDefault="00944275" w:rsidP="00944275">
      <w:pPr>
        <w:ind w:left="-360" w:right="-360"/>
        <w:rPr>
          <w:sz w:val="20"/>
        </w:rPr>
      </w:pPr>
      <w:r w:rsidRPr="00944275">
        <w:rPr>
          <w:sz w:val="20"/>
        </w:rPr>
        <w:t>ATTEST:</w:t>
      </w:r>
    </w:p>
    <w:p w14:paraId="54CC813B" w14:textId="77777777" w:rsidR="00944275" w:rsidRPr="00944275" w:rsidRDefault="00944275" w:rsidP="00944275">
      <w:pPr>
        <w:ind w:left="-360" w:right="-360"/>
        <w:rPr>
          <w:sz w:val="20"/>
        </w:rPr>
      </w:pPr>
    </w:p>
    <w:p w14:paraId="44869338" w14:textId="77777777" w:rsidR="00944275" w:rsidRPr="00944275" w:rsidRDefault="00944275" w:rsidP="00944275">
      <w:pPr>
        <w:ind w:left="-360" w:right="-360"/>
        <w:rPr>
          <w:sz w:val="20"/>
        </w:rPr>
      </w:pPr>
      <w:r w:rsidRPr="00944275">
        <w:rPr>
          <w:sz w:val="20"/>
        </w:rPr>
        <w:t xml:space="preserve">_____________________________  </w:t>
      </w:r>
    </w:p>
    <w:p w14:paraId="79CA9C90" w14:textId="77777777" w:rsidR="00944275" w:rsidRPr="00944275" w:rsidRDefault="00944275" w:rsidP="00944275">
      <w:pPr>
        <w:ind w:left="-360" w:right="-360"/>
        <w:rPr>
          <w:sz w:val="20"/>
        </w:rPr>
      </w:pPr>
      <w:r w:rsidRPr="00944275">
        <w:rPr>
          <w:sz w:val="20"/>
        </w:rPr>
        <w:t>County Auditor</w:t>
      </w:r>
    </w:p>
    <w:p w14:paraId="6CE53C9E" w14:textId="77777777" w:rsidR="00944275" w:rsidRPr="00944275" w:rsidRDefault="00944275" w:rsidP="00944275">
      <w:pPr>
        <w:ind w:left="-360" w:right="-360"/>
        <w:rPr>
          <w:sz w:val="20"/>
        </w:rPr>
      </w:pPr>
    </w:p>
    <w:p w14:paraId="3153606D" w14:textId="77777777" w:rsidR="00944275" w:rsidRPr="00944275" w:rsidRDefault="00944275" w:rsidP="00944275">
      <w:pPr>
        <w:ind w:left="-360" w:right="-360"/>
        <w:rPr>
          <w:sz w:val="20"/>
        </w:rPr>
      </w:pPr>
      <w:r w:rsidRPr="00944275">
        <w:rPr>
          <w:sz w:val="20"/>
        </w:rPr>
        <w:t>(COUNTY SEAL)</w:t>
      </w:r>
    </w:p>
    <w:p w14:paraId="0A5EFC4F" w14:textId="77777777" w:rsidR="0057585C" w:rsidRDefault="0057585C" w:rsidP="0057585C">
      <w:pPr>
        <w:ind w:left="-360" w:right="-360"/>
        <w:rPr>
          <w:b/>
          <w:sz w:val="20"/>
        </w:rPr>
      </w:pPr>
    </w:p>
    <w:p w14:paraId="324BB7D2" w14:textId="43D924EF" w:rsidR="003607CF" w:rsidRDefault="003607CF" w:rsidP="00CE2D05">
      <w:pPr>
        <w:ind w:left="-360" w:right="-360"/>
        <w:rPr>
          <w:b/>
          <w:sz w:val="20"/>
        </w:rPr>
      </w:pPr>
      <w:r>
        <w:rPr>
          <w:b/>
          <w:sz w:val="20"/>
        </w:rPr>
        <w:t>ALCOHOLIC BEVERAGE RENEWAL:</w:t>
      </w:r>
    </w:p>
    <w:p w14:paraId="3621A58F" w14:textId="7C4600D3" w:rsidR="003607CF" w:rsidRDefault="003607CF" w:rsidP="00CE2D05">
      <w:pPr>
        <w:ind w:left="-360" w:right="-360"/>
        <w:rPr>
          <w:sz w:val="20"/>
        </w:rPr>
      </w:pPr>
      <w:r>
        <w:rPr>
          <w:sz w:val="20"/>
        </w:rPr>
        <w:t xml:space="preserve">Houck moved and Martin seconded top approve the alcoholic beverage renewal application for Hoven Country Club. Voting Aye: 5; Nay: 0. </w:t>
      </w:r>
      <w:proofErr w:type="gramStart"/>
      <w:r>
        <w:rPr>
          <w:sz w:val="20"/>
        </w:rPr>
        <w:t>The</w:t>
      </w:r>
      <w:proofErr w:type="gramEnd"/>
      <w:r>
        <w:rPr>
          <w:sz w:val="20"/>
        </w:rPr>
        <w:t xml:space="preserve"> motion was adopted.</w:t>
      </w:r>
    </w:p>
    <w:p w14:paraId="2FDAA59B" w14:textId="77777777" w:rsidR="003607CF" w:rsidRDefault="003607CF" w:rsidP="00CE2D05">
      <w:pPr>
        <w:ind w:left="-360" w:right="-360"/>
        <w:rPr>
          <w:sz w:val="20"/>
        </w:rPr>
      </w:pPr>
    </w:p>
    <w:p w14:paraId="634820BE" w14:textId="77777777" w:rsidR="003607CF" w:rsidRPr="003607CF" w:rsidRDefault="003607CF" w:rsidP="003607CF">
      <w:pPr>
        <w:ind w:left="-360" w:right="-360"/>
        <w:rPr>
          <w:b/>
          <w:sz w:val="20"/>
        </w:rPr>
      </w:pPr>
      <w:r w:rsidRPr="003607CF">
        <w:rPr>
          <w:b/>
          <w:sz w:val="20"/>
        </w:rPr>
        <w:t>MONTHLY TREASURER’S REPORT:</w:t>
      </w:r>
    </w:p>
    <w:p w14:paraId="720FE84C" w14:textId="1243D75A" w:rsidR="003607CF" w:rsidRPr="003607CF" w:rsidRDefault="003607CF" w:rsidP="003607CF">
      <w:pPr>
        <w:ind w:left="-360" w:right="-360"/>
        <w:rPr>
          <w:sz w:val="20"/>
        </w:rPr>
      </w:pPr>
      <w:r w:rsidRPr="003607CF">
        <w:rPr>
          <w:sz w:val="20"/>
        </w:rPr>
        <w:t>H</w:t>
      </w:r>
      <w:r>
        <w:rPr>
          <w:sz w:val="20"/>
        </w:rPr>
        <w:t>ouck</w:t>
      </w:r>
      <w:r w:rsidRPr="003607CF">
        <w:rPr>
          <w:sz w:val="20"/>
        </w:rPr>
        <w:t xml:space="preserve"> moved and </w:t>
      </w:r>
      <w:r>
        <w:rPr>
          <w:sz w:val="20"/>
        </w:rPr>
        <w:t>Holgard</w:t>
      </w:r>
      <w:r w:rsidRPr="003607CF">
        <w:rPr>
          <w:sz w:val="20"/>
        </w:rPr>
        <w:t xml:space="preserve"> seconded to approve the monthly treasurer’s report. Voting Aye: 5; Nay: 0. </w:t>
      </w:r>
      <w:proofErr w:type="gramStart"/>
      <w:r w:rsidRPr="003607CF">
        <w:rPr>
          <w:sz w:val="20"/>
        </w:rPr>
        <w:t>The</w:t>
      </w:r>
      <w:proofErr w:type="gramEnd"/>
      <w:r w:rsidRPr="003607CF">
        <w:rPr>
          <w:sz w:val="20"/>
        </w:rPr>
        <w:t xml:space="preserve"> motion was adopted.</w:t>
      </w:r>
    </w:p>
    <w:p w14:paraId="1DD7C770" w14:textId="77777777" w:rsidR="003607CF" w:rsidRDefault="003607CF" w:rsidP="00CE2D05">
      <w:pPr>
        <w:ind w:left="-360" w:right="-360"/>
        <w:rPr>
          <w:b/>
          <w:sz w:val="20"/>
        </w:rPr>
      </w:pPr>
    </w:p>
    <w:p w14:paraId="4F81663D" w14:textId="1EA5E61B" w:rsidR="00CE2D05" w:rsidRDefault="0057585C" w:rsidP="00CE2D05">
      <w:pPr>
        <w:ind w:left="-360" w:right="-360"/>
        <w:rPr>
          <w:b/>
          <w:sz w:val="20"/>
        </w:rPr>
      </w:pPr>
      <w:r>
        <w:rPr>
          <w:b/>
          <w:sz w:val="20"/>
        </w:rPr>
        <w:t>VETERAN’S SERVICE OFFICER</w:t>
      </w:r>
      <w:r w:rsidR="006461DC">
        <w:rPr>
          <w:b/>
          <w:sz w:val="20"/>
        </w:rPr>
        <w:t>:</w:t>
      </w:r>
    </w:p>
    <w:p w14:paraId="08FEE2AF" w14:textId="0135B089" w:rsidR="006461DC" w:rsidRDefault="003607CF" w:rsidP="00CE2D05">
      <w:pPr>
        <w:ind w:left="-360" w:right="-360"/>
        <w:rPr>
          <w:sz w:val="20"/>
        </w:rPr>
      </w:pPr>
      <w:r>
        <w:rPr>
          <w:sz w:val="20"/>
        </w:rPr>
        <w:t xml:space="preserve">Discussion was held on the Veteran’s Service Officer Position. Martin will put a committee together to conduct interviews and bring a suggestion to the next meeting. </w:t>
      </w:r>
    </w:p>
    <w:p w14:paraId="7A0DC634" w14:textId="77777777" w:rsidR="005D3127" w:rsidRDefault="005D3127" w:rsidP="00CE2D05">
      <w:pPr>
        <w:ind w:left="-360" w:right="-360"/>
        <w:rPr>
          <w:sz w:val="20"/>
        </w:rPr>
      </w:pPr>
    </w:p>
    <w:p w14:paraId="03C23990" w14:textId="68C010F3" w:rsidR="003607CF" w:rsidRDefault="003607CF" w:rsidP="00CE2D05">
      <w:pPr>
        <w:ind w:left="-360" w:right="-360"/>
        <w:rPr>
          <w:b/>
          <w:sz w:val="20"/>
        </w:rPr>
      </w:pPr>
      <w:proofErr w:type="gramStart"/>
      <w:r>
        <w:rPr>
          <w:b/>
          <w:sz w:val="20"/>
        </w:rPr>
        <w:t>SHERIFF &amp;</w:t>
      </w:r>
      <w:proofErr w:type="gramEnd"/>
      <w:r>
        <w:rPr>
          <w:b/>
          <w:sz w:val="20"/>
        </w:rPr>
        <w:t xml:space="preserve"> JAIL:</w:t>
      </w:r>
    </w:p>
    <w:p w14:paraId="4D26E8DC" w14:textId="02243FEF" w:rsidR="003607CF" w:rsidRDefault="003607CF" w:rsidP="00CE2D05">
      <w:pPr>
        <w:ind w:left="-360" w:right="-360"/>
        <w:rPr>
          <w:sz w:val="20"/>
        </w:rPr>
      </w:pPr>
      <w:r w:rsidRPr="003607CF">
        <w:rPr>
          <w:sz w:val="20"/>
        </w:rPr>
        <w:t>Houck moved and Holgard seconded to approve a wage increase</w:t>
      </w:r>
      <w:r w:rsidR="00D27F3D">
        <w:rPr>
          <w:sz w:val="20"/>
        </w:rPr>
        <w:t xml:space="preserve"> for Leandra Smith</w:t>
      </w:r>
      <w:r w:rsidRPr="003607CF">
        <w:rPr>
          <w:sz w:val="20"/>
        </w:rPr>
        <w:t xml:space="preserve"> of $.83 for a promotion to Jail Sergeant. Voting Aye: 5; Nay: 0. </w:t>
      </w:r>
      <w:proofErr w:type="gramStart"/>
      <w:r w:rsidRPr="003607CF">
        <w:rPr>
          <w:sz w:val="20"/>
        </w:rPr>
        <w:t>The</w:t>
      </w:r>
      <w:proofErr w:type="gramEnd"/>
      <w:r w:rsidRPr="003607CF">
        <w:rPr>
          <w:sz w:val="20"/>
        </w:rPr>
        <w:t xml:space="preserve"> motion was adopted.</w:t>
      </w:r>
    </w:p>
    <w:p w14:paraId="23D4A210" w14:textId="77777777" w:rsidR="003607CF" w:rsidRDefault="003607CF" w:rsidP="00CE2D05">
      <w:pPr>
        <w:ind w:left="-360" w:right="-360"/>
        <w:rPr>
          <w:sz w:val="20"/>
        </w:rPr>
      </w:pPr>
    </w:p>
    <w:p w14:paraId="2DE1D57D" w14:textId="43B55C83" w:rsidR="003607CF" w:rsidRPr="003607CF" w:rsidRDefault="003607CF" w:rsidP="003607CF">
      <w:pPr>
        <w:ind w:left="-360" w:right="-360"/>
        <w:rPr>
          <w:sz w:val="20"/>
        </w:rPr>
      </w:pPr>
      <w:r>
        <w:rPr>
          <w:sz w:val="20"/>
        </w:rPr>
        <w:t>Martin</w:t>
      </w:r>
      <w:r w:rsidRPr="003607CF">
        <w:rPr>
          <w:sz w:val="20"/>
        </w:rPr>
        <w:t xml:space="preserve"> moved and </w:t>
      </w:r>
      <w:r>
        <w:rPr>
          <w:sz w:val="20"/>
        </w:rPr>
        <w:t>Schlomer</w:t>
      </w:r>
      <w:r w:rsidRPr="003607CF">
        <w:rPr>
          <w:sz w:val="20"/>
        </w:rPr>
        <w:t xml:space="preserve"> seconded to</w:t>
      </w:r>
      <w:r>
        <w:rPr>
          <w:sz w:val="20"/>
        </w:rPr>
        <w:t xml:space="preserve"> approve a wage increase </w:t>
      </w:r>
      <w:r w:rsidR="00D27F3D">
        <w:rPr>
          <w:sz w:val="20"/>
        </w:rPr>
        <w:t xml:space="preserve">for Aaron Hammer </w:t>
      </w:r>
      <w:r>
        <w:rPr>
          <w:sz w:val="20"/>
        </w:rPr>
        <w:t>of $.25</w:t>
      </w:r>
      <w:r w:rsidRPr="003607CF">
        <w:rPr>
          <w:sz w:val="20"/>
        </w:rPr>
        <w:t xml:space="preserve"> for a promotion to Jail </w:t>
      </w:r>
      <w:r>
        <w:rPr>
          <w:sz w:val="20"/>
        </w:rPr>
        <w:t>Corporal</w:t>
      </w:r>
      <w:r w:rsidRPr="003607CF">
        <w:rPr>
          <w:sz w:val="20"/>
        </w:rPr>
        <w:t xml:space="preserve">. Voting Aye: 5; Nay: 0. </w:t>
      </w:r>
      <w:proofErr w:type="gramStart"/>
      <w:r w:rsidRPr="003607CF">
        <w:rPr>
          <w:sz w:val="20"/>
        </w:rPr>
        <w:t>The</w:t>
      </w:r>
      <w:proofErr w:type="gramEnd"/>
      <w:r w:rsidRPr="003607CF">
        <w:rPr>
          <w:sz w:val="20"/>
        </w:rPr>
        <w:t xml:space="preserve"> motion was adopted.</w:t>
      </w:r>
    </w:p>
    <w:p w14:paraId="2F5A14EF" w14:textId="77777777" w:rsidR="003607CF" w:rsidRDefault="003607CF" w:rsidP="00CE2D05">
      <w:pPr>
        <w:ind w:left="-360" w:right="-360"/>
        <w:rPr>
          <w:sz w:val="20"/>
        </w:rPr>
      </w:pPr>
    </w:p>
    <w:p w14:paraId="4FD77716" w14:textId="1FAAD946" w:rsidR="003607CF" w:rsidRPr="003607CF" w:rsidRDefault="003607CF" w:rsidP="003607CF">
      <w:pPr>
        <w:ind w:left="-360" w:right="-360"/>
        <w:rPr>
          <w:sz w:val="20"/>
        </w:rPr>
      </w:pPr>
      <w:r w:rsidRPr="003607CF">
        <w:rPr>
          <w:sz w:val="20"/>
        </w:rPr>
        <w:t xml:space="preserve">Houck moved and </w:t>
      </w:r>
      <w:r>
        <w:rPr>
          <w:sz w:val="20"/>
        </w:rPr>
        <w:t>Martin</w:t>
      </w:r>
      <w:r w:rsidRPr="003607CF">
        <w:rPr>
          <w:sz w:val="20"/>
        </w:rPr>
        <w:t xml:space="preserve"> seconded to</w:t>
      </w:r>
      <w:r>
        <w:rPr>
          <w:sz w:val="20"/>
        </w:rPr>
        <w:t xml:space="preserve"> approve a wage increase </w:t>
      </w:r>
      <w:r w:rsidR="00D27F3D">
        <w:rPr>
          <w:sz w:val="20"/>
        </w:rPr>
        <w:t xml:space="preserve">for </w:t>
      </w:r>
      <w:proofErr w:type="spellStart"/>
      <w:r w:rsidR="00D27F3D">
        <w:rPr>
          <w:sz w:val="20"/>
        </w:rPr>
        <w:t>Chato</w:t>
      </w:r>
      <w:proofErr w:type="spellEnd"/>
      <w:r w:rsidR="00D27F3D">
        <w:rPr>
          <w:sz w:val="20"/>
        </w:rPr>
        <w:t xml:space="preserve"> Wiest </w:t>
      </w:r>
      <w:r>
        <w:rPr>
          <w:sz w:val="20"/>
        </w:rPr>
        <w:t>of $.50</w:t>
      </w:r>
      <w:r w:rsidRPr="003607CF">
        <w:rPr>
          <w:sz w:val="20"/>
        </w:rPr>
        <w:t xml:space="preserve"> for</w:t>
      </w:r>
      <w:r>
        <w:rPr>
          <w:sz w:val="20"/>
        </w:rPr>
        <w:t xml:space="preserve"> completion of probation</w:t>
      </w:r>
      <w:r w:rsidRPr="003607CF">
        <w:rPr>
          <w:sz w:val="20"/>
        </w:rPr>
        <w:t xml:space="preserve">. Voting Aye: 5; Nay: 0. </w:t>
      </w:r>
      <w:proofErr w:type="gramStart"/>
      <w:r w:rsidRPr="003607CF">
        <w:rPr>
          <w:sz w:val="20"/>
        </w:rPr>
        <w:t>The</w:t>
      </w:r>
      <w:proofErr w:type="gramEnd"/>
      <w:r w:rsidRPr="003607CF">
        <w:rPr>
          <w:sz w:val="20"/>
        </w:rPr>
        <w:t xml:space="preserve"> motion was adopted.</w:t>
      </w:r>
    </w:p>
    <w:p w14:paraId="4BC7ECE2" w14:textId="77777777" w:rsidR="003607CF" w:rsidRDefault="003607CF" w:rsidP="00CE2D05">
      <w:pPr>
        <w:ind w:left="-360" w:right="-360"/>
        <w:rPr>
          <w:sz w:val="20"/>
        </w:rPr>
      </w:pPr>
    </w:p>
    <w:p w14:paraId="63F3E181" w14:textId="42808EE2" w:rsidR="003607CF" w:rsidRPr="003607CF" w:rsidRDefault="00D27F3D" w:rsidP="003607CF">
      <w:pPr>
        <w:ind w:left="-360" w:right="-360"/>
        <w:rPr>
          <w:sz w:val="20"/>
        </w:rPr>
      </w:pPr>
      <w:r>
        <w:rPr>
          <w:sz w:val="20"/>
        </w:rPr>
        <w:t>Martin</w:t>
      </w:r>
      <w:r w:rsidR="003607CF" w:rsidRPr="003607CF">
        <w:rPr>
          <w:sz w:val="20"/>
        </w:rPr>
        <w:t xml:space="preserve"> moved and Ho</w:t>
      </w:r>
      <w:r>
        <w:rPr>
          <w:sz w:val="20"/>
        </w:rPr>
        <w:t>uck seconded to approve the</w:t>
      </w:r>
      <w:r w:rsidR="003607CF" w:rsidRPr="003607CF">
        <w:rPr>
          <w:sz w:val="20"/>
        </w:rPr>
        <w:t xml:space="preserve"> </w:t>
      </w:r>
      <w:r>
        <w:rPr>
          <w:sz w:val="20"/>
        </w:rPr>
        <w:t xml:space="preserve">wage $15.15 for Justin </w:t>
      </w:r>
      <w:proofErr w:type="spellStart"/>
      <w:r>
        <w:rPr>
          <w:sz w:val="20"/>
        </w:rPr>
        <w:t>Bentz</w:t>
      </w:r>
      <w:proofErr w:type="spellEnd"/>
      <w:r>
        <w:rPr>
          <w:sz w:val="20"/>
        </w:rPr>
        <w:t xml:space="preserve"> as full-time correction officer</w:t>
      </w:r>
      <w:r w:rsidR="003607CF" w:rsidRPr="003607CF">
        <w:rPr>
          <w:sz w:val="20"/>
        </w:rPr>
        <w:t xml:space="preserve">. Voting Aye: 5; Nay: 0. </w:t>
      </w:r>
      <w:proofErr w:type="gramStart"/>
      <w:r w:rsidR="003607CF" w:rsidRPr="003607CF">
        <w:rPr>
          <w:sz w:val="20"/>
        </w:rPr>
        <w:t>The</w:t>
      </w:r>
      <w:proofErr w:type="gramEnd"/>
      <w:r w:rsidR="003607CF" w:rsidRPr="003607CF">
        <w:rPr>
          <w:sz w:val="20"/>
        </w:rPr>
        <w:t xml:space="preserve"> motion was adopted.</w:t>
      </w:r>
    </w:p>
    <w:p w14:paraId="180070CB" w14:textId="77777777" w:rsidR="003607CF" w:rsidRDefault="003607CF" w:rsidP="00CE2D05">
      <w:pPr>
        <w:ind w:left="-360" w:right="-360"/>
        <w:rPr>
          <w:sz w:val="20"/>
        </w:rPr>
      </w:pPr>
    </w:p>
    <w:p w14:paraId="23E342F4" w14:textId="3A097FEE" w:rsidR="003607CF" w:rsidRPr="003607CF" w:rsidRDefault="00D27F3D" w:rsidP="003607CF">
      <w:pPr>
        <w:ind w:left="-360" w:right="-360"/>
        <w:rPr>
          <w:sz w:val="20"/>
        </w:rPr>
      </w:pPr>
      <w:r>
        <w:rPr>
          <w:sz w:val="20"/>
        </w:rPr>
        <w:t>Martin</w:t>
      </w:r>
      <w:r w:rsidR="003607CF" w:rsidRPr="003607CF">
        <w:rPr>
          <w:sz w:val="20"/>
        </w:rPr>
        <w:t xml:space="preserve"> moved and </w:t>
      </w:r>
      <w:r>
        <w:rPr>
          <w:sz w:val="20"/>
        </w:rPr>
        <w:t>Schlomer seconded to approve the</w:t>
      </w:r>
      <w:r w:rsidR="003607CF" w:rsidRPr="003607CF">
        <w:rPr>
          <w:sz w:val="20"/>
        </w:rPr>
        <w:t xml:space="preserve"> </w:t>
      </w:r>
      <w:r>
        <w:rPr>
          <w:sz w:val="20"/>
        </w:rPr>
        <w:t xml:space="preserve">wage of $15.15 for Jessica </w:t>
      </w:r>
      <w:proofErr w:type="spellStart"/>
      <w:r>
        <w:rPr>
          <w:sz w:val="20"/>
        </w:rPr>
        <w:t>Geditz</w:t>
      </w:r>
      <w:proofErr w:type="spellEnd"/>
      <w:r>
        <w:rPr>
          <w:sz w:val="20"/>
        </w:rPr>
        <w:t xml:space="preserve"> as full-time correction officer</w:t>
      </w:r>
      <w:r w:rsidR="003607CF" w:rsidRPr="003607CF">
        <w:rPr>
          <w:sz w:val="20"/>
        </w:rPr>
        <w:t xml:space="preserve">. Voting Aye: 5; Nay: 0. </w:t>
      </w:r>
      <w:proofErr w:type="gramStart"/>
      <w:r w:rsidR="003607CF" w:rsidRPr="003607CF">
        <w:rPr>
          <w:sz w:val="20"/>
        </w:rPr>
        <w:t>The</w:t>
      </w:r>
      <w:proofErr w:type="gramEnd"/>
      <w:r w:rsidR="003607CF" w:rsidRPr="003607CF">
        <w:rPr>
          <w:sz w:val="20"/>
        </w:rPr>
        <w:t xml:space="preserve"> motion was adopted.</w:t>
      </w:r>
    </w:p>
    <w:p w14:paraId="42BB730A" w14:textId="77777777" w:rsidR="003607CF" w:rsidRDefault="003607CF" w:rsidP="00CE2D05">
      <w:pPr>
        <w:ind w:left="-360" w:right="-360"/>
        <w:rPr>
          <w:b/>
          <w:sz w:val="20"/>
        </w:rPr>
      </w:pPr>
    </w:p>
    <w:p w14:paraId="197D8E0D" w14:textId="6C81ACFA" w:rsidR="00D27F3D" w:rsidRPr="00D27F3D" w:rsidRDefault="00D27F3D" w:rsidP="00CE2D05">
      <w:pPr>
        <w:ind w:left="-360" w:right="-360"/>
        <w:rPr>
          <w:sz w:val="20"/>
        </w:rPr>
      </w:pPr>
      <w:r w:rsidRPr="00D27F3D">
        <w:rPr>
          <w:sz w:val="20"/>
        </w:rPr>
        <w:t xml:space="preserve">Schlomer moved and Holgard seconded to accept the resignation of Regina </w:t>
      </w:r>
      <w:proofErr w:type="spellStart"/>
      <w:r w:rsidRPr="00D27F3D">
        <w:rPr>
          <w:sz w:val="20"/>
        </w:rPr>
        <w:t>Kopriva</w:t>
      </w:r>
      <w:proofErr w:type="spellEnd"/>
      <w:r w:rsidRPr="00D27F3D">
        <w:rPr>
          <w:sz w:val="20"/>
        </w:rPr>
        <w:t xml:space="preserve"> effective 6-12-19. Voting Aye: 5; Nay: 0. </w:t>
      </w:r>
      <w:proofErr w:type="gramStart"/>
      <w:r w:rsidRPr="00D27F3D">
        <w:rPr>
          <w:sz w:val="20"/>
        </w:rPr>
        <w:t>The</w:t>
      </w:r>
      <w:proofErr w:type="gramEnd"/>
      <w:r w:rsidRPr="00D27F3D">
        <w:rPr>
          <w:sz w:val="20"/>
        </w:rPr>
        <w:t xml:space="preserve"> motion was adopted.</w:t>
      </w:r>
    </w:p>
    <w:p w14:paraId="1BA38DC0" w14:textId="77777777" w:rsidR="00D27F3D" w:rsidRDefault="00D27F3D" w:rsidP="00CE2D05">
      <w:pPr>
        <w:ind w:left="-360" w:right="-360"/>
        <w:rPr>
          <w:b/>
          <w:sz w:val="20"/>
        </w:rPr>
      </w:pPr>
    </w:p>
    <w:p w14:paraId="3C435A11" w14:textId="1590D371" w:rsidR="00D27F3D" w:rsidRDefault="00D27F3D" w:rsidP="00CE2D05">
      <w:pPr>
        <w:ind w:left="-360" w:right="-360"/>
        <w:rPr>
          <w:sz w:val="20"/>
        </w:rPr>
      </w:pPr>
      <w:r>
        <w:rPr>
          <w:sz w:val="20"/>
        </w:rPr>
        <w:t>Discussion was held on switching the secretary position in the Sheriff’s Office to full-time. The position will stay as it currently is.</w:t>
      </w:r>
    </w:p>
    <w:p w14:paraId="4DC4E4F8" w14:textId="77777777" w:rsidR="00D27F3D" w:rsidRDefault="00D27F3D" w:rsidP="00CE2D05">
      <w:pPr>
        <w:ind w:left="-360" w:right="-360"/>
        <w:rPr>
          <w:sz w:val="20"/>
        </w:rPr>
      </w:pPr>
    </w:p>
    <w:p w14:paraId="700C4541" w14:textId="21C9B917" w:rsidR="00D27F3D" w:rsidRPr="00D27F3D" w:rsidRDefault="00D27F3D" w:rsidP="00CE2D05">
      <w:pPr>
        <w:ind w:left="-360" w:right="-360"/>
        <w:rPr>
          <w:sz w:val="20"/>
        </w:rPr>
      </w:pPr>
      <w:r>
        <w:rPr>
          <w:sz w:val="20"/>
        </w:rPr>
        <w:t>Boll informed the board that he is having issues with the roof leaking at the jail. He will get someone to patch it.</w:t>
      </w:r>
    </w:p>
    <w:p w14:paraId="45D5F5CC" w14:textId="77777777" w:rsidR="00D27F3D" w:rsidRPr="003607CF" w:rsidRDefault="00D27F3D" w:rsidP="00CE2D05">
      <w:pPr>
        <w:ind w:left="-360" w:right="-360"/>
        <w:rPr>
          <w:b/>
          <w:sz w:val="20"/>
        </w:rPr>
      </w:pPr>
    </w:p>
    <w:p w14:paraId="423A39FB" w14:textId="7B51C570" w:rsidR="005D3127" w:rsidRPr="005D3127" w:rsidRDefault="005D3127" w:rsidP="00CE2D05">
      <w:pPr>
        <w:ind w:left="-360" w:right="-360"/>
        <w:rPr>
          <w:b/>
          <w:sz w:val="20"/>
        </w:rPr>
      </w:pPr>
      <w:r w:rsidRPr="005D3127">
        <w:rPr>
          <w:b/>
          <w:sz w:val="20"/>
        </w:rPr>
        <w:t>HIGHWAY DEPARTMENT:</w:t>
      </w:r>
    </w:p>
    <w:p w14:paraId="4ECF21D5" w14:textId="4698E58F" w:rsidR="005D3127" w:rsidRDefault="00D27F3D" w:rsidP="00CE2D05">
      <w:pPr>
        <w:ind w:left="-360" w:right="-360"/>
        <w:rPr>
          <w:sz w:val="20"/>
        </w:rPr>
      </w:pPr>
      <w:r>
        <w:rPr>
          <w:sz w:val="20"/>
        </w:rPr>
        <w:t>Houck requested the board interview all applicants for the Highway Superintendent position in Executive Session. The meeting will be scheduled for May 23</w:t>
      </w:r>
      <w:r w:rsidRPr="00D27F3D">
        <w:rPr>
          <w:sz w:val="20"/>
          <w:vertAlign w:val="superscript"/>
        </w:rPr>
        <w:t>rd</w:t>
      </w:r>
      <w:r>
        <w:rPr>
          <w:sz w:val="20"/>
        </w:rPr>
        <w:t xml:space="preserve"> at 9:00 A.M</w:t>
      </w:r>
      <w:r w:rsidR="005D3127">
        <w:rPr>
          <w:sz w:val="20"/>
        </w:rPr>
        <w:t>.</w:t>
      </w:r>
    </w:p>
    <w:p w14:paraId="72AB768A" w14:textId="77777777" w:rsidR="00D27F3D" w:rsidRDefault="00D27F3D" w:rsidP="00CE2D05">
      <w:pPr>
        <w:ind w:left="-360" w:right="-360"/>
        <w:rPr>
          <w:sz w:val="20"/>
        </w:rPr>
      </w:pPr>
    </w:p>
    <w:p w14:paraId="36EF72EF" w14:textId="0B17F94A" w:rsidR="00D27F3D" w:rsidRDefault="00D27F3D" w:rsidP="00CE2D05">
      <w:pPr>
        <w:ind w:left="-360" w:right="-360"/>
        <w:rPr>
          <w:sz w:val="20"/>
        </w:rPr>
      </w:pPr>
      <w:r>
        <w:rPr>
          <w:sz w:val="20"/>
        </w:rPr>
        <w:t xml:space="preserve">Chad Morgan was in attendance to clarify the extended warranty purchase for the blade. He stated that the original warranty was going to expire in 2 hours on the machine as to the reason for the rush. Schilling stated he contacted most of the board members about it and they agreed to go ahead with the extended warranty. Morgan explained that the buyback amount will remain the same whether we would have traded it in after 5 years or 7 years. </w:t>
      </w:r>
    </w:p>
    <w:p w14:paraId="5ED19DB9" w14:textId="77777777" w:rsidR="005D3127" w:rsidRDefault="005D3127" w:rsidP="00CE2D05">
      <w:pPr>
        <w:ind w:left="-360" w:right="-360"/>
        <w:rPr>
          <w:sz w:val="20"/>
        </w:rPr>
      </w:pPr>
    </w:p>
    <w:p w14:paraId="45615D80" w14:textId="613FB862" w:rsidR="00000393" w:rsidRDefault="00D2649C" w:rsidP="00CE2D05">
      <w:pPr>
        <w:ind w:left="-360" w:right="-360"/>
        <w:rPr>
          <w:b/>
          <w:sz w:val="20"/>
        </w:rPr>
      </w:pPr>
      <w:r>
        <w:rPr>
          <w:b/>
          <w:sz w:val="20"/>
        </w:rPr>
        <w:t>OLD BUSINESS</w:t>
      </w:r>
      <w:r w:rsidR="00000393">
        <w:rPr>
          <w:b/>
          <w:sz w:val="20"/>
        </w:rPr>
        <w:t>:</w:t>
      </w:r>
    </w:p>
    <w:p w14:paraId="7B2AAFBF" w14:textId="45E2B113" w:rsidR="000A300F" w:rsidRDefault="00D2649C" w:rsidP="00CE2D05">
      <w:pPr>
        <w:ind w:left="-360" w:right="-360"/>
        <w:rPr>
          <w:sz w:val="20"/>
        </w:rPr>
      </w:pPr>
      <w:r>
        <w:rPr>
          <w:sz w:val="20"/>
        </w:rPr>
        <w:t xml:space="preserve">Martin questioned the motion made at the previous meeting regarding the wage of the Landfill Supervisor. Schlomer explained the wage was $12,000 annually which means $1,000 per month. </w:t>
      </w:r>
    </w:p>
    <w:p w14:paraId="3AA42315" w14:textId="77777777" w:rsidR="00D2649C" w:rsidRDefault="00D2649C" w:rsidP="00CE2D05">
      <w:pPr>
        <w:ind w:left="-360" w:right="-360"/>
        <w:rPr>
          <w:sz w:val="20"/>
        </w:rPr>
      </w:pPr>
    </w:p>
    <w:p w14:paraId="24AFF494" w14:textId="6999FD58" w:rsidR="00D2649C" w:rsidRDefault="00D2649C" w:rsidP="00CE2D05">
      <w:pPr>
        <w:ind w:left="-360" w:right="-360"/>
        <w:rPr>
          <w:sz w:val="20"/>
        </w:rPr>
      </w:pPr>
      <w:r>
        <w:rPr>
          <w:sz w:val="20"/>
        </w:rPr>
        <w:t xml:space="preserve">The Town of Java sent a letter regarding the county owned building on Main Street in Java. Schilling will attend their City Council meeting. </w:t>
      </w:r>
    </w:p>
    <w:p w14:paraId="0D46A0F8" w14:textId="77777777" w:rsidR="00D2649C" w:rsidRDefault="00D2649C" w:rsidP="00CE2D05">
      <w:pPr>
        <w:ind w:left="-360" w:right="-360"/>
        <w:rPr>
          <w:sz w:val="20"/>
        </w:rPr>
      </w:pPr>
    </w:p>
    <w:p w14:paraId="5398FC19" w14:textId="2F0C30D6" w:rsidR="00D2649C" w:rsidRDefault="00D2649C" w:rsidP="00CE2D05">
      <w:pPr>
        <w:ind w:left="-360" w:right="-360"/>
        <w:rPr>
          <w:sz w:val="20"/>
        </w:rPr>
      </w:pPr>
      <w:r>
        <w:rPr>
          <w:sz w:val="20"/>
        </w:rPr>
        <w:t>Schilling stated he had the project on County road 319 surveyed and there are issues with the project, He will contact Clark Engineering to discuss the issues.</w:t>
      </w:r>
    </w:p>
    <w:p w14:paraId="1F8137B7" w14:textId="77777777" w:rsidR="00A977D6" w:rsidRDefault="00A977D6" w:rsidP="00CE2D05">
      <w:pPr>
        <w:ind w:left="-360" w:right="-360"/>
        <w:rPr>
          <w:sz w:val="20"/>
        </w:rPr>
      </w:pPr>
    </w:p>
    <w:p w14:paraId="3B4337BB" w14:textId="57B0F57B" w:rsidR="00A977D6" w:rsidRDefault="00A977D6" w:rsidP="00CE2D05">
      <w:pPr>
        <w:ind w:left="-360" w:right="-360"/>
        <w:rPr>
          <w:sz w:val="20"/>
        </w:rPr>
      </w:pPr>
      <w:r>
        <w:rPr>
          <w:sz w:val="20"/>
        </w:rPr>
        <w:t>The culvert on Sitka Road has water running under it. This will be discussed with Clark as well.</w:t>
      </w:r>
    </w:p>
    <w:p w14:paraId="233231E5" w14:textId="77777777" w:rsidR="00A977D6" w:rsidRDefault="00A977D6" w:rsidP="00CE2D05">
      <w:pPr>
        <w:ind w:left="-360" w:right="-360"/>
        <w:rPr>
          <w:sz w:val="20"/>
        </w:rPr>
      </w:pPr>
    </w:p>
    <w:p w14:paraId="3AC660FA" w14:textId="2CDDACDD" w:rsidR="00A977D6" w:rsidRPr="00A977D6" w:rsidRDefault="00A977D6" w:rsidP="00CE2D05">
      <w:pPr>
        <w:ind w:left="-360" w:right="-360"/>
        <w:rPr>
          <w:b/>
          <w:sz w:val="20"/>
        </w:rPr>
      </w:pPr>
      <w:r w:rsidRPr="00A977D6">
        <w:rPr>
          <w:b/>
          <w:sz w:val="20"/>
        </w:rPr>
        <w:t>NEW BUSINESS:</w:t>
      </w:r>
    </w:p>
    <w:p w14:paraId="678322DF" w14:textId="02329199" w:rsidR="00A977D6" w:rsidRDefault="00A977D6" w:rsidP="00CE2D05">
      <w:pPr>
        <w:ind w:left="-360" w:right="-360"/>
        <w:rPr>
          <w:sz w:val="20"/>
        </w:rPr>
      </w:pPr>
      <w:r>
        <w:rPr>
          <w:sz w:val="20"/>
        </w:rPr>
        <w:t xml:space="preserve">Houck informed the board he was not happy that his agenda item of Linda </w:t>
      </w:r>
      <w:proofErr w:type="spellStart"/>
      <w:r>
        <w:rPr>
          <w:sz w:val="20"/>
        </w:rPr>
        <w:t>Beaman</w:t>
      </w:r>
      <w:proofErr w:type="spellEnd"/>
      <w:r>
        <w:rPr>
          <w:sz w:val="20"/>
        </w:rPr>
        <w:t xml:space="preserve"> he requested was not added to the agenda. Schilling stated he did not have to allow the 17 items to be added. Hare will look into it further to see if that is correct information. </w:t>
      </w:r>
    </w:p>
    <w:p w14:paraId="60AFF23C" w14:textId="77777777" w:rsidR="000A300F" w:rsidRDefault="000A300F" w:rsidP="00CE2D05">
      <w:pPr>
        <w:ind w:left="-360" w:right="-360"/>
        <w:rPr>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496580B7" w:rsidR="00AF18C7" w:rsidRDefault="008C674B" w:rsidP="00F11A7E">
      <w:pPr>
        <w:ind w:left="-360" w:right="-360"/>
        <w:rPr>
          <w:sz w:val="20"/>
        </w:rPr>
      </w:pPr>
      <w:r>
        <w:rPr>
          <w:sz w:val="20"/>
        </w:rPr>
        <w:t xml:space="preserve">Holgard </w:t>
      </w:r>
      <w:r w:rsidR="00AF18C7" w:rsidRPr="00700F83">
        <w:rPr>
          <w:sz w:val="20"/>
        </w:rPr>
        <w:t xml:space="preserve">moved and </w:t>
      </w:r>
      <w:r w:rsidR="000A300F">
        <w:rPr>
          <w:sz w:val="20"/>
        </w:rPr>
        <w:t>Schlomer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A977D6">
        <w:rPr>
          <w:sz w:val="20"/>
        </w:rPr>
        <w:t>June</w:t>
      </w:r>
      <w:r w:rsidR="0023741C">
        <w:rPr>
          <w:sz w:val="20"/>
        </w:rPr>
        <w:t xml:space="preserve"> </w:t>
      </w:r>
      <w:r w:rsidR="00A977D6">
        <w:rPr>
          <w:sz w:val="20"/>
        </w:rPr>
        <w:t>4</w:t>
      </w:r>
      <w:r w:rsidR="000A300F" w:rsidRPr="000A300F">
        <w:rPr>
          <w:sz w:val="20"/>
          <w:vertAlign w:val="superscript"/>
        </w:rPr>
        <w:t>th</w:t>
      </w:r>
      <w:r w:rsidR="00AF18C7" w:rsidRPr="00700F83">
        <w:rPr>
          <w:sz w:val="20"/>
        </w:rPr>
        <w:t>, 20</w:t>
      </w:r>
      <w:r w:rsidR="00D85551" w:rsidRPr="00700F83">
        <w:rPr>
          <w:sz w:val="20"/>
        </w:rPr>
        <w:t>1</w:t>
      </w:r>
      <w:r w:rsidR="00F42463">
        <w:rPr>
          <w:sz w:val="20"/>
        </w:rPr>
        <w:t>9</w:t>
      </w:r>
      <w:r w:rsidR="005B239E" w:rsidRPr="00700F83">
        <w:rPr>
          <w:sz w:val="20"/>
        </w:rPr>
        <w:t xml:space="preserve">.  </w:t>
      </w:r>
      <w:r w:rsidR="0097155C">
        <w:rPr>
          <w:sz w:val="20"/>
        </w:rPr>
        <w:t>Voting Aye: 5</w:t>
      </w:r>
      <w:r w:rsidR="005B239E" w:rsidRPr="00700F83">
        <w:rPr>
          <w:sz w:val="20"/>
        </w:rPr>
        <w:t xml:space="preserve">; </w:t>
      </w:r>
      <w:r w:rsidR="00AF18C7" w:rsidRPr="00700F83">
        <w:rPr>
          <w:sz w:val="20"/>
        </w:rPr>
        <w:t>Nay: 0.</w:t>
      </w:r>
      <w:r w:rsidR="00BB3542">
        <w:rPr>
          <w:sz w:val="20"/>
        </w:rPr>
        <w:t xml:space="preserve"> </w:t>
      </w:r>
      <w:proofErr w:type="gramStart"/>
      <w:r w:rsidR="00BB3542">
        <w:rPr>
          <w:sz w:val="20"/>
        </w:rPr>
        <w:t>The</w:t>
      </w:r>
      <w:proofErr w:type="gramEnd"/>
      <w:r w:rsidR="00BB3542">
        <w:rPr>
          <w:sz w:val="20"/>
        </w:rPr>
        <w:t xml:space="preserv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6CD9936B" w:rsidR="00ED34AF" w:rsidRDefault="004377C4" w:rsidP="000253CF">
      <w:pPr>
        <w:ind w:left="-360" w:right="-360"/>
        <w:rPr>
          <w:sz w:val="20"/>
        </w:rPr>
      </w:pPr>
      <w:r>
        <w:rPr>
          <w:b/>
          <w:sz w:val="20"/>
        </w:rPr>
        <w:t>REBECCA KREIN</w:t>
      </w:r>
      <w:r w:rsidR="00ED34AF">
        <w:rPr>
          <w:b/>
          <w:sz w:val="20"/>
        </w:rPr>
        <w:t>,</w:t>
      </w:r>
      <w:r>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4138"/>
    <w:rsid w:val="00364D37"/>
    <w:rsid w:val="0037168C"/>
    <w:rsid w:val="00371819"/>
    <w:rsid w:val="00373BD8"/>
    <w:rsid w:val="00375F8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E2AF4"/>
    <w:rsid w:val="003E2D46"/>
    <w:rsid w:val="003E5806"/>
    <w:rsid w:val="003E6745"/>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4A5C"/>
    <w:rsid w:val="00487C28"/>
    <w:rsid w:val="00492BD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E41"/>
    <w:rsid w:val="005C41B4"/>
    <w:rsid w:val="005D0CAB"/>
    <w:rsid w:val="005D1399"/>
    <w:rsid w:val="005D20AA"/>
    <w:rsid w:val="005D3127"/>
    <w:rsid w:val="005D3DB7"/>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41141"/>
    <w:rsid w:val="00641A0B"/>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6B5A"/>
    <w:rsid w:val="00807253"/>
    <w:rsid w:val="00811570"/>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7625"/>
    <w:rsid w:val="00B014E3"/>
    <w:rsid w:val="00B02AC9"/>
    <w:rsid w:val="00B03B34"/>
    <w:rsid w:val="00B0406A"/>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BF6C59"/>
    <w:rsid w:val="00C002E3"/>
    <w:rsid w:val="00C04017"/>
    <w:rsid w:val="00C051B2"/>
    <w:rsid w:val="00C06D67"/>
    <w:rsid w:val="00C12702"/>
    <w:rsid w:val="00C1427F"/>
    <w:rsid w:val="00C149E4"/>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299D"/>
    <w:rsid w:val="00D82A68"/>
    <w:rsid w:val="00D8339D"/>
    <w:rsid w:val="00D83EA1"/>
    <w:rsid w:val="00D84553"/>
    <w:rsid w:val="00D85551"/>
    <w:rsid w:val="00D8713C"/>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16EF"/>
    <w:rsid w:val="00F42463"/>
    <w:rsid w:val="00F435E2"/>
    <w:rsid w:val="00F43EF6"/>
    <w:rsid w:val="00F44A88"/>
    <w:rsid w:val="00F45073"/>
    <w:rsid w:val="00F459AD"/>
    <w:rsid w:val="00F468DF"/>
    <w:rsid w:val="00F55853"/>
    <w:rsid w:val="00F55C57"/>
    <w:rsid w:val="00F56A24"/>
    <w:rsid w:val="00F665D6"/>
    <w:rsid w:val="00F6705F"/>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E1C6B-A9DB-4959-B6FB-C3932894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4294950122</TotalTime>
  <Pages>5</Pages>
  <Words>2292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2018-10-01T13:14:00Z</cp:lastPrinted>
  <dcterms:created xsi:type="dcterms:W3CDTF">2019-05-29T20:05:00Z</dcterms:created>
  <dcterms:modified xsi:type="dcterms:W3CDTF">2019-06-03T15:35:00Z</dcterms:modified>
</cp:coreProperties>
</file>