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29F" w:rsidRDefault="0017162F" w:rsidP="001716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$110,000.00</w:t>
      </w:r>
    </w:p>
    <w:p w:rsidR="0017162F" w:rsidRDefault="00B67EEC" w:rsidP="001716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SHILLINGSTAD-OSTER</w:t>
      </w:r>
    </w:p>
    <w:p w:rsidR="00B67EEC" w:rsidRDefault="002C7402" w:rsidP="001716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519 7</w:t>
      </w:r>
      <w:r w:rsidRPr="002C740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2C7402" w:rsidRDefault="002C7402" w:rsidP="001716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FAIRVIEW ADDN LOTS 14 &amp; 15 BLOCK 26</w:t>
      </w:r>
    </w:p>
    <w:p w:rsidR="002C7402" w:rsidRDefault="002C7402" w:rsidP="0017162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4659E">
            <wp:simplePos x="0" y="0"/>
            <wp:positionH relativeFrom="column">
              <wp:posOffset>38100</wp:posOffset>
            </wp:positionH>
            <wp:positionV relativeFrom="page">
              <wp:posOffset>2333625</wp:posOffset>
            </wp:positionV>
            <wp:extent cx="5944235" cy="3295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b="21558"/>
                    <a:stretch/>
                  </pic:blipFill>
                  <pic:spPr bwMode="auto">
                    <a:xfrm>
                      <a:off x="0" y="0"/>
                      <a:ext cx="59442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#5152</w:t>
      </w:r>
    </w:p>
    <w:p w:rsidR="002C7402" w:rsidRDefault="002C7402" w:rsidP="002C7402">
      <w:pPr>
        <w:rPr>
          <w:b/>
          <w:sz w:val="28"/>
          <w:szCs w:val="28"/>
        </w:rPr>
      </w:pP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CC3BB1">
        <w:rPr>
          <w:b/>
          <w:sz w:val="28"/>
          <w:szCs w:val="28"/>
        </w:rPr>
        <w:t xml:space="preserve">                                                  TOTAL AREA 3600 SQ FT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COMMERCIAL PAWN/AUTO</w:t>
      </w:r>
      <w:r w:rsidR="00CC3BB1">
        <w:rPr>
          <w:b/>
          <w:sz w:val="28"/>
          <w:szCs w:val="28"/>
        </w:rPr>
        <w:t xml:space="preserve">                           2 STORY GROUND FLOOR 1800 SQ FT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CONDITION &amp; QUALITY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1960+ -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2007; 10’ X 20’ SUNSHADE $900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2007; MOVE INTERIOR WALL $1000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2010 CLOSE 2 SIDES &amp; WINDOWS $1500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2011; REMODEL $10,000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9/1/18 FOR $110,000</w:t>
      </w:r>
    </w:p>
    <w:p w:rsidR="002C7402" w:rsidRDefault="002C7402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2018 AT </w:t>
      </w:r>
      <w:r w:rsidR="00CC3BB1">
        <w:rPr>
          <w:b/>
          <w:sz w:val="28"/>
          <w:szCs w:val="28"/>
        </w:rPr>
        <w:t>$55,735</w:t>
      </w:r>
    </w:p>
    <w:p w:rsidR="00CC3BB1" w:rsidRDefault="00CC3BB1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2008 FOR $127,000</w:t>
      </w:r>
    </w:p>
    <w:p w:rsidR="00CC3BB1" w:rsidRPr="002C7402" w:rsidRDefault="00CC3BB1" w:rsidP="002C740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$42,775</w:t>
      </w:r>
      <w:r w:rsidR="00D623FA">
        <w:rPr>
          <w:b/>
          <w:sz w:val="28"/>
          <w:szCs w:val="28"/>
        </w:rPr>
        <w:t xml:space="preserve">                                                            RECORD #5152</w:t>
      </w:r>
      <w:bookmarkStart w:id="0" w:name="_GoBack"/>
      <w:bookmarkEnd w:id="0"/>
    </w:p>
    <w:sectPr w:rsidR="00CC3BB1" w:rsidRPr="002C7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2F"/>
    <w:rsid w:val="0007529F"/>
    <w:rsid w:val="0017162F"/>
    <w:rsid w:val="002C7402"/>
    <w:rsid w:val="006B5F91"/>
    <w:rsid w:val="00B67EEC"/>
    <w:rsid w:val="00CC3BB1"/>
    <w:rsid w:val="00D6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863C5"/>
  <w15:chartTrackingRefBased/>
  <w15:docId w15:val="{9AF9E733-C5DE-4745-A9A7-E6944A8F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2018-11-09T15:57:00Z</cp:lastPrinted>
  <dcterms:created xsi:type="dcterms:W3CDTF">2018-11-09T14:48:00Z</dcterms:created>
  <dcterms:modified xsi:type="dcterms:W3CDTF">2018-11-09T15:59:00Z</dcterms:modified>
</cp:coreProperties>
</file>