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861118" w:rsidP="000253CF">
      <w:pPr>
        <w:ind w:left="-360" w:right="-360"/>
        <w:rPr>
          <w:sz w:val="20"/>
        </w:rPr>
      </w:pPr>
      <w:r>
        <w:rPr>
          <w:sz w:val="20"/>
        </w:rPr>
        <w:t>August</w:t>
      </w:r>
      <w:r w:rsidR="00E43462">
        <w:rPr>
          <w:sz w:val="20"/>
        </w:rPr>
        <w:t xml:space="preserve"> 1</w:t>
      </w:r>
      <w:r>
        <w:rPr>
          <w:sz w:val="20"/>
        </w:rPr>
        <w:t>9</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61118">
        <w:rPr>
          <w:sz w:val="20"/>
        </w:rPr>
        <w:t>August</w:t>
      </w:r>
      <w:r w:rsidR="00E43462">
        <w:rPr>
          <w:sz w:val="20"/>
        </w:rPr>
        <w:t xml:space="preserve"> </w:t>
      </w:r>
      <w:r w:rsidR="00861118">
        <w:rPr>
          <w:sz w:val="20"/>
        </w:rPr>
        <w:t>19</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61118" w:rsidP="000253CF">
      <w:pPr>
        <w:ind w:left="-360" w:right="-360"/>
        <w:rPr>
          <w:sz w:val="20"/>
        </w:rPr>
      </w:pPr>
      <w:r>
        <w:rPr>
          <w:sz w:val="20"/>
        </w:rPr>
        <w:t>Martin</w:t>
      </w:r>
      <w:r w:rsidR="00CD6283">
        <w:rPr>
          <w:sz w:val="20"/>
        </w:rPr>
        <w:t xml:space="preserve"> </w:t>
      </w:r>
      <w:r w:rsidR="009C2BD8">
        <w:rPr>
          <w:sz w:val="20"/>
        </w:rPr>
        <w:t xml:space="preserve">moved and </w:t>
      </w:r>
      <w:r>
        <w:rPr>
          <w:sz w:val="20"/>
        </w:rPr>
        <w:t>Pudwill</w:t>
      </w:r>
      <w:r w:rsidR="00CD6283">
        <w:rPr>
          <w:sz w:val="20"/>
        </w:rPr>
        <w:t xml:space="preserve"> </w:t>
      </w:r>
      <w:r w:rsidR="00082568">
        <w:rPr>
          <w:sz w:val="20"/>
        </w:rPr>
        <w:t xml:space="preserve">seconded </w:t>
      </w:r>
      <w:r w:rsidR="00ED34AF">
        <w:rPr>
          <w:sz w:val="20"/>
        </w:rPr>
        <w:t xml:space="preserve">that the minutes of the meeting of </w:t>
      </w:r>
      <w:r>
        <w:rPr>
          <w:sz w:val="20"/>
        </w:rPr>
        <w:t>August</w:t>
      </w:r>
      <w:r w:rsidR="000F3CB6">
        <w:rPr>
          <w:sz w:val="20"/>
        </w:rPr>
        <w:t xml:space="preserve"> </w:t>
      </w:r>
      <w:r>
        <w:rPr>
          <w:sz w:val="20"/>
        </w:rPr>
        <w:t>5</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861118">
        <w:rPr>
          <w:sz w:val="20"/>
        </w:rPr>
        <w:t>Siemon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E032B7" w:rsidRDefault="00F378C7" w:rsidP="00F378C7">
      <w:pPr>
        <w:ind w:left="-360" w:right="-360"/>
        <w:rPr>
          <w:b/>
          <w:color w:val="FF0000"/>
          <w:sz w:val="20"/>
        </w:rPr>
      </w:pPr>
      <w:r w:rsidRPr="00E032B7">
        <w:rPr>
          <w:b/>
          <w:sz w:val="20"/>
        </w:rPr>
        <w:t xml:space="preserve">COMMISSIONERS: </w:t>
      </w:r>
      <w:r w:rsidR="00E032B7" w:rsidRPr="00E032B7">
        <w:rPr>
          <w:sz w:val="20"/>
        </w:rPr>
        <w:t xml:space="preserve">Gary Snow &amp; Associates Inc – pre-demolition of building, $3085.50;  Lincoln National Life Ins – life insurance, $14.26;  Quill Corporation – envelopes, $26.20;  Venture Communications Coop – phone service, $45.12; </w:t>
      </w:r>
    </w:p>
    <w:p w:rsidR="00E032B7" w:rsidRPr="00E032B7" w:rsidRDefault="00E032B7" w:rsidP="00F378C7">
      <w:pPr>
        <w:ind w:left="-360" w:right="-360"/>
        <w:rPr>
          <w:b/>
          <w:color w:val="FF0000"/>
          <w:sz w:val="20"/>
        </w:rPr>
      </w:pPr>
      <w:r>
        <w:rPr>
          <w:b/>
          <w:sz w:val="20"/>
        </w:rPr>
        <w:t>COURTS:</w:t>
      </w:r>
      <w:r>
        <w:rPr>
          <w:b/>
          <w:color w:val="FF0000"/>
          <w:sz w:val="20"/>
        </w:rPr>
        <w:t xml:space="preserve">  </w:t>
      </w:r>
      <w:r w:rsidR="004E6651">
        <w:rPr>
          <w:b/>
          <w:color w:val="FF0000"/>
          <w:sz w:val="20"/>
        </w:rPr>
        <w:t xml:space="preserve"> </w:t>
      </w:r>
      <w:r w:rsidR="004E6651" w:rsidRPr="004E6651">
        <w:rPr>
          <w:sz w:val="20"/>
        </w:rPr>
        <w:t xml:space="preserve">West Payment Center – information charges, $2017.58;  </w:t>
      </w:r>
      <w:r w:rsidRPr="004E6651">
        <w:rPr>
          <w:b/>
          <w:sz w:val="20"/>
        </w:rPr>
        <w:t xml:space="preserve"> </w:t>
      </w:r>
    </w:p>
    <w:p w:rsidR="00F378C7" w:rsidRPr="004E6651" w:rsidRDefault="00F378C7" w:rsidP="00F378C7">
      <w:pPr>
        <w:ind w:left="-360" w:right="-360"/>
        <w:rPr>
          <w:sz w:val="20"/>
        </w:rPr>
      </w:pPr>
      <w:r w:rsidRPr="004E6651">
        <w:rPr>
          <w:b/>
          <w:sz w:val="20"/>
        </w:rPr>
        <w:t xml:space="preserve">AUDITOR: </w:t>
      </w:r>
      <w:r w:rsidR="004E6651" w:rsidRPr="004E6651">
        <w:rPr>
          <w:sz w:val="20"/>
        </w:rPr>
        <w:t>Lincoln National Lif</w:t>
      </w:r>
      <w:r w:rsidR="00B27019">
        <w:rPr>
          <w:sz w:val="20"/>
        </w:rPr>
        <w:t>e Ins – life insurance, $13.26;</w:t>
      </w:r>
      <w:r w:rsidR="004E6651" w:rsidRPr="004E6651">
        <w:rPr>
          <w:sz w:val="20"/>
        </w:rPr>
        <w:t xml:space="preserve"> Quill Corporation – </w:t>
      </w:r>
      <w:r w:rsidR="00B27019">
        <w:rPr>
          <w:sz w:val="20"/>
        </w:rPr>
        <w:t xml:space="preserve">paper, address labels, $35.89; </w:t>
      </w:r>
      <w:r w:rsidR="004E6651" w:rsidRPr="004E6651">
        <w:rPr>
          <w:sz w:val="20"/>
        </w:rPr>
        <w:t>Venture Communicati</w:t>
      </w:r>
      <w:r w:rsidR="00B27019">
        <w:rPr>
          <w:sz w:val="20"/>
        </w:rPr>
        <w:t>ons Coop – fax &amp; phone service,</w:t>
      </w:r>
      <w:r w:rsidR="004E6651" w:rsidRPr="004E6651">
        <w:rPr>
          <w:sz w:val="20"/>
        </w:rPr>
        <w:t xml:space="preserve"> </w:t>
      </w:r>
      <w:r w:rsidR="004E6651">
        <w:rPr>
          <w:sz w:val="20"/>
        </w:rPr>
        <w:t>$</w:t>
      </w:r>
      <w:r w:rsidR="004E6651" w:rsidRPr="004E6651">
        <w:rPr>
          <w:sz w:val="20"/>
        </w:rPr>
        <w:t>70.05</w:t>
      </w:r>
      <w:r w:rsidR="004E6651">
        <w:rPr>
          <w:sz w:val="20"/>
        </w:rPr>
        <w:t xml:space="preserve">;  </w:t>
      </w:r>
    </w:p>
    <w:p w:rsidR="00C961E4" w:rsidRPr="004E6651" w:rsidRDefault="00F378C7" w:rsidP="00F378C7">
      <w:pPr>
        <w:ind w:left="-360" w:right="-360"/>
        <w:rPr>
          <w:sz w:val="20"/>
        </w:rPr>
      </w:pPr>
      <w:r w:rsidRPr="004E6651">
        <w:rPr>
          <w:b/>
          <w:sz w:val="20"/>
        </w:rPr>
        <w:t>TREASURER:</w:t>
      </w:r>
      <w:r w:rsidRPr="004E6651">
        <w:rPr>
          <w:sz w:val="20"/>
        </w:rPr>
        <w:t xml:space="preserve"> </w:t>
      </w:r>
      <w:r w:rsidR="004E6651" w:rsidRPr="004E6651">
        <w:rPr>
          <w:sz w:val="20"/>
        </w:rPr>
        <w:t>Lincoln National Life</w:t>
      </w:r>
      <w:r w:rsidR="00B27019">
        <w:rPr>
          <w:sz w:val="20"/>
        </w:rPr>
        <w:t xml:space="preserve"> Ins – life insurance, $26.52; </w:t>
      </w:r>
      <w:r w:rsidR="004E6651" w:rsidRPr="004E6651">
        <w:rPr>
          <w:sz w:val="20"/>
        </w:rPr>
        <w:t>Quill Corpor</w:t>
      </w:r>
      <w:r w:rsidR="00B27019">
        <w:rPr>
          <w:sz w:val="20"/>
        </w:rPr>
        <w:t xml:space="preserve">ation – address labels, $6.79; </w:t>
      </w:r>
      <w:r w:rsidR="004E6651" w:rsidRPr="004E6651">
        <w:rPr>
          <w:sz w:val="20"/>
        </w:rPr>
        <w:t xml:space="preserve">Venture Communications Coop – fax &amp; phone service, $86.61;  </w:t>
      </w:r>
    </w:p>
    <w:p w:rsidR="004E6651" w:rsidRPr="004E6651" w:rsidRDefault="00F378C7" w:rsidP="0076333B">
      <w:pPr>
        <w:ind w:left="-360" w:right="-360"/>
        <w:rPr>
          <w:sz w:val="20"/>
        </w:rPr>
      </w:pPr>
      <w:r w:rsidRPr="004E6651">
        <w:rPr>
          <w:b/>
          <w:sz w:val="20"/>
        </w:rPr>
        <w:t>STATES ATTORNEY</w:t>
      </w:r>
      <w:r w:rsidR="00543E80" w:rsidRPr="004E6651">
        <w:rPr>
          <w:b/>
          <w:sz w:val="20"/>
        </w:rPr>
        <w:t xml:space="preserve">: </w:t>
      </w:r>
      <w:r w:rsidR="004E6651" w:rsidRPr="004E6651">
        <w:rPr>
          <w:sz w:val="20"/>
        </w:rPr>
        <w:t xml:space="preserve">Bonnie </w:t>
      </w:r>
      <w:proofErr w:type="spellStart"/>
      <w:r w:rsidR="004E6651" w:rsidRPr="004E6651">
        <w:rPr>
          <w:sz w:val="20"/>
        </w:rPr>
        <w:t>Hopperdiezel</w:t>
      </w:r>
      <w:proofErr w:type="spellEnd"/>
      <w:r w:rsidR="004E6651" w:rsidRPr="004E6651">
        <w:rPr>
          <w:sz w:val="20"/>
        </w:rPr>
        <w:t xml:space="preserve"> – mileage expense, subpoena, $168.00;  Lincoln National Life Ins – life insurance, $13.26;  Mobridge Regional Hospitals – blood alcohol draws, $325.00;  Bobbi </w:t>
      </w:r>
      <w:proofErr w:type="spellStart"/>
      <w:r w:rsidR="004E6651" w:rsidRPr="004E6651">
        <w:rPr>
          <w:sz w:val="20"/>
        </w:rPr>
        <w:t>Noess</w:t>
      </w:r>
      <w:proofErr w:type="spellEnd"/>
      <w:r w:rsidR="004E6651" w:rsidRPr="004E6651">
        <w:rPr>
          <w:sz w:val="20"/>
        </w:rPr>
        <w:t xml:space="preserve"> – blood alcohol draw, $60.00;  SD Department of Revenue – ethyl alcohol, blood alcohol testing,  $241.00;  Venture Communications Coop – fax &amp; phone service, $138.88;  </w:t>
      </w:r>
    </w:p>
    <w:p w:rsidR="006A78C9" w:rsidRPr="004E6651" w:rsidRDefault="00F378C7" w:rsidP="004E6651">
      <w:pPr>
        <w:ind w:left="-360" w:right="-360"/>
        <w:rPr>
          <w:sz w:val="20"/>
        </w:rPr>
      </w:pPr>
      <w:r w:rsidRPr="004E6651">
        <w:rPr>
          <w:b/>
          <w:sz w:val="20"/>
        </w:rPr>
        <w:t>COURTHOUSE:</w:t>
      </w:r>
      <w:r w:rsidRPr="004E6651">
        <w:rPr>
          <w:sz w:val="20"/>
        </w:rPr>
        <w:t xml:space="preserve"> </w:t>
      </w:r>
      <w:r w:rsidR="0076333B" w:rsidRPr="004E6651">
        <w:rPr>
          <w:sz w:val="20"/>
        </w:rPr>
        <w:t>Cam Wal Electr</w:t>
      </w:r>
      <w:r w:rsidR="004E6651" w:rsidRPr="004E6651">
        <w:rPr>
          <w:sz w:val="20"/>
        </w:rPr>
        <w:t>ic Cooperative - Ballast repair</w:t>
      </w:r>
      <w:r w:rsidR="0076333B" w:rsidRPr="004E6651">
        <w:rPr>
          <w:sz w:val="20"/>
        </w:rPr>
        <w:t>, $</w:t>
      </w:r>
      <w:r w:rsidR="004E6651" w:rsidRPr="004E6651">
        <w:rPr>
          <w:sz w:val="20"/>
        </w:rPr>
        <w:t xml:space="preserve">110.05; Hase Plumbing, Heating &amp; Air, $18.99;  James A Larson – repair 4 sprinkles, repair 3 nozzles, mileage expense, labor,  $240.85;  Lincoln National Life Ins – life insurance, $6.63;  </w:t>
      </w:r>
    </w:p>
    <w:p w:rsidR="006A78C9" w:rsidRPr="004E6651" w:rsidRDefault="00F378C7" w:rsidP="00F378C7">
      <w:pPr>
        <w:ind w:left="-360" w:right="-360"/>
        <w:rPr>
          <w:sz w:val="20"/>
        </w:rPr>
      </w:pPr>
      <w:r w:rsidRPr="004E6651">
        <w:rPr>
          <w:b/>
          <w:sz w:val="20"/>
        </w:rPr>
        <w:t>DIRECTOR OF EQUALIZATION:</w:t>
      </w:r>
      <w:r w:rsidRPr="004E6651">
        <w:rPr>
          <w:sz w:val="20"/>
        </w:rPr>
        <w:t xml:space="preserve"> </w:t>
      </w:r>
      <w:r w:rsidR="004E6651" w:rsidRPr="004E6651">
        <w:rPr>
          <w:sz w:val="20"/>
        </w:rPr>
        <w:t>Lincoln National Life</w:t>
      </w:r>
      <w:r w:rsidR="00B27019">
        <w:rPr>
          <w:sz w:val="20"/>
        </w:rPr>
        <w:t xml:space="preserve"> Ins – life insurance, $17.57; </w:t>
      </w:r>
      <w:r w:rsidR="004E6651" w:rsidRPr="004E6651">
        <w:rPr>
          <w:sz w:val="20"/>
        </w:rPr>
        <w:t xml:space="preserve">Venture Communications Coop – fax &amp; phone service, $56.21;  </w:t>
      </w:r>
    </w:p>
    <w:p w:rsidR="00691F44" w:rsidRPr="00691F44" w:rsidRDefault="00F378C7" w:rsidP="00F378C7">
      <w:pPr>
        <w:ind w:left="-360" w:right="-360"/>
        <w:rPr>
          <w:sz w:val="20"/>
        </w:rPr>
      </w:pPr>
      <w:r w:rsidRPr="00691F44">
        <w:rPr>
          <w:b/>
          <w:sz w:val="20"/>
        </w:rPr>
        <w:t>REGISTER OF DEEDS:</w:t>
      </w:r>
      <w:r w:rsidRPr="00691F44">
        <w:rPr>
          <w:sz w:val="20"/>
        </w:rPr>
        <w:t xml:space="preserve"> </w:t>
      </w:r>
      <w:r w:rsidR="004E6651" w:rsidRPr="00691F44">
        <w:rPr>
          <w:sz w:val="20"/>
        </w:rPr>
        <w:t>Lincoln National Life</w:t>
      </w:r>
      <w:r w:rsidR="00B27019">
        <w:rPr>
          <w:sz w:val="20"/>
        </w:rPr>
        <w:t xml:space="preserve"> Ins – life insurance, $13.26; </w:t>
      </w:r>
      <w:r w:rsidR="004E6651" w:rsidRPr="00691F44">
        <w:rPr>
          <w:sz w:val="20"/>
        </w:rPr>
        <w:t>Quill Corporation – supplies, paper, ink cartridge, $</w:t>
      </w:r>
      <w:r w:rsidR="00B27019">
        <w:rPr>
          <w:sz w:val="20"/>
        </w:rPr>
        <w:t>130.38;</w:t>
      </w:r>
      <w:r w:rsidR="00691F44" w:rsidRPr="00691F44">
        <w:rPr>
          <w:sz w:val="20"/>
        </w:rPr>
        <w:t xml:space="preserve"> Venture Communications Coop – fax &amp; phone service, $51.54;  </w:t>
      </w:r>
    </w:p>
    <w:p w:rsidR="00F378C7" w:rsidRPr="00691F44" w:rsidRDefault="00F378C7" w:rsidP="00F378C7">
      <w:pPr>
        <w:ind w:left="-360" w:right="-360"/>
        <w:rPr>
          <w:sz w:val="20"/>
        </w:rPr>
      </w:pPr>
      <w:r w:rsidRPr="00691F44">
        <w:rPr>
          <w:b/>
          <w:sz w:val="20"/>
        </w:rPr>
        <w:t xml:space="preserve">VET SERVICE OFFICER: </w:t>
      </w:r>
      <w:r w:rsidR="006A78C9" w:rsidRPr="00691F44">
        <w:rPr>
          <w:b/>
          <w:sz w:val="20"/>
        </w:rPr>
        <w:t xml:space="preserve"> </w:t>
      </w:r>
      <w:r w:rsidR="006A78C9" w:rsidRPr="00691F44">
        <w:rPr>
          <w:sz w:val="20"/>
        </w:rPr>
        <w:t>West River Telecommunications – phone service, $</w:t>
      </w:r>
      <w:r w:rsidR="00691F44" w:rsidRPr="00691F44">
        <w:rPr>
          <w:sz w:val="20"/>
        </w:rPr>
        <w:t>35.38</w:t>
      </w:r>
      <w:r w:rsidR="006A78C9" w:rsidRPr="00691F44">
        <w:rPr>
          <w:sz w:val="20"/>
        </w:rPr>
        <w:t xml:space="preserve">;  </w:t>
      </w:r>
    </w:p>
    <w:p w:rsidR="00F378C7" w:rsidRPr="00691F44" w:rsidRDefault="00F378C7" w:rsidP="00F378C7">
      <w:pPr>
        <w:ind w:left="-360" w:right="-360"/>
        <w:rPr>
          <w:sz w:val="20"/>
        </w:rPr>
      </w:pPr>
      <w:r w:rsidRPr="00691F44">
        <w:rPr>
          <w:b/>
          <w:sz w:val="20"/>
        </w:rPr>
        <w:t>SHERIFF:</w:t>
      </w:r>
      <w:r w:rsidRPr="00691F44">
        <w:rPr>
          <w:sz w:val="20"/>
        </w:rPr>
        <w:t xml:space="preserve"> </w:t>
      </w:r>
      <w:r w:rsidR="00691F44" w:rsidRPr="00691F44">
        <w:rPr>
          <w:sz w:val="20"/>
        </w:rPr>
        <w:t xml:space="preserve">A&amp;B Business Inc – pens, folder, paper, envelopes, toner, pens, $239.70;  Ed </w:t>
      </w:r>
      <w:proofErr w:type="spellStart"/>
      <w:r w:rsidR="00691F44" w:rsidRPr="00691F44">
        <w:rPr>
          <w:sz w:val="20"/>
        </w:rPr>
        <w:t>Roehr</w:t>
      </w:r>
      <w:proofErr w:type="spellEnd"/>
      <w:r w:rsidR="00691F44" w:rsidRPr="00691F44">
        <w:rPr>
          <w:sz w:val="20"/>
        </w:rPr>
        <w:t xml:space="preserve"> Safety Products – freight, Blackhawk holster, power magazines, black laser, $1111.41;  Galls An Aramark Company – shipping, duty holster, handcuff key, 1</w:t>
      </w:r>
      <w:r w:rsidR="00691F44" w:rsidRPr="00691F44">
        <w:rPr>
          <w:sz w:val="20"/>
          <w:vertAlign w:val="superscript"/>
        </w:rPr>
        <w:t>st</w:t>
      </w:r>
      <w:r w:rsidR="00691F44" w:rsidRPr="00691F44">
        <w:rPr>
          <w:sz w:val="20"/>
        </w:rPr>
        <w:t xml:space="preserve"> defense pepper, leather belt, handcuff case, glove pouch, double mag pouch, $337.41;  Lincoln National Life Ins – life insurance, $42.43;  </w:t>
      </w:r>
      <w:proofErr w:type="spellStart"/>
      <w:r w:rsidR="00691F44" w:rsidRPr="00691F44">
        <w:rPr>
          <w:sz w:val="20"/>
        </w:rPr>
        <w:t>Neve’s</w:t>
      </w:r>
      <w:proofErr w:type="spellEnd"/>
      <w:r w:rsidR="00691F44" w:rsidRPr="00691F44">
        <w:rPr>
          <w:sz w:val="20"/>
        </w:rPr>
        <w:t xml:space="preserve"> Uniforms Inc – freight, name tag, association patch, uniform shirts, $162.56;  Quill Corporation – hanging folders, sealing tape, envelopes, $64.89;  Venture Communications Coop – phone &amp; fax service, $132.08;   </w:t>
      </w:r>
    </w:p>
    <w:p w:rsidR="00F378C7" w:rsidRPr="006A2E39" w:rsidRDefault="00F378C7" w:rsidP="00F378C7">
      <w:pPr>
        <w:ind w:left="-360" w:right="-360"/>
        <w:rPr>
          <w:sz w:val="20"/>
        </w:rPr>
      </w:pPr>
      <w:r w:rsidRPr="006A2E39">
        <w:rPr>
          <w:b/>
          <w:sz w:val="20"/>
        </w:rPr>
        <w:t xml:space="preserve">JAIL: </w:t>
      </w:r>
      <w:r w:rsidR="00691F44" w:rsidRPr="006A2E39">
        <w:rPr>
          <w:sz w:val="20"/>
        </w:rPr>
        <w:t>Alco Stores Inc – groceries, cleaning products, $217.43;  Bob Barker Company Inc – freight, 6 compact tray, undergarments</w:t>
      </w:r>
      <w:r w:rsidR="006A2E39" w:rsidRPr="006A2E39">
        <w:rPr>
          <w:sz w:val="20"/>
        </w:rPr>
        <w:t xml:space="preserve">, $117.41;  Family Dollar – personal care items, groceries, cleaning products, $75.80;  Galls An Aramark Company – mourning bands, $9.00;  Hettinger Candy &amp; </w:t>
      </w:r>
      <w:proofErr w:type="spellStart"/>
      <w:r w:rsidR="006A2E39" w:rsidRPr="006A2E39">
        <w:rPr>
          <w:sz w:val="20"/>
        </w:rPr>
        <w:t>Tob</w:t>
      </w:r>
      <w:proofErr w:type="spellEnd"/>
      <w:r w:rsidR="006A2E39" w:rsidRPr="006A2E39">
        <w:rPr>
          <w:sz w:val="20"/>
        </w:rPr>
        <w:t xml:space="preserve"> – personal care, soap &amp; shampoo, $196.77;  Lincoln National Life Ins – life insurance, $74.92;  Lind’s Hardware – filters, $15.48;  Mobridge Medical Clinic – medical care, $226.59;  Venture Communications Coop – internet, phone &amp; fax, $221.94;  Vilas Health &amp; Variety – prescription, $36.99;   </w:t>
      </w:r>
    </w:p>
    <w:p w:rsidR="00622CC6" w:rsidRPr="006A2E39" w:rsidRDefault="00F378C7" w:rsidP="00F378C7">
      <w:pPr>
        <w:ind w:left="-360" w:right="-360"/>
        <w:rPr>
          <w:sz w:val="20"/>
        </w:rPr>
      </w:pPr>
      <w:r w:rsidRPr="006A2E39">
        <w:rPr>
          <w:b/>
          <w:sz w:val="20"/>
        </w:rPr>
        <w:t xml:space="preserve">EMERGENCY &amp; DISASTER: </w:t>
      </w:r>
      <w:r w:rsidR="00622CC6" w:rsidRPr="006A2E39">
        <w:rPr>
          <w:sz w:val="20"/>
        </w:rPr>
        <w:t>Lincoln National Life Ins – life insurance, $3.3</w:t>
      </w:r>
      <w:r w:rsidR="006A2E39" w:rsidRPr="006A2E39">
        <w:rPr>
          <w:sz w:val="20"/>
        </w:rPr>
        <w:t>1</w:t>
      </w:r>
      <w:r w:rsidR="00622CC6" w:rsidRPr="006A2E39">
        <w:rPr>
          <w:sz w:val="20"/>
        </w:rPr>
        <w:t>;</w:t>
      </w:r>
      <w:r w:rsidR="006A2E39" w:rsidRPr="006A2E39">
        <w:rPr>
          <w:sz w:val="20"/>
        </w:rPr>
        <w:t xml:space="preserve">  SDEMA – membership dues, registration – S Thompson, $40.00; Venture Communications Coop - </w:t>
      </w:r>
      <w:r w:rsidR="00622CC6" w:rsidRPr="006A2E39">
        <w:rPr>
          <w:sz w:val="20"/>
        </w:rPr>
        <w:t xml:space="preserve"> </w:t>
      </w:r>
      <w:r w:rsidR="006A2E39" w:rsidRPr="006A2E39">
        <w:rPr>
          <w:sz w:val="20"/>
        </w:rPr>
        <w:t xml:space="preserve">$30.10;  </w:t>
      </w:r>
      <w:r w:rsidR="00622CC6" w:rsidRPr="006A2E39">
        <w:rPr>
          <w:sz w:val="20"/>
        </w:rPr>
        <w:t xml:space="preserve"> </w:t>
      </w:r>
      <w:r w:rsidR="006E626A" w:rsidRPr="006A2E39">
        <w:rPr>
          <w:sz w:val="20"/>
        </w:rPr>
        <w:t xml:space="preserve"> </w:t>
      </w:r>
    </w:p>
    <w:p w:rsidR="006A2E39" w:rsidRPr="006A2E39" w:rsidRDefault="00F378C7" w:rsidP="00F378C7">
      <w:pPr>
        <w:ind w:left="-360" w:right="-360"/>
        <w:rPr>
          <w:sz w:val="20"/>
        </w:rPr>
      </w:pPr>
      <w:r w:rsidRPr="006A2E39">
        <w:rPr>
          <w:b/>
          <w:sz w:val="20"/>
        </w:rPr>
        <w:lastRenderedPageBreak/>
        <w:t>SUPPORT OF POOR:</w:t>
      </w:r>
      <w:r w:rsidRPr="006A2E39">
        <w:rPr>
          <w:sz w:val="20"/>
        </w:rPr>
        <w:t xml:space="preserve"> </w:t>
      </w:r>
      <w:proofErr w:type="spellStart"/>
      <w:r w:rsidR="006A2E39" w:rsidRPr="006A2E39">
        <w:rPr>
          <w:sz w:val="20"/>
        </w:rPr>
        <w:t>Avera</w:t>
      </w:r>
      <w:proofErr w:type="spellEnd"/>
      <w:r w:rsidR="006A2E39" w:rsidRPr="006A2E39">
        <w:rPr>
          <w:sz w:val="20"/>
        </w:rPr>
        <w:t xml:space="preserve"> St Lu</w:t>
      </w:r>
      <w:r w:rsidR="00B27019">
        <w:rPr>
          <w:sz w:val="20"/>
        </w:rPr>
        <w:t xml:space="preserve">ke’s – medical care, $4162.77; </w:t>
      </w:r>
      <w:r w:rsidR="006A2E39" w:rsidRPr="006A2E39">
        <w:rPr>
          <w:sz w:val="20"/>
        </w:rPr>
        <w:t>Stout Enterprise</w:t>
      </w:r>
      <w:r w:rsidR="00B27019">
        <w:rPr>
          <w:sz w:val="20"/>
        </w:rPr>
        <w:t xml:space="preserve">s LLC DBA – funeral, $2000.00; </w:t>
      </w:r>
      <w:r w:rsidR="006A2E39" w:rsidRPr="006A2E39">
        <w:rPr>
          <w:sz w:val="20"/>
        </w:rPr>
        <w:t xml:space="preserve">Venture Communications Coop – phone service, $25.35;  </w:t>
      </w:r>
    </w:p>
    <w:p w:rsidR="00622CC6" w:rsidRPr="006A2E39" w:rsidRDefault="00622CC6" w:rsidP="00F378C7">
      <w:pPr>
        <w:ind w:left="-360" w:right="-360"/>
        <w:rPr>
          <w:sz w:val="20"/>
        </w:rPr>
      </w:pPr>
      <w:r w:rsidRPr="006A2E39">
        <w:rPr>
          <w:b/>
          <w:sz w:val="20"/>
        </w:rPr>
        <w:t>DEVELOPMENTALLY DISABLED:</w:t>
      </w:r>
      <w:r w:rsidRPr="006A2E39">
        <w:rPr>
          <w:sz w:val="20"/>
        </w:rPr>
        <w:t xml:space="preserve">  SD Department of Revenue – services, $60.00;  </w:t>
      </w:r>
    </w:p>
    <w:p w:rsidR="006B48E8" w:rsidRPr="006B48E8" w:rsidRDefault="00F378C7" w:rsidP="00F378C7">
      <w:pPr>
        <w:ind w:left="-360" w:right="-360"/>
        <w:rPr>
          <w:sz w:val="20"/>
        </w:rPr>
      </w:pPr>
      <w:r w:rsidRPr="006B48E8">
        <w:rPr>
          <w:b/>
          <w:sz w:val="20"/>
        </w:rPr>
        <w:t>EXTENSION:</w:t>
      </w:r>
      <w:r w:rsidRPr="006B48E8">
        <w:rPr>
          <w:sz w:val="20"/>
        </w:rPr>
        <w:t xml:space="preserve"> </w:t>
      </w:r>
      <w:r w:rsidR="006A2E39" w:rsidRPr="006B48E8">
        <w:rPr>
          <w:sz w:val="20"/>
        </w:rPr>
        <w:t xml:space="preserve">Cam Wal Electric Cooperative – light bulbs, $53.91;  Brenda  </w:t>
      </w:r>
      <w:proofErr w:type="spellStart"/>
      <w:r w:rsidR="006A2E39" w:rsidRPr="006B48E8">
        <w:rPr>
          <w:sz w:val="20"/>
        </w:rPr>
        <w:t>DeToy</w:t>
      </w:r>
      <w:proofErr w:type="spellEnd"/>
      <w:r w:rsidR="006A2E39" w:rsidRPr="006B48E8">
        <w:rPr>
          <w:sz w:val="20"/>
        </w:rPr>
        <w:t xml:space="preserve"> – lights bulbs &amp; adaptor, $7.28;  </w:t>
      </w:r>
      <w:r w:rsidR="006B48E8" w:rsidRPr="006B48E8">
        <w:rPr>
          <w:sz w:val="20"/>
        </w:rPr>
        <w:t xml:space="preserve">Lincoln National Life Ins – life insurance, $6.63;  Montana Dakota Utilities – electricity @ 4-H barn, $39.13;  Venture Communications Coop – phone service, $32.97;  </w:t>
      </w:r>
    </w:p>
    <w:p w:rsidR="00F378C7" w:rsidRPr="006B48E8" w:rsidRDefault="00F378C7" w:rsidP="00F378C7">
      <w:pPr>
        <w:ind w:left="-360" w:right="-360"/>
        <w:rPr>
          <w:sz w:val="20"/>
        </w:rPr>
      </w:pPr>
      <w:r w:rsidRPr="006B48E8">
        <w:rPr>
          <w:b/>
          <w:sz w:val="20"/>
        </w:rPr>
        <w:t xml:space="preserve">WEED CONTROL: </w:t>
      </w:r>
      <w:r w:rsidR="006B48E8" w:rsidRPr="006B48E8">
        <w:rPr>
          <w:sz w:val="20"/>
        </w:rPr>
        <w:t xml:space="preserve">Jon D </w:t>
      </w:r>
      <w:proofErr w:type="spellStart"/>
      <w:r w:rsidR="006B48E8" w:rsidRPr="006B48E8">
        <w:rPr>
          <w:sz w:val="20"/>
        </w:rPr>
        <w:t>Duen</w:t>
      </w:r>
      <w:r w:rsidR="00B27019">
        <w:rPr>
          <w:sz w:val="20"/>
        </w:rPr>
        <w:t>wald</w:t>
      </w:r>
      <w:proofErr w:type="spellEnd"/>
      <w:r w:rsidR="00B27019">
        <w:rPr>
          <w:sz w:val="20"/>
        </w:rPr>
        <w:t xml:space="preserve"> DBA – oil change, $79.24; </w:t>
      </w:r>
      <w:r w:rsidR="000138D4" w:rsidRPr="006B48E8">
        <w:rPr>
          <w:sz w:val="20"/>
        </w:rPr>
        <w:t>Lincoln National Life Insurance – life insurance, $</w:t>
      </w:r>
      <w:r w:rsidR="00622CC6" w:rsidRPr="006B48E8">
        <w:rPr>
          <w:sz w:val="20"/>
        </w:rPr>
        <w:t>3.3</w:t>
      </w:r>
      <w:r w:rsidR="006B48E8" w:rsidRPr="006B48E8">
        <w:rPr>
          <w:sz w:val="20"/>
        </w:rPr>
        <w:t>2</w:t>
      </w:r>
      <w:r w:rsidR="000138D4" w:rsidRPr="006B48E8">
        <w:rPr>
          <w:sz w:val="20"/>
        </w:rPr>
        <w:t>;</w:t>
      </w:r>
      <w:r w:rsidR="00B27019">
        <w:rPr>
          <w:sz w:val="20"/>
        </w:rPr>
        <w:t xml:space="preserve"> </w:t>
      </w:r>
      <w:r w:rsidR="006B48E8" w:rsidRPr="006B48E8">
        <w:rPr>
          <w:sz w:val="20"/>
        </w:rPr>
        <w:t>Venture Communications Coop – fax service, $0.24</w:t>
      </w:r>
    </w:p>
    <w:p w:rsidR="006B48E8" w:rsidRDefault="00F378C7" w:rsidP="00F378C7">
      <w:pPr>
        <w:ind w:left="-360" w:right="-360"/>
        <w:rPr>
          <w:color w:val="FF0000"/>
          <w:sz w:val="20"/>
        </w:rPr>
      </w:pPr>
      <w:r w:rsidRPr="006B48E8">
        <w:rPr>
          <w:b/>
          <w:sz w:val="20"/>
        </w:rPr>
        <w:t xml:space="preserve">RD &amp; BR:  </w:t>
      </w:r>
      <w:r w:rsidR="00622CC6" w:rsidRPr="006B48E8">
        <w:rPr>
          <w:sz w:val="20"/>
        </w:rPr>
        <w:t>Avera Queen of Peace – employee drug testing, $95.40;  Cam Wal Electric Cooperative – electricity @ Hoven shop, $46.</w:t>
      </w:r>
      <w:r w:rsidR="006B48E8" w:rsidRPr="006B48E8">
        <w:rPr>
          <w:sz w:val="20"/>
        </w:rPr>
        <w:t>13</w:t>
      </w:r>
      <w:r w:rsidR="00622CC6" w:rsidRPr="006B48E8">
        <w:rPr>
          <w:sz w:val="20"/>
        </w:rPr>
        <w:t xml:space="preserve">;  </w:t>
      </w:r>
      <w:r w:rsidR="006B48E8" w:rsidRPr="006B48E8">
        <w:rPr>
          <w:sz w:val="20"/>
        </w:rPr>
        <w:t xml:space="preserve">Hoven Coop Service Company – gasoline, fuel, $1312.02;  Jensen Rock &amp; Sand – cold mix supplies, $685.00;  Lincoln National Life Ins – life insurance, $53.04;  Montana Dakota Utilities, electricity @ Java shop, $17.53;  Venture Communications Coop – phone service @ Java shop, internet, phone &amp; fax service, $271.46;  </w:t>
      </w:r>
      <w:r w:rsidRPr="006B48E8">
        <w:rPr>
          <w:b/>
          <w:sz w:val="20"/>
        </w:rPr>
        <w:t xml:space="preserve">SOLID WASTE: </w:t>
      </w:r>
      <w:r w:rsidR="006B48E8" w:rsidRPr="006B48E8">
        <w:rPr>
          <w:sz w:val="20"/>
        </w:rPr>
        <w:t xml:space="preserve">Anderson’s Footwear &amp; Apparel – safety boots – </w:t>
      </w:r>
      <w:proofErr w:type="spellStart"/>
      <w:r w:rsidR="006B48E8" w:rsidRPr="006B48E8">
        <w:rPr>
          <w:sz w:val="20"/>
        </w:rPr>
        <w:t>Hepper</w:t>
      </w:r>
      <w:proofErr w:type="spellEnd"/>
      <w:r w:rsidR="006B48E8" w:rsidRPr="006B48E8">
        <w:rPr>
          <w:sz w:val="20"/>
        </w:rPr>
        <w:t xml:space="preserve">, $264.99;  Cam </w:t>
      </w:r>
      <w:proofErr w:type="spellStart"/>
      <w:r w:rsidR="006B48E8" w:rsidRPr="006B48E8">
        <w:rPr>
          <w:sz w:val="20"/>
        </w:rPr>
        <w:t>Wal</w:t>
      </w:r>
      <w:proofErr w:type="spellEnd"/>
      <w:r w:rsidR="006B48E8" w:rsidRPr="006B48E8">
        <w:rPr>
          <w:sz w:val="20"/>
        </w:rPr>
        <w:t xml:space="preserve"> Electric Cooperative – electricity, $153.98;  Lincoln National Life Ins – life insurance, $56.52;  Servall Uniform &amp; Linen – mat rental, $55.15;  Tri State Water – water service, $40.00;  </w:t>
      </w:r>
    </w:p>
    <w:p w:rsidR="006B48E8" w:rsidRDefault="00143962" w:rsidP="00F378C7">
      <w:pPr>
        <w:ind w:left="-360" w:right="-360"/>
        <w:rPr>
          <w:sz w:val="20"/>
        </w:rPr>
      </w:pPr>
      <w:r w:rsidRPr="006B48E8">
        <w:rPr>
          <w:b/>
          <w:sz w:val="20"/>
        </w:rPr>
        <w:t>STATE ACCOUNT FUN</w:t>
      </w:r>
      <w:bookmarkStart w:id="0" w:name="_GoBack"/>
      <w:bookmarkEnd w:id="0"/>
      <w:r w:rsidRPr="006B48E8">
        <w:rPr>
          <w:b/>
          <w:sz w:val="20"/>
        </w:rPr>
        <w:t xml:space="preserve">D:  </w:t>
      </w:r>
      <w:r w:rsidRPr="006B48E8">
        <w:rPr>
          <w:sz w:val="20"/>
        </w:rPr>
        <w:t>SD Department of Revenue – ROD</w:t>
      </w:r>
      <w:r w:rsidR="00341F7A" w:rsidRPr="006B48E8">
        <w:rPr>
          <w:sz w:val="20"/>
        </w:rPr>
        <w:t xml:space="preserve"> &amp; Vital Record fees, $</w:t>
      </w:r>
      <w:r w:rsidR="006B48E8" w:rsidRPr="006B48E8">
        <w:rPr>
          <w:sz w:val="20"/>
        </w:rPr>
        <w:t>650.00</w:t>
      </w:r>
      <w:r w:rsidR="00341F7A" w:rsidRPr="006B48E8">
        <w:rPr>
          <w:sz w:val="20"/>
        </w:rPr>
        <w:t xml:space="preserve">; </w:t>
      </w:r>
      <w:r w:rsidRPr="006B48E8">
        <w:rPr>
          <w:sz w:val="20"/>
        </w:rPr>
        <w:t>SD Department of Revenue – motor vehicle fees, $</w:t>
      </w:r>
      <w:r w:rsidR="006B48E8" w:rsidRPr="006B48E8">
        <w:rPr>
          <w:sz w:val="20"/>
        </w:rPr>
        <w:t>103,485.67</w:t>
      </w:r>
      <w:r w:rsidRPr="006B48E8">
        <w:rPr>
          <w:sz w:val="20"/>
        </w:rPr>
        <w:t>;</w:t>
      </w:r>
    </w:p>
    <w:p w:rsidR="006B48E8" w:rsidRDefault="006B48E8" w:rsidP="00F378C7">
      <w:pPr>
        <w:ind w:left="-360" w:right="-360"/>
        <w:rPr>
          <w:sz w:val="20"/>
        </w:rPr>
      </w:pPr>
      <w:r>
        <w:rPr>
          <w:b/>
          <w:sz w:val="20"/>
        </w:rPr>
        <w:t>SCHOOL DIST FUND:</w:t>
      </w:r>
      <w:r>
        <w:rPr>
          <w:sz w:val="20"/>
        </w:rPr>
        <w:t xml:space="preserve">  </w:t>
      </w:r>
      <w:proofErr w:type="spellStart"/>
      <w:r>
        <w:rPr>
          <w:sz w:val="20"/>
        </w:rPr>
        <w:t>Cortrust</w:t>
      </w:r>
      <w:proofErr w:type="spellEnd"/>
      <w:r>
        <w:rPr>
          <w:sz w:val="20"/>
        </w:rPr>
        <w:t xml:space="preserve"> Bank – July 2014 apportionment - $72.66;  Hoven School District – July 2014 apportionment, $24.22;  </w:t>
      </w:r>
      <w:proofErr w:type="spellStart"/>
      <w:r>
        <w:rPr>
          <w:sz w:val="20"/>
        </w:rPr>
        <w:t>Dacotah</w:t>
      </w:r>
      <w:proofErr w:type="spellEnd"/>
      <w:r>
        <w:rPr>
          <w:sz w:val="20"/>
        </w:rPr>
        <w:t xml:space="preserve"> Bank – July 2014 apportionment, $18304.93;  Bank West – July 2014 </w:t>
      </w:r>
      <w:r w:rsidR="00B27019">
        <w:rPr>
          <w:sz w:val="20"/>
        </w:rPr>
        <w:t>apportionment</w:t>
      </w:r>
      <w:r>
        <w:rPr>
          <w:sz w:val="20"/>
        </w:rPr>
        <w:t xml:space="preserve">, $9813.47;  </w:t>
      </w:r>
    </w:p>
    <w:p w:rsidR="00F378C7" w:rsidRDefault="006B48E8" w:rsidP="00F378C7">
      <w:pPr>
        <w:ind w:left="-360" w:right="-360"/>
        <w:rPr>
          <w:sz w:val="20"/>
        </w:rPr>
      </w:pPr>
      <w:r>
        <w:rPr>
          <w:b/>
          <w:sz w:val="20"/>
        </w:rPr>
        <w:t>CITIES AND TOWNS FUND:</w:t>
      </w:r>
      <w:r>
        <w:rPr>
          <w:sz w:val="20"/>
        </w:rPr>
        <w:t xml:space="preserve">  City of Mobridge – July 2014 apportionment, $7353.23;  Bank West – July </w:t>
      </w:r>
      <w:r w:rsidR="000D2FE6">
        <w:rPr>
          <w:sz w:val="20"/>
        </w:rPr>
        <w:t xml:space="preserve">2014 apportionment, $2364.08;  </w:t>
      </w:r>
      <w:proofErr w:type="spellStart"/>
      <w:r w:rsidR="000D2FE6">
        <w:rPr>
          <w:sz w:val="20"/>
        </w:rPr>
        <w:t>Dacotah</w:t>
      </w:r>
      <w:proofErr w:type="spellEnd"/>
      <w:r w:rsidR="000D2FE6">
        <w:rPr>
          <w:sz w:val="20"/>
        </w:rPr>
        <w:t xml:space="preserve"> Bank – July 2014 apportionment, $249.28;  </w:t>
      </w:r>
      <w:r w:rsidR="00143962" w:rsidRPr="006B48E8">
        <w:rPr>
          <w:sz w:val="20"/>
        </w:rPr>
        <w:t xml:space="preserve">  </w:t>
      </w:r>
      <w:r w:rsidR="000D2FE6">
        <w:rPr>
          <w:sz w:val="20"/>
        </w:rPr>
        <w:t xml:space="preserve">Bank of Hoven – July 2014 apportionment, $133.43;  </w:t>
      </w:r>
    </w:p>
    <w:p w:rsidR="000D2FE6" w:rsidRPr="006B48E8" w:rsidRDefault="000D2FE6" w:rsidP="00F378C7">
      <w:pPr>
        <w:ind w:left="-360" w:right="-360"/>
        <w:rPr>
          <w:sz w:val="20"/>
        </w:rPr>
      </w:pPr>
      <w:r>
        <w:rPr>
          <w:b/>
          <w:sz w:val="20"/>
        </w:rPr>
        <w:t>PARTIAL PAYMENTS FUND:</w:t>
      </w:r>
      <w:r>
        <w:rPr>
          <w:sz w:val="20"/>
        </w:rPr>
        <w:t xml:space="preserve">  Walworth County Treasurer – Martel, $4307.25;  </w:t>
      </w:r>
    </w:p>
    <w:p w:rsidR="00143962" w:rsidRPr="000D2FE6" w:rsidRDefault="00143962" w:rsidP="00F378C7">
      <w:pPr>
        <w:ind w:left="-360" w:right="-360"/>
        <w:rPr>
          <w:sz w:val="20"/>
        </w:rPr>
      </w:pPr>
      <w:r w:rsidRPr="000D2FE6">
        <w:rPr>
          <w:b/>
          <w:sz w:val="20"/>
        </w:rPr>
        <w:t>SALES/EXCISE TAX FUND:</w:t>
      </w:r>
      <w:r w:rsidRPr="000D2FE6">
        <w:rPr>
          <w:sz w:val="20"/>
        </w:rPr>
        <w:t xml:space="preserve">  SD State Treasurer – city sales tax, state sales tax, $</w:t>
      </w:r>
      <w:r w:rsidR="000D2FE6" w:rsidRPr="000D2FE6">
        <w:rPr>
          <w:sz w:val="20"/>
        </w:rPr>
        <w:t>172.40</w:t>
      </w:r>
      <w:r w:rsidRPr="000D2FE6">
        <w:rPr>
          <w:sz w:val="20"/>
        </w:rPr>
        <w:t xml:space="preserve">;  </w:t>
      </w:r>
    </w:p>
    <w:p w:rsidR="00143962" w:rsidRPr="000D2FE6" w:rsidRDefault="00143962" w:rsidP="00F378C7">
      <w:pPr>
        <w:ind w:left="-360" w:right="-360"/>
        <w:rPr>
          <w:sz w:val="20"/>
        </w:rPr>
      </w:pPr>
      <w:r w:rsidRPr="000D2FE6">
        <w:rPr>
          <w:b/>
          <w:sz w:val="20"/>
        </w:rPr>
        <w:t>5 COUNTIES TV DISTRICT FUND:</w:t>
      </w:r>
      <w:r w:rsidRPr="000D2FE6">
        <w:rPr>
          <w:sz w:val="20"/>
        </w:rPr>
        <w:t xml:space="preserve">  Cam Wal Electric Cooperative – electricity Java #2 &amp; Java # 1, $</w:t>
      </w:r>
      <w:r w:rsidR="000D2FE6" w:rsidRPr="000D2FE6">
        <w:rPr>
          <w:sz w:val="20"/>
        </w:rPr>
        <w:t>830.73</w:t>
      </w:r>
      <w:r w:rsidRPr="000D2FE6">
        <w:rPr>
          <w:sz w:val="20"/>
        </w:rPr>
        <w:t xml:space="preserve">;  </w:t>
      </w:r>
    </w:p>
    <w:p w:rsidR="00143962" w:rsidRPr="000D2FE6" w:rsidRDefault="000D2FE6" w:rsidP="00F378C7">
      <w:pPr>
        <w:ind w:left="-360" w:right="-360"/>
        <w:rPr>
          <w:sz w:val="20"/>
        </w:rPr>
      </w:pPr>
      <w:r>
        <w:rPr>
          <w:b/>
          <w:sz w:val="20"/>
        </w:rPr>
        <w:t xml:space="preserve">JAVA FIRE DIST FUND:  </w:t>
      </w:r>
      <w:r>
        <w:rPr>
          <w:sz w:val="20"/>
        </w:rPr>
        <w:t xml:space="preserve">Bank West – July 2014 apportionment, $70.39;  </w:t>
      </w:r>
    </w:p>
    <w:p w:rsidR="005848E0" w:rsidRPr="00861118" w:rsidRDefault="005848E0" w:rsidP="005848E0">
      <w:pPr>
        <w:ind w:right="-360"/>
        <w:rPr>
          <w:color w:val="FF0000"/>
          <w:sz w:val="20"/>
        </w:rPr>
      </w:pPr>
    </w:p>
    <w:p w:rsidR="00BC2E07" w:rsidRDefault="00BC2E07" w:rsidP="00BC2E07">
      <w:pPr>
        <w:ind w:right="-360"/>
        <w:rPr>
          <w:sz w:val="20"/>
        </w:rPr>
      </w:pPr>
    </w:p>
    <w:p w:rsidR="00A31646" w:rsidRDefault="00BC2E07" w:rsidP="009E1966">
      <w:pPr>
        <w:ind w:left="-360" w:right="-360"/>
        <w:rPr>
          <w:b/>
          <w:sz w:val="20"/>
        </w:rPr>
      </w:pPr>
      <w:r>
        <w:rPr>
          <w:b/>
          <w:sz w:val="20"/>
        </w:rPr>
        <w:t>HIGHWAY ISSUES:</w:t>
      </w:r>
    </w:p>
    <w:p w:rsidR="00BC2E07" w:rsidRPr="000D2FE6" w:rsidRDefault="00861118" w:rsidP="00BC2E07">
      <w:pPr>
        <w:ind w:right="-360"/>
        <w:rPr>
          <w:color w:val="FF0000"/>
          <w:sz w:val="20"/>
        </w:rPr>
      </w:pPr>
      <w:r>
        <w:rPr>
          <w:sz w:val="20"/>
        </w:rPr>
        <w:t xml:space="preserve">Highway Superintendent Goetz informed the board that the final amounts for the culvert replacement on County road 236 have come in. </w:t>
      </w:r>
      <w:r w:rsidRPr="000D2FE6">
        <w:rPr>
          <w:color w:val="000000" w:themeColor="text1"/>
          <w:sz w:val="20"/>
        </w:rPr>
        <w:t>The total cost was $397,945.59</w:t>
      </w:r>
      <w:r w:rsidR="000D2FE6" w:rsidRPr="000D2FE6">
        <w:rPr>
          <w:color w:val="000000" w:themeColor="text1"/>
          <w:sz w:val="20"/>
        </w:rPr>
        <w:t>.  T</w:t>
      </w:r>
      <w:r w:rsidRPr="000D2FE6">
        <w:rPr>
          <w:color w:val="000000" w:themeColor="text1"/>
          <w:sz w:val="20"/>
        </w:rPr>
        <w:t xml:space="preserve">he County </w:t>
      </w:r>
      <w:r w:rsidR="000D2FE6" w:rsidRPr="000D2FE6">
        <w:rPr>
          <w:color w:val="000000" w:themeColor="text1"/>
          <w:sz w:val="20"/>
        </w:rPr>
        <w:t xml:space="preserve">made a </w:t>
      </w:r>
      <w:r w:rsidRPr="000D2FE6">
        <w:rPr>
          <w:color w:val="000000" w:themeColor="text1"/>
          <w:sz w:val="20"/>
        </w:rPr>
        <w:t xml:space="preserve">$263,670.18 </w:t>
      </w:r>
      <w:r w:rsidR="000D2FE6" w:rsidRPr="000D2FE6">
        <w:rPr>
          <w:color w:val="000000" w:themeColor="text1"/>
          <w:sz w:val="20"/>
        </w:rPr>
        <w:t xml:space="preserve">payment of unanticipated costs </w:t>
      </w:r>
      <w:r w:rsidRPr="000D2FE6">
        <w:rPr>
          <w:color w:val="000000" w:themeColor="text1"/>
          <w:sz w:val="20"/>
        </w:rPr>
        <w:t xml:space="preserve">out of the </w:t>
      </w:r>
      <w:r w:rsidR="000D2FE6" w:rsidRPr="000D2FE6">
        <w:rPr>
          <w:color w:val="000000" w:themeColor="text1"/>
          <w:sz w:val="20"/>
        </w:rPr>
        <w:t xml:space="preserve">2014 </w:t>
      </w:r>
      <w:r w:rsidRPr="000D2FE6">
        <w:rPr>
          <w:color w:val="000000" w:themeColor="text1"/>
          <w:sz w:val="20"/>
        </w:rPr>
        <w:t>budget</w:t>
      </w:r>
      <w:r w:rsidR="000D2FE6" w:rsidRPr="000D2FE6">
        <w:rPr>
          <w:color w:val="000000" w:themeColor="text1"/>
          <w:sz w:val="20"/>
        </w:rPr>
        <w:t>.</w:t>
      </w:r>
    </w:p>
    <w:p w:rsidR="00861118" w:rsidRDefault="00861118" w:rsidP="00BC2E07">
      <w:pPr>
        <w:ind w:right="-360"/>
        <w:rPr>
          <w:sz w:val="20"/>
        </w:rPr>
      </w:pPr>
      <w:r>
        <w:rPr>
          <w:sz w:val="20"/>
        </w:rPr>
        <w:t>South Dakota Department of Game Fish and Parks asked for an easement for a water line to cross a county asp</w:t>
      </w:r>
      <w:r w:rsidR="00AC58B7">
        <w:rPr>
          <w:sz w:val="20"/>
        </w:rPr>
        <w:t>halt road to run water to Revhie</w:t>
      </w:r>
      <w:r>
        <w:rPr>
          <w:sz w:val="20"/>
        </w:rPr>
        <w:t>m Park. They also requested the deposit fee of $500.00 be waived due to the fact they are a State entity. The board agreed to waive the deposit.</w:t>
      </w:r>
    </w:p>
    <w:p w:rsidR="00861118" w:rsidRDefault="00861118" w:rsidP="00BC2E07">
      <w:pPr>
        <w:ind w:right="-360"/>
        <w:rPr>
          <w:sz w:val="20"/>
        </w:rPr>
      </w:pPr>
      <w:r>
        <w:rPr>
          <w:sz w:val="20"/>
        </w:rPr>
        <w:t xml:space="preserve">The highway department looked at the culvert in question near </w:t>
      </w:r>
      <w:r w:rsidR="000D2FE6">
        <w:rPr>
          <w:sz w:val="20"/>
        </w:rPr>
        <w:t xml:space="preserve">the David </w:t>
      </w:r>
      <w:proofErr w:type="spellStart"/>
      <w:r w:rsidR="000D2FE6">
        <w:rPr>
          <w:sz w:val="20"/>
        </w:rPr>
        <w:t>Weleba</w:t>
      </w:r>
      <w:proofErr w:type="spellEnd"/>
      <w:r w:rsidR="000D2FE6">
        <w:rPr>
          <w:sz w:val="20"/>
        </w:rPr>
        <w:t xml:space="preserve"> residence</w:t>
      </w:r>
      <w:r>
        <w:rPr>
          <w:sz w:val="20"/>
        </w:rPr>
        <w:t xml:space="preserve">. They stated that the culvert operates as it should and there is no need for a replacement. The reason for the flooding was the amount of rain in such a short time, therefore the culvert at highway 12 was not able to handle the amount of water. The board advised Goetz to contact Weleba and inform him the issue was looked into and the culvert will not be replaced. </w:t>
      </w:r>
    </w:p>
    <w:p w:rsidR="00861118" w:rsidRDefault="00861118" w:rsidP="00BC2E07">
      <w:pPr>
        <w:ind w:right="-360"/>
        <w:rPr>
          <w:sz w:val="20"/>
        </w:rPr>
      </w:pPr>
      <w:r>
        <w:rPr>
          <w:sz w:val="20"/>
        </w:rPr>
        <w:t xml:space="preserve">Goetz stated that the highway department is currently finishing up sweeping the chip seal work that has been done so that it can be striped. </w:t>
      </w:r>
      <w:r w:rsidR="000D2FE6">
        <w:rPr>
          <w:sz w:val="20"/>
        </w:rPr>
        <w:t>T</w:t>
      </w:r>
      <w:r>
        <w:rPr>
          <w:sz w:val="20"/>
        </w:rPr>
        <w:t xml:space="preserve">hey are currently hauling gravel. </w:t>
      </w:r>
    </w:p>
    <w:p w:rsidR="00861118" w:rsidRDefault="00861118" w:rsidP="00BC2E07">
      <w:pPr>
        <w:ind w:right="-360"/>
        <w:rPr>
          <w:sz w:val="20"/>
        </w:rPr>
      </w:pPr>
      <w:r>
        <w:rPr>
          <w:sz w:val="20"/>
        </w:rPr>
        <w:t>She also stated that new employee Darin Van Well is working out very wel</w:t>
      </w:r>
      <w:r w:rsidR="000D2FE6">
        <w:rPr>
          <w:sz w:val="20"/>
        </w:rPr>
        <w:t>l.  H</w:t>
      </w:r>
      <w:r w:rsidR="00DE46EE">
        <w:rPr>
          <w:sz w:val="20"/>
        </w:rPr>
        <w:t>e learns very quickly and has proven to be a great asset to the department.</w:t>
      </w:r>
    </w:p>
    <w:p w:rsidR="00566C13" w:rsidRDefault="00566C13" w:rsidP="00BC2E07">
      <w:pPr>
        <w:ind w:left="-360" w:right="-360"/>
        <w:rPr>
          <w:sz w:val="20"/>
        </w:rPr>
      </w:pPr>
    </w:p>
    <w:p w:rsidR="00566C13" w:rsidRDefault="0002510C" w:rsidP="009E1966">
      <w:pPr>
        <w:ind w:left="-360" w:right="-360"/>
        <w:rPr>
          <w:b/>
          <w:sz w:val="20"/>
        </w:rPr>
      </w:pPr>
      <w:bookmarkStart w:id="1" w:name="OLE_LINK1"/>
      <w:r>
        <w:rPr>
          <w:b/>
          <w:sz w:val="20"/>
        </w:rPr>
        <w:t>SHERIFF &amp; JAIL ISSUES:</w:t>
      </w:r>
    </w:p>
    <w:bookmarkEnd w:id="1"/>
    <w:p w:rsidR="00DE46EE" w:rsidRDefault="009928F5" w:rsidP="00412E92">
      <w:pPr>
        <w:ind w:right="-360"/>
        <w:rPr>
          <w:sz w:val="20"/>
        </w:rPr>
      </w:pPr>
      <w:r>
        <w:rPr>
          <w:sz w:val="20"/>
        </w:rPr>
        <w:t xml:space="preserve">Sheriff Boll </w:t>
      </w:r>
      <w:r w:rsidR="00DE46EE">
        <w:rPr>
          <w:sz w:val="20"/>
        </w:rPr>
        <w:t xml:space="preserve">requested a wage increase for full-time jailer Kari Beaman of .50 to bring her up to the wage of the other jailers due to the fact that certification training is not available at this time </w:t>
      </w:r>
      <w:r w:rsidR="000D2FE6">
        <w:rPr>
          <w:sz w:val="20"/>
        </w:rPr>
        <w:t>through</w:t>
      </w:r>
      <w:r w:rsidR="00AD6D31">
        <w:rPr>
          <w:sz w:val="20"/>
        </w:rPr>
        <w:t xml:space="preserve"> </w:t>
      </w:r>
      <w:r w:rsidR="00DE46EE">
        <w:rPr>
          <w:sz w:val="20"/>
        </w:rPr>
        <w:t>no fault of her own. If the training does come available she will take it at that time. Martin moved and Siemon seconded to approve the wage increase. Voting Aye: 5; Nay: 0. The motion was adopted.</w:t>
      </w:r>
    </w:p>
    <w:p w:rsidR="00DE46EE" w:rsidRDefault="00DE46EE" w:rsidP="00412E92">
      <w:pPr>
        <w:ind w:right="-360"/>
        <w:rPr>
          <w:sz w:val="20"/>
        </w:rPr>
      </w:pPr>
      <w:r>
        <w:rPr>
          <w:sz w:val="20"/>
        </w:rPr>
        <w:t xml:space="preserve">Boll requested that the Commissioners consider giving the Jail and Sheriff’s office staff $1.00 per hour raise for 2015 instead of the 3% that all other County employees are getting. He stated that they have to work 24/7 and are exposed to dangerous elements that other County employees are not exposed to. He also pointed out that it will be easier to keep good employees if the wage was more in line with other comparable facilities. Martin </w:t>
      </w:r>
      <w:r>
        <w:rPr>
          <w:sz w:val="20"/>
        </w:rPr>
        <w:lastRenderedPageBreak/>
        <w:t>moved and Siemon seconded to approve the request of $1.00 per hour raise. Voting Aye: 5; Nay: 0. The motion was adopted.</w:t>
      </w:r>
    </w:p>
    <w:p w:rsidR="00DE46EE" w:rsidRDefault="00DE46EE" w:rsidP="00412E92">
      <w:pPr>
        <w:ind w:right="-360"/>
        <w:rPr>
          <w:sz w:val="20"/>
        </w:rPr>
      </w:pPr>
      <w:proofErr w:type="spellStart"/>
      <w:r>
        <w:rPr>
          <w:sz w:val="20"/>
        </w:rPr>
        <w:t>Siemon</w:t>
      </w:r>
      <w:proofErr w:type="spellEnd"/>
      <w:r>
        <w:rPr>
          <w:sz w:val="20"/>
        </w:rPr>
        <w:t xml:space="preserve"> moved and </w:t>
      </w:r>
      <w:proofErr w:type="spellStart"/>
      <w:r>
        <w:rPr>
          <w:sz w:val="20"/>
        </w:rPr>
        <w:t>Godkin</w:t>
      </w:r>
      <w:proofErr w:type="spellEnd"/>
      <w:r>
        <w:rPr>
          <w:sz w:val="20"/>
        </w:rPr>
        <w:t xml:space="preserve"> seconded to approve the purchase of a 2010 Crown Victoria with 13,000 miles from South Dakota Federal Surplus for $12,800.00 for the Sheriff’s office. Voting Aye: 5; Nay: 0. The motion was adopted.</w:t>
      </w:r>
    </w:p>
    <w:p w:rsidR="00DE46EE" w:rsidRDefault="007D2A4F" w:rsidP="00412E92">
      <w:pPr>
        <w:ind w:right="-360"/>
        <w:rPr>
          <w:sz w:val="20"/>
        </w:rPr>
      </w:pPr>
      <w:r>
        <w:rPr>
          <w:sz w:val="20"/>
        </w:rPr>
        <w:t>Boll informed the board that he has been researching a records management system for the jail. The Mobridge Police Department currently has a program called Justice that they use. Boll stated that to purchase our own system the cost would be approximately $60,000.00. To join the Mobridge Police Departments system the cost would be an initial $8,000.00 then $160.00 per year. No action was taken and the discussion was tabled.</w:t>
      </w:r>
    </w:p>
    <w:p w:rsidR="007D2A4F" w:rsidRDefault="007D2A4F" w:rsidP="00412E92">
      <w:pPr>
        <w:ind w:right="-360"/>
        <w:rPr>
          <w:sz w:val="20"/>
        </w:rPr>
      </w:pPr>
      <w:r>
        <w:rPr>
          <w:sz w:val="20"/>
        </w:rPr>
        <w:t>Boll said that the garage door at the jail broke and he will received a quote for replacement of $2,800.00. He is hoping to have it fixed within 2 weeks.</w:t>
      </w:r>
    </w:p>
    <w:p w:rsidR="007D2A4F" w:rsidRDefault="007D2A4F" w:rsidP="00412E92">
      <w:pPr>
        <w:ind w:right="-360"/>
        <w:rPr>
          <w:sz w:val="20"/>
        </w:rPr>
      </w:pPr>
      <w:r>
        <w:rPr>
          <w:sz w:val="20"/>
        </w:rPr>
        <w:t>Boll provided a list of surplus items to the board that need to be sold or destroyed. Pudwill moved and Godkin seconded to approve the items to be sold or destroyed. Voting Aye: 5; Nay: 0. The motion was adopted.</w:t>
      </w:r>
    </w:p>
    <w:p w:rsidR="007D2A4F" w:rsidRDefault="007D2A4F" w:rsidP="00412E92">
      <w:pPr>
        <w:ind w:right="-360"/>
        <w:rPr>
          <w:sz w:val="20"/>
        </w:rPr>
      </w:pPr>
    </w:p>
    <w:p w:rsidR="007D2A4F" w:rsidRDefault="007D2A4F" w:rsidP="007D2A4F">
      <w:pPr>
        <w:ind w:left="-360" w:right="-360"/>
        <w:rPr>
          <w:b/>
          <w:sz w:val="20"/>
        </w:rPr>
      </w:pPr>
      <w:r>
        <w:rPr>
          <w:b/>
          <w:sz w:val="20"/>
        </w:rPr>
        <w:t>JAIL REPLACEMENT:</w:t>
      </w:r>
    </w:p>
    <w:p w:rsidR="007D2A4F" w:rsidRPr="007D2A4F" w:rsidRDefault="007D2A4F" w:rsidP="007D2A4F">
      <w:pPr>
        <w:ind w:right="-360"/>
        <w:rPr>
          <w:sz w:val="20"/>
        </w:rPr>
      </w:pPr>
      <w:r w:rsidRPr="007D2A4F">
        <w:rPr>
          <w:sz w:val="20"/>
        </w:rPr>
        <w:t xml:space="preserve">Boll handed out a letter from PFIC which would pay to build a jail and the county would lease it for 20 or 30 years and upon completion of the lease purchase it for $1.00. Another option to build would be passing a resolution and paying with bonds. Boll does not know at this time exactly how much revenue would be brought in from holding federal prisoners in the future. Marske stated that the replacement is needed for liability reasons for example the staircase does not meet 2014 international building codes. Martin stated “that there is a lot of competition for tax dollars out there. Building a new jail would really be a strain on our budget. We are talking about a $300,000.00 payment per year. Do we want to get into the jail business or do we want to just take care of our own needs? Another thing that makes it risky is changes in incarceration in the future. We may find a few years down the road that we have too much jail. As stewards of this county we should hold off on this project until we see what will change.” Discussion was held on having the 18 counties that we contract with help with the building. They are paying a fee of $50-60.00 per day as needed to hold adult prisoners here. While we have a budget of over 400,000.00 to keep the jail running. Auditor Krein suggested that maybe they should have to pay an annual service fee similar to NC911 or TV Translator to offset some of the cost of the building and annual budget. They have no place else to take their prisoners and requesting this fee to help offset our costs would be minimal to them compared to building and maintaining their own facilities. Krein provided a printout of how much revenue the County has taken in from the 18 counties we contract with and since January of 2010 we have taken in $243,333.29. There was discussion on how we are going to determine who pays what amount based on usage and Boll will do some research on the matter and the board decided to hold off on bringing it to a vote or taking any action until this option can be researched thoroughly. </w:t>
      </w:r>
    </w:p>
    <w:p w:rsidR="00743173" w:rsidRDefault="00743173" w:rsidP="00743173">
      <w:pPr>
        <w:ind w:left="-360" w:right="-360"/>
        <w:rPr>
          <w:sz w:val="20"/>
        </w:rPr>
      </w:pPr>
    </w:p>
    <w:p w:rsidR="0002510C" w:rsidRDefault="00976450" w:rsidP="0002510C">
      <w:pPr>
        <w:ind w:left="-360" w:right="-360"/>
        <w:rPr>
          <w:b/>
          <w:sz w:val="20"/>
        </w:rPr>
      </w:pPr>
      <w:r>
        <w:rPr>
          <w:b/>
          <w:sz w:val="20"/>
        </w:rPr>
        <w:t>COURTHOUSE REPAIRS</w:t>
      </w:r>
      <w:r w:rsidR="0002510C">
        <w:rPr>
          <w:b/>
          <w:sz w:val="20"/>
        </w:rPr>
        <w:t>:</w:t>
      </w:r>
    </w:p>
    <w:p w:rsidR="0002510C" w:rsidRDefault="00C6559C" w:rsidP="0002510C">
      <w:pPr>
        <w:ind w:right="-360"/>
        <w:rPr>
          <w:sz w:val="20"/>
        </w:rPr>
      </w:pPr>
      <w:r>
        <w:rPr>
          <w:sz w:val="20"/>
        </w:rPr>
        <w:t xml:space="preserve">Courthouse Maintenance Supervisor Leah Holder informed the board that she completed a mold test in the courtroom that was negative. Martin requested she </w:t>
      </w:r>
      <w:r w:rsidR="00851023">
        <w:rPr>
          <w:sz w:val="20"/>
        </w:rPr>
        <w:t>test other places on the 3</w:t>
      </w:r>
      <w:r w:rsidR="00851023" w:rsidRPr="00851023">
        <w:rPr>
          <w:sz w:val="20"/>
          <w:vertAlign w:val="superscript"/>
        </w:rPr>
        <w:t>rd</w:t>
      </w:r>
      <w:r w:rsidR="00851023">
        <w:rPr>
          <w:sz w:val="20"/>
        </w:rPr>
        <w:t xml:space="preserve"> floor. Holder also stated that there may be freon leaking from an old air conditioning unit that could be causing the problem. She suggested replacing the single unit with 3 individual units like the rest of the courthouse offices. The board also advised Holder to seek out quotes for the list of repairs she supplied them which included the warped wood floor in the courtroom, replacing the carpet on the 1</w:t>
      </w:r>
      <w:r w:rsidR="00851023" w:rsidRPr="00851023">
        <w:rPr>
          <w:sz w:val="20"/>
          <w:vertAlign w:val="superscript"/>
        </w:rPr>
        <w:t>st</w:t>
      </w:r>
      <w:r w:rsidR="00851023">
        <w:rPr>
          <w:sz w:val="20"/>
        </w:rPr>
        <w:t xml:space="preserve"> &amp; 3</w:t>
      </w:r>
      <w:r w:rsidR="00851023" w:rsidRPr="00851023">
        <w:rPr>
          <w:sz w:val="20"/>
          <w:vertAlign w:val="superscript"/>
        </w:rPr>
        <w:t>rd</w:t>
      </w:r>
      <w:r w:rsidR="00851023">
        <w:rPr>
          <w:sz w:val="20"/>
        </w:rPr>
        <w:t xml:space="preserve"> floors, and electrical projects that need to be completed by a certified electrician. </w:t>
      </w:r>
    </w:p>
    <w:p w:rsidR="0002510C" w:rsidRDefault="0002510C" w:rsidP="0002510C">
      <w:pPr>
        <w:ind w:left="-360" w:right="-360"/>
        <w:rPr>
          <w:b/>
          <w:sz w:val="20"/>
        </w:rPr>
      </w:pPr>
    </w:p>
    <w:p w:rsidR="00743173" w:rsidRDefault="00851023" w:rsidP="00743173">
      <w:pPr>
        <w:ind w:left="-360" w:right="-360"/>
        <w:rPr>
          <w:b/>
          <w:sz w:val="20"/>
        </w:rPr>
      </w:pPr>
      <w:r>
        <w:rPr>
          <w:b/>
          <w:sz w:val="20"/>
        </w:rPr>
        <w:t>WEED &amp; PEST/EMERGENCY MANAGEMENT</w:t>
      </w:r>
      <w:r w:rsidR="00743173">
        <w:rPr>
          <w:b/>
          <w:sz w:val="20"/>
        </w:rPr>
        <w:t>:</w:t>
      </w:r>
    </w:p>
    <w:p w:rsidR="00743173" w:rsidRDefault="00851023" w:rsidP="00743173">
      <w:pPr>
        <w:ind w:right="-360"/>
        <w:rPr>
          <w:sz w:val="20"/>
        </w:rPr>
      </w:pPr>
      <w:r>
        <w:rPr>
          <w:sz w:val="20"/>
        </w:rPr>
        <w:t>Shannon Thompson met with the board to find out if Walworth County had a restricted fund set aside for a natural disaster if needed. Krein advised her that the county does not</w:t>
      </w:r>
      <w:r w:rsidR="005E6D52">
        <w:rPr>
          <w:sz w:val="20"/>
        </w:rPr>
        <w:t xml:space="preserve"> currently</w:t>
      </w:r>
      <w:r>
        <w:rPr>
          <w:sz w:val="20"/>
        </w:rPr>
        <w:t xml:space="preserve"> have a</w:t>
      </w:r>
      <w:r w:rsidR="005E6D52">
        <w:rPr>
          <w:sz w:val="20"/>
        </w:rPr>
        <w:t xml:space="preserve"> specific</w:t>
      </w:r>
      <w:r>
        <w:rPr>
          <w:sz w:val="20"/>
        </w:rPr>
        <w:t xml:space="preserve"> fund set for natural disasters. </w:t>
      </w:r>
      <w:r w:rsidR="005E6D52">
        <w:rPr>
          <w:sz w:val="20"/>
        </w:rPr>
        <w:t xml:space="preserve">Thompson also requested that the board clarify what “pest” actually applies to. She has received some calls from residents and was not sure where to draw the line. The board told her to decide at her discretion if she thought each call was something the county should be addressing. </w:t>
      </w:r>
    </w:p>
    <w:p w:rsidR="004870AC" w:rsidRDefault="004870AC" w:rsidP="009E1966">
      <w:pPr>
        <w:ind w:left="-360" w:right="-360"/>
        <w:rPr>
          <w:b/>
          <w:sz w:val="20"/>
        </w:rPr>
      </w:pPr>
    </w:p>
    <w:p w:rsidR="005848E0" w:rsidRPr="00CA4086" w:rsidRDefault="005E6D52" w:rsidP="009E1966">
      <w:pPr>
        <w:ind w:left="-360" w:right="-360"/>
        <w:rPr>
          <w:b/>
          <w:sz w:val="20"/>
        </w:rPr>
      </w:pPr>
      <w:r>
        <w:rPr>
          <w:b/>
          <w:sz w:val="20"/>
        </w:rPr>
        <w:t>SURPLUS CHEVY BLAZER</w:t>
      </w:r>
      <w:r w:rsidR="00743173">
        <w:rPr>
          <w:b/>
          <w:sz w:val="20"/>
        </w:rPr>
        <w:t>:</w:t>
      </w:r>
    </w:p>
    <w:p w:rsidR="005E6D52" w:rsidRDefault="005E6D52" w:rsidP="005848E0">
      <w:pPr>
        <w:ind w:left="-360" w:right="-360"/>
        <w:rPr>
          <w:sz w:val="20"/>
        </w:rPr>
      </w:pPr>
      <w:r>
        <w:rPr>
          <w:sz w:val="20"/>
        </w:rPr>
        <w:tab/>
        <w:t>Director of Equalization Deb Kahl requested the board surplus the Chevy Blazer back to the Sheriff’s office.</w:t>
      </w:r>
    </w:p>
    <w:p w:rsidR="004870AC" w:rsidRDefault="005E6D52" w:rsidP="005848E0">
      <w:pPr>
        <w:ind w:left="-360" w:right="-360"/>
        <w:rPr>
          <w:sz w:val="20"/>
        </w:rPr>
      </w:pPr>
      <w:r>
        <w:rPr>
          <w:sz w:val="20"/>
        </w:rPr>
        <w:lastRenderedPageBreak/>
        <w:tab/>
        <w:t xml:space="preserve">She stated that the Impala her department uses works well and would like to keep it instead. Pudwill moved </w:t>
      </w:r>
      <w:r>
        <w:rPr>
          <w:sz w:val="20"/>
        </w:rPr>
        <w:tab/>
        <w:t xml:space="preserve">and Siemon seconded to allow the surplus between </w:t>
      </w:r>
      <w:r w:rsidR="00AC58B7">
        <w:rPr>
          <w:sz w:val="20"/>
        </w:rPr>
        <w:t>departments</w:t>
      </w:r>
      <w:r>
        <w:rPr>
          <w:sz w:val="20"/>
        </w:rPr>
        <w:t xml:space="preserve">. Voting Aye: 5; Nay: 0. The motion was </w:t>
      </w:r>
      <w:r>
        <w:rPr>
          <w:sz w:val="20"/>
        </w:rPr>
        <w:tab/>
        <w:t>adopted.</w:t>
      </w:r>
    </w:p>
    <w:p w:rsidR="005E6D52" w:rsidRDefault="005E6D52" w:rsidP="005848E0">
      <w:pPr>
        <w:ind w:left="-360" w:right="-360"/>
        <w:rPr>
          <w:sz w:val="20"/>
        </w:rPr>
      </w:pPr>
    </w:p>
    <w:p w:rsidR="005E6D52" w:rsidRDefault="009B5C6A" w:rsidP="005848E0">
      <w:pPr>
        <w:ind w:left="-360" w:right="-360"/>
        <w:rPr>
          <w:b/>
          <w:sz w:val="20"/>
        </w:rPr>
      </w:pPr>
      <w:r>
        <w:rPr>
          <w:b/>
          <w:sz w:val="20"/>
        </w:rPr>
        <w:t>PROVISIONAL BUDGET:</w:t>
      </w:r>
    </w:p>
    <w:p w:rsidR="009B5C6A" w:rsidRPr="009B5C6A" w:rsidRDefault="009B5C6A" w:rsidP="005848E0">
      <w:pPr>
        <w:ind w:left="-360" w:right="-360"/>
        <w:rPr>
          <w:sz w:val="20"/>
        </w:rPr>
      </w:pPr>
      <w:r>
        <w:rPr>
          <w:b/>
          <w:sz w:val="20"/>
        </w:rPr>
        <w:tab/>
      </w:r>
      <w:r>
        <w:rPr>
          <w:sz w:val="20"/>
        </w:rPr>
        <w:t xml:space="preserve">Martin moved and Godkin seconded to authorize publication of the 2015 provisional budget to be adopted </w:t>
      </w:r>
      <w:r>
        <w:rPr>
          <w:sz w:val="20"/>
        </w:rPr>
        <w:tab/>
        <w:t>September 2</w:t>
      </w:r>
      <w:r w:rsidRPr="009B5C6A">
        <w:rPr>
          <w:sz w:val="20"/>
          <w:vertAlign w:val="superscript"/>
        </w:rPr>
        <w:t>nd</w:t>
      </w:r>
      <w:r>
        <w:rPr>
          <w:sz w:val="20"/>
        </w:rPr>
        <w:t>, 2014. Voting Aye: 5; Nay: 0. The motion was adopted.</w:t>
      </w:r>
    </w:p>
    <w:p w:rsidR="005E6D52" w:rsidRDefault="005E6D52" w:rsidP="005848E0">
      <w:pPr>
        <w:ind w:left="-360" w:right="-360"/>
        <w:rPr>
          <w:b/>
          <w:sz w:val="20"/>
        </w:rPr>
      </w:pPr>
    </w:p>
    <w:p w:rsidR="004870AC" w:rsidRDefault="0002510C" w:rsidP="005848E0">
      <w:pPr>
        <w:ind w:left="-360" w:right="-360"/>
        <w:rPr>
          <w:b/>
          <w:sz w:val="20"/>
        </w:rPr>
      </w:pPr>
      <w:r>
        <w:rPr>
          <w:b/>
          <w:sz w:val="20"/>
        </w:rPr>
        <w:t>OLD BUSINESS:</w:t>
      </w:r>
    </w:p>
    <w:p w:rsidR="0002510C" w:rsidRDefault="009B5C6A" w:rsidP="004870AC">
      <w:pPr>
        <w:ind w:right="-360"/>
        <w:rPr>
          <w:sz w:val="20"/>
        </w:rPr>
      </w:pPr>
      <w:r>
        <w:rPr>
          <w:sz w:val="20"/>
        </w:rPr>
        <w:t xml:space="preserve">Hare informed the board that he was able to contact the owner of the property next to the County owned property on Main Street in Java. She </w:t>
      </w:r>
      <w:r w:rsidR="00AC58B7">
        <w:rPr>
          <w:sz w:val="20"/>
        </w:rPr>
        <w:t>would also like to remove her building. The board told Hare to check with her to see if we could arrange to get them taken care of at the same time.</w:t>
      </w:r>
    </w:p>
    <w:p w:rsidR="00C31605" w:rsidRDefault="00C31605" w:rsidP="004870AC">
      <w:pPr>
        <w:ind w:right="-360"/>
        <w:rPr>
          <w:sz w:val="20"/>
        </w:rPr>
      </w:pPr>
    </w:p>
    <w:p w:rsidR="00C31605" w:rsidRDefault="00C31605" w:rsidP="00C31605">
      <w:pPr>
        <w:ind w:left="-360" w:right="-360"/>
        <w:rPr>
          <w:b/>
          <w:sz w:val="20"/>
        </w:rPr>
      </w:pPr>
      <w:r>
        <w:rPr>
          <w:b/>
          <w:sz w:val="20"/>
        </w:rPr>
        <w:t>NEW BUSINESS:</w:t>
      </w:r>
    </w:p>
    <w:p w:rsidR="00EC0984" w:rsidRDefault="00AC58B7" w:rsidP="004C3CCC">
      <w:pPr>
        <w:ind w:right="-360"/>
        <w:rPr>
          <w:sz w:val="20"/>
        </w:rPr>
      </w:pPr>
      <w:r>
        <w:rPr>
          <w:sz w:val="20"/>
        </w:rPr>
        <w:t>The second meeting in September was changed to September 23</w:t>
      </w:r>
      <w:r w:rsidRPr="00AC58B7">
        <w:rPr>
          <w:sz w:val="20"/>
          <w:vertAlign w:val="superscript"/>
        </w:rPr>
        <w:t>rd</w:t>
      </w:r>
      <w:r>
        <w:rPr>
          <w:sz w:val="20"/>
        </w:rPr>
        <w:t xml:space="preserve"> due to South Dakota County Convention held September 15-17</w:t>
      </w:r>
      <w:r w:rsidRPr="00AC58B7">
        <w:rPr>
          <w:sz w:val="20"/>
          <w:vertAlign w:val="superscript"/>
        </w:rPr>
        <w:t>th</w:t>
      </w:r>
      <w:r>
        <w:rPr>
          <w:sz w:val="20"/>
        </w:rPr>
        <w:t xml:space="preserve"> in Pierre.</w:t>
      </w:r>
    </w:p>
    <w:p w:rsidR="00AC58B7" w:rsidRDefault="00AC58B7" w:rsidP="004C3CCC">
      <w:pPr>
        <w:ind w:right="-360"/>
        <w:rPr>
          <w:sz w:val="20"/>
        </w:rPr>
      </w:pPr>
    </w:p>
    <w:p w:rsidR="00D85551" w:rsidRDefault="00D85551" w:rsidP="007769BF">
      <w:pPr>
        <w:ind w:left="-360" w:right="-360"/>
        <w:rPr>
          <w:b/>
          <w:sz w:val="20"/>
        </w:rPr>
      </w:pPr>
      <w:r>
        <w:rPr>
          <w:b/>
          <w:sz w:val="20"/>
        </w:rPr>
        <w:t>ADJOURNMENT:</w:t>
      </w:r>
    </w:p>
    <w:p w:rsidR="00471EFF" w:rsidRDefault="00AC58B7" w:rsidP="003B61FB">
      <w:pPr>
        <w:ind w:right="-360"/>
        <w:rPr>
          <w:sz w:val="20"/>
        </w:rPr>
      </w:pPr>
      <w:r>
        <w:rPr>
          <w:sz w:val="20"/>
        </w:rPr>
        <w:t>Martin</w:t>
      </w:r>
      <w:r w:rsidR="00DF3EE0">
        <w:rPr>
          <w:sz w:val="20"/>
        </w:rPr>
        <w:t xml:space="preserve"> moved </w:t>
      </w:r>
      <w:r w:rsidR="00AF18C7">
        <w:rPr>
          <w:sz w:val="20"/>
        </w:rPr>
        <w:t xml:space="preserve">and </w:t>
      </w:r>
      <w:r>
        <w:rPr>
          <w:sz w:val="20"/>
        </w:rPr>
        <w:t>Pudwill</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September</w:t>
      </w:r>
      <w:r w:rsidR="00DF3EE0">
        <w:rPr>
          <w:sz w:val="20"/>
        </w:rPr>
        <w:t xml:space="preserve"> </w:t>
      </w:r>
      <w:r>
        <w:rPr>
          <w:sz w:val="20"/>
        </w:rPr>
        <w:t>2</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A38FE"/>
    <w:rsid w:val="000B1946"/>
    <w:rsid w:val="000B42CA"/>
    <w:rsid w:val="000B5357"/>
    <w:rsid w:val="000B5B9C"/>
    <w:rsid w:val="000B7ACC"/>
    <w:rsid w:val="000D2DC1"/>
    <w:rsid w:val="000D2FE6"/>
    <w:rsid w:val="000E46D7"/>
    <w:rsid w:val="000E578F"/>
    <w:rsid w:val="000F0848"/>
    <w:rsid w:val="000F0FE1"/>
    <w:rsid w:val="000F3CB6"/>
    <w:rsid w:val="001058C5"/>
    <w:rsid w:val="00105916"/>
    <w:rsid w:val="001072B6"/>
    <w:rsid w:val="00115127"/>
    <w:rsid w:val="00122B74"/>
    <w:rsid w:val="00123CF9"/>
    <w:rsid w:val="00126077"/>
    <w:rsid w:val="00143962"/>
    <w:rsid w:val="00146031"/>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088F"/>
    <w:rsid w:val="0027236B"/>
    <w:rsid w:val="00276650"/>
    <w:rsid w:val="002779CA"/>
    <w:rsid w:val="00287A15"/>
    <w:rsid w:val="00287C79"/>
    <w:rsid w:val="002A0301"/>
    <w:rsid w:val="002A1ACE"/>
    <w:rsid w:val="002A211E"/>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794B"/>
    <w:rsid w:val="00341F7A"/>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3278B"/>
    <w:rsid w:val="00533D95"/>
    <w:rsid w:val="00535046"/>
    <w:rsid w:val="00541CF6"/>
    <w:rsid w:val="005428CF"/>
    <w:rsid w:val="00543E80"/>
    <w:rsid w:val="00544CAE"/>
    <w:rsid w:val="005466AE"/>
    <w:rsid w:val="00547FD2"/>
    <w:rsid w:val="00555546"/>
    <w:rsid w:val="005562A0"/>
    <w:rsid w:val="00566C13"/>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7F1"/>
    <w:rsid w:val="005C4539"/>
    <w:rsid w:val="005D1399"/>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4090"/>
    <w:rsid w:val="00755B70"/>
    <w:rsid w:val="0075623D"/>
    <w:rsid w:val="00757A8E"/>
    <w:rsid w:val="0076333B"/>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489A"/>
    <w:rsid w:val="007E692C"/>
    <w:rsid w:val="008027A1"/>
    <w:rsid w:val="008043B4"/>
    <w:rsid w:val="00807253"/>
    <w:rsid w:val="00813A85"/>
    <w:rsid w:val="008146F8"/>
    <w:rsid w:val="008147BD"/>
    <w:rsid w:val="008218D1"/>
    <w:rsid w:val="00822F3E"/>
    <w:rsid w:val="008267DB"/>
    <w:rsid w:val="00832A61"/>
    <w:rsid w:val="008343A5"/>
    <w:rsid w:val="00836722"/>
    <w:rsid w:val="00845309"/>
    <w:rsid w:val="0084786D"/>
    <w:rsid w:val="00851023"/>
    <w:rsid w:val="008536E3"/>
    <w:rsid w:val="00861118"/>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76450"/>
    <w:rsid w:val="00980E6C"/>
    <w:rsid w:val="009853A1"/>
    <w:rsid w:val="00986A63"/>
    <w:rsid w:val="009928F5"/>
    <w:rsid w:val="009930B3"/>
    <w:rsid w:val="009A496B"/>
    <w:rsid w:val="009A7B87"/>
    <w:rsid w:val="009B0C5B"/>
    <w:rsid w:val="009B5C6A"/>
    <w:rsid w:val="009C29E0"/>
    <w:rsid w:val="009C2BD8"/>
    <w:rsid w:val="009C5F5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37C3F"/>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B03B34"/>
    <w:rsid w:val="00B0406A"/>
    <w:rsid w:val="00B04D4C"/>
    <w:rsid w:val="00B212E1"/>
    <w:rsid w:val="00B240EA"/>
    <w:rsid w:val="00B24A5F"/>
    <w:rsid w:val="00B27019"/>
    <w:rsid w:val="00B27D1E"/>
    <w:rsid w:val="00B3143A"/>
    <w:rsid w:val="00B35AB8"/>
    <w:rsid w:val="00B56D6C"/>
    <w:rsid w:val="00B615C5"/>
    <w:rsid w:val="00B66313"/>
    <w:rsid w:val="00B66F60"/>
    <w:rsid w:val="00B67FA9"/>
    <w:rsid w:val="00B7363D"/>
    <w:rsid w:val="00B807B4"/>
    <w:rsid w:val="00B82598"/>
    <w:rsid w:val="00B82A84"/>
    <w:rsid w:val="00B83E31"/>
    <w:rsid w:val="00B910EB"/>
    <w:rsid w:val="00B97E86"/>
    <w:rsid w:val="00BA04FE"/>
    <w:rsid w:val="00BA1007"/>
    <w:rsid w:val="00BA18FC"/>
    <w:rsid w:val="00BA2A20"/>
    <w:rsid w:val="00BA2AEF"/>
    <w:rsid w:val="00BA2F6E"/>
    <w:rsid w:val="00BA6BAE"/>
    <w:rsid w:val="00BA7FCF"/>
    <w:rsid w:val="00BB58FD"/>
    <w:rsid w:val="00BC2E07"/>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1605"/>
    <w:rsid w:val="00C36552"/>
    <w:rsid w:val="00C36FC6"/>
    <w:rsid w:val="00C43A46"/>
    <w:rsid w:val="00C45202"/>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4086"/>
    <w:rsid w:val="00CB1B8D"/>
    <w:rsid w:val="00CB385F"/>
    <w:rsid w:val="00CB450F"/>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06D36"/>
    <w:rsid w:val="00D12479"/>
    <w:rsid w:val="00D15EFD"/>
    <w:rsid w:val="00D16609"/>
    <w:rsid w:val="00D203E6"/>
    <w:rsid w:val="00D20690"/>
    <w:rsid w:val="00D215CC"/>
    <w:rsid w:val="00D241DD"/>
    <w:rsid w:val="00D2705B"/>
    <w:rsid w:val="00D323EA"/>
    <w:rsid w:val="00D32F94"/>
    <w:rsid w:val="00D36FB0"/>
    <w:rsid w:val="00D37FD2"/>
    <w:rsid w:val="00D41E03"/>
    <w:rsid w:val="00D42975"/>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E46EE"/>
    <w:rsid w:val="00DE4830"/>
    <w:rsid w:val="00DF2733"/>
    <w:rsid w:val="00DF3EE0"/>
    <w:rsid w:val="00E01A33"/>
    <w:rsid w:val="00E02200"/>
    <w:rsid w:val="00E032B7"/>
    <w:rsid w:val="00E04700"/>
    <w:rsid w:val="00E06129"/>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2E56"/>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43F2"/>
    <w:rsid w:val="00F1589B"/>
    <w:rsid w:val="00F16476"/>
    <w:rsid w:val="00F17F48"/>
    <w:rsid w:val="00F22FDC"/>
    <w:rsid w:val="00F23BBF"/>
    <w:rsid w:val="00F2428F"/>
    <w:rsid w:val="00F317DB"/>
    <w:rsid w:val="00F3661E"/>
    <w:rsid w:val="00F378C7"/>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5E91"/>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F6B1-EBE3-4C3A-9E56-05FD925A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2014-07-31T19:53:00Z</cp:lastPrinted>
  <dcterms:created xsi:type="dcterms:W3CDTF">2014-08-25T15:07:00Z</dcterms:created>
  <dcterms:modified xsi:type="dcterms:W3CDTF">2014-08-25T21:00:00Z</dcterms:modified>
</cp:coreProperties>
</file>