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462E58" w:rsidP="000253CF">
      <w:pPr>
        <w:ind w:left="-360" w:right="-360"/>
        <w:rPr>
          <w:sz w:val="20"/>
        </w:rPr>
      </w:pPr>
      <w:r>
        <w:rPr>
          <w:sz w:val="20"/>
        </w:rPr>
        <w:t>February 17</w:t>
      </w:r>
      <w:r w:rsidR="00CD6283">
        <w:rPr>
          <w:sz w:val="20"/>
        </w:rPr>
        <w:t>, 201</w:t>
      </w:r>
      <w:r>
        <w:rPr>
          <w:sz w:val="20"/>
        </w:rPr>
        <w:t>5</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462E58">
        <w:rPr>
          <w:sz w:val="20"/>
        </w:rPr>
        <w:t xml:space="preserve">February </w:t>
      </w:r>
      <w:r w:rsidR="00803E7E">
        <w:rPr>
          <w:sz w:val="20"/>
        </w:rPr>
        <w:t>1</w:t>
      </w:r>
      <w:r w:rsidR="00462E58">
        <w:rPr>
          <w:sz w:val="20"/>
        </w:rPr>
        <w:t>7</w:t>
      </w:r>
      <w:r w:rsidR="00473CFB">
        <w:rPr>
          <w:sz w:val="20"/>
        </w:rPr>
        <w:t>, 201</w:t>
      </w:r>
      <w:r w:rsidR="00462E58">
        <w:rPr>
          <w:sz w:val="20"/>
        </w:rPr>
        <w:t>5</w:t>
      </w:r>
      <w:r w:rsidR="003429CB">
        <w:rPr>
          <w:sz w:val="20"/>
        </w:rPr>
        <w:t xml:space="preserve"> at 9:00 a.m.</w:t>
      </w:r>
      <w:r>
        <w:rPr>
          <w:sz w:val="20"/>
        </w:rPr>
        <w:t xml:space="preserve">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1751E">
        <w:rPr>
          <w:sz w:val="20"/>
        </w:rPr>
        <w:t xml:space="preserve">Denis Arbach, </w:t>
      </w:r>
      <w:r w:rsidR="003964B0">
        <w:rPr>
          <w:sz w:val="20"/>
        </w:rPr>
        <w:t xml:space="preserve">Richard Godkin, </w:t>
      </w:r>
      <w:r>
        <w:rPr>
          <w:sz w:val="20"/>
        </w:rPr>
        <w:t>Duane Martin,</w:t>
      </w:r>
      <w:r w:rsidR="00862CC6">
        <w:rPr>
          <w:sz w:val="20"/>
        </w:rPr>
        <w:t xml:space="preserve"> </w:t>
      </w:r>
      <w:r w:rsidR="00CD6283">
        <w:rPr>
          <w:sz w:val="20"/>
        </w:rPr>
        <w:t>David Siemon</w:t>
      </w:r>
      <w:r w:rsidR="00462E58">
        <w:rPr>
          <w:sz w:val="20"/>
        </w:rPr>
        <w:t xml:space="preserve"> and Scott Schilling via telephone.</w:t>
      </w:r>
      <w:r w:rsidR="00E700D6">
        <w:rPr>
          <w:sz w:val="20"/>
        </w:rPr>
        <w:t xml:space="preserve">  </w:t>
      </w:r>
      <w:r w:rsidR="00CA3847">
        <w:rPr>
          <w:sz w:val="20"/>
        </w:rPr>
        <w:t>Also present was</w:t>
      </w:r>
      <w:r>
        <w:rPr>
          <w:sz w:val="20"/>
        </w:rPr>
        <w:t xml:space="preserve"> Auditor Rebecca Krein</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B7363D">
        <w:rPr>
          <w:sz w:val="20"/>
        </w:rPr>
        <w:t>Arbach</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462E58" w:rsidP="000253CF">
      <w:pPr>
        <w:ind w:left="-360" w:right="-360"/>
        <w:rPr>
          <w:sz w:val="20"/>
        </w:rPr>
      </w:pPr>
      <w:r>
        <w:rPr>
          <w:sz w:val="20"/>
        </w:rPr>
        <w:t>Martin</w:t>
      </w:r>
      <w:r w:rsidR="00CD6283">
        <w:rPr>
          <w:sz w:val="20"/>
        </w:rPr>
        <w:t xml:space="preserve"> </w:t>
      </w:r>
      <w:r w:rsidR="009C2BD8">
        <w:rPr>
          <w:sz w:val="20"/>
        </w:rPr>
        <w:t xml:space="preserve">moved and </w:t>
      </w:r>
      <w:r>
        <w:rPr>
          <w:sz w:val="20"/>
        </w:rPr>
        <w:t>Siemon</w:t>
      </w:r>
      <w:r w:rsidR="00CD6283">
        <w:rPr>
          <w:sz w:val="20"/>
        </w:rPr>
        <w:t xml:space="preserve"> </w:t>
      </w:r>
      <w:r w:rsidR="00082568">
        <w:rPr>
          <w:sz w:val="20"/>
        </w:rPr>
        <w:t xml:space="preserve">seconded </w:t>
      </w:r>
      <w:r w:rsidR="00ED34AF">
        <w:rPr>
          <w:sz w:val="20"/>
        </w:rPr>
        <w:t xml:space="preserve">that the minutes of the meeting of </w:t>
      </w:r>
      <w:r>
        <w:rPr>
          <w:sz w:val="20"/>
        </w:rPr>
        <w:t>February 3</w:t>
      </w:r>
      <w:r w:rsidR="00CD6283">
        <w:rPr>
          <w:sz w:val="20"/>
        </w:rPr>
        <w:t>,</w:t>
      </w:r>
      <w:r w:rsidR="00ED34AF">
        <w:rPr>
          <w:sz w:val="20"/>
        </w:rPr>
        <w:t xml:space="preserve"> 201</w:t>
      </w:r>
      <w:r>
        <w:rPr>
          <w:sz w:val="20"/>
        </w:rPr>
        <w:t>5</w:t>
      </w:r>
      <w:r w:rsidR="00ED34AF">
        <w:rPr>
          <w:sz w:val="20"/>
        </w:rPr>
        <w:t xml:space="preserve"> be approved</w:t>
      </w:r>
      <w:r w:rsidR="00082568">
        <w:rPr>
          <w:sz w:val="20"/>
        </w:rPr>
        <w:t xml:space="preserve">. </w:t>
      </w:r>
      <w:r w:rsidR="00ED34AF">
        <w:rPr>
          <w:sz w:val="20"/>
        </w:rPr>
        <w:t xml:space="preserve"> Voting Aye</w:t>
      </w:r>
      <w:r w:rsidR="00227B30">
        <w:rPr>
          <w:sz w:val="20"/>
        </w:rPr>
        <w:t>:</w:t>
      </w:r>
      <w:r w:rsidR="00F435E2">
        <w:rPr>
          <w:sz w:val="20"/>
        </w:rPr>
        <w:t xml:space="preserve"> </w:t>
      </w:r>
      <w:r w:rsidR="000F3CB6">
        <w:rPr>
          <w:sz w:val="20"/>
        </w:rPr>
        <w:t>5</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E43462" w:rsidRDefault="00E43462" w:rsidP="000253CF">
      <w:pPr>
        <w:ind w:left="-360" w:right="-360"/>
        <w:rPr>
          <w:sz w:val="20"/>
        </w:rPr>
      </w:pPr>
    </w:p>
    <w:p w:rsidR="00E43462" w:rsidRDefault="00E43462"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Default="00462E58" w:rsidP="00462E58">
      <w:pPr>
        <w:ind w:right="-360"/>
        <w:rPr>
          <w:sz w:val="20"/>
        </w:rPr>
      </w:pPr>
      <w:r>
        <w:rPr>
          <w:sz w:val="20"/>
        </w:rPr>
        <w:t xml:space="preserve">Martin </w:t>
      </w:r>
      <w:r w:rsidR="00ED34AF" w:rsidRPr="00C06D67">
        <w:rPr>
          <w:sz w:val="20"/>
        </w:rPr>
        <w:t>moved and</w:t>
      </w:r>
      <w:r w:rsidR="00BA7FCF">
        <w:rPr>
          <w:sz w:val="20"/>
        </w:rPr>
        <w:t xml:space="preserve"> </w:t>
      </w:r>
      <w:r>
        <w:rPr>
          <w:sz w:val="20"/>
        </w:rPr>
        <w:t>Siemon</w:t>
      </w:r>
      <w:r w:rsidR="00ED34AF" w:rsidRPr="00C06D67">
        <w:rPr>
          <w:sz w:val="20"/>
        </w:rPr>
        <w:t xml:space="preserve"> </w:t>
      </w:r>
      <w:r w:rsidR="00596038">
        <w:rPr>
          <w:sz w:val="20"/>
        </w:rPr>
        <w:t xml:space="preserve">seconded </w:t>
      </w:r>
      <w:r w:rsidR="00ED34AF" w:rsidRPr="00C06D67">
        <w:rPr>
          <w:sz w:val="20"/>
        </w:rPr>
        <w:t xml:space="preserve">that the following claims be paid.  Voting </w:t>
      </w:r>
      <w:r w:rsidR="00ED34AF">
        <w:rPr>
          <w:sz w:val="20"/>
        </w:rPr>
        <w:t>A</w:t>
      </w:r>
      <w:r w:rsidR="00ED34AF" w:rsidRPr="00C06D67">
        <w:rPr>
          <w:sz w:val="20"/>
        </w:rPr>
        <w:t>ye</w:t>
      </w:r>
      <w:r w:rsidR="00227B30">
        <w:rPr>
          <w:sz w:val="20"/>
        </w:rPr>
        <w:t>:</w:t>
      </w:r>
      <w:r w:rsidR="00AB65CC">
        <w:rPr>
          <w:sz w:val="20"/>
        </w:rPr>
        <w:t xml:space="preserve"> </w:t>
      </w:r>
      <w:r w:rsidR="000F3CB6">
        <w:rPr>
          <w:sz w:val="20"/>
        </w:rPr>
        <w:t>5</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The m</w:t>
      </w:r>
      <w:r w:rsidR="00ED34AF">
        <w:rPr>
          <w:sz w:val="20"/>
        </w:rPr>
        <w:t xml:space="preserve">otion was </w:t>
      </w:r>
      <w:r w:rsidR="00ED34AF" w:rsidRPr="00C06D67">
        <w:rPr>
          <w:sz w:val="20"/>
        </w:rPr>
        <w:t>adopted</w:t>
      </w:r>
      <w:r w:rsidR="00ED34AF" w:rsidRPr="007C6FF5">
        <w:rPr>
          <w:color w:val="FF0000"/>
          <w:sz w:val="20"/>
        </w:rPr>
        <w:t xml:space="preserve">. </w:t>
      </w:r>
      <w:r>
        <w:rPr>
          <w:color w:val="FF0000"/>
          <w:sz w:val="20"/>
        </w:rPr>
        <w:t xml:space="preserve"> </w:t>
      </w:r>
      <w:r>
        <w:rPr>
          <w:sz w:val="20"/>
        </w:rPr>
        <w:t>Schilling questioned why the groceries for the jail are only bought at one business in the county.  He will follow up with this later.</w:t>
      </w:r>
    </w:p>
    <w:p w:rsidR="00462E58" w:rsidRPr="00462E58" w:rsidRDefault="00462E58" w:rsidP="00462E58">
      <w:pPr>
        <w:ind w:right="-360"/>
        <w:rPr>
          <w:sz w:val="20"/>
        </w:rPr>
      </w:pPr>
    </w:p>
    <w:p w:rsidR="00E032B7" w:rsidRDefault="00F378C7" w:rsidP="00F378C7">
      <w:pPr>
        <w:ind w:left="-360" w:right="-360"/>
        <w:rPr>
          <w:sz w:val="20"/>
        </w:rPr>
      </w:pPr>
      <w:r w:rsidRPr="00E032B7">
        <w:rPr>
          <w:b/>
          <w:sz w:val="20"/>
        </w:rPr>
        <w:t xml:space="preserve">COMMISSIONERS: </w:t>
      </w:r>
      <w:r w:rsidR="0049397F">
        <w:rPr>
          <w:sz w:val="20"/>
        </w:rPr>
        <w:t xml:space="preserve">Cardmember Service – </w:t>
      </w:r>
      <w:r w:rsidR="0070056F">
        <w:rPr>
          <w:sz w:val="20"/>
        </w:rPr>
        <w:t>p</w:t>
      </w:r>
      <w:r w:rsidR="0049397F">
        <w:rPr>
          <w:sz w:val="20"/>
        </w:rPr>
        <w:t xml:space="preserve">ostage, $15.68; Quill Corporation – </w:t>
      </w:r>
      <w:r w:rsidR="0070056F">
        <w:rPr>
          <w:sz w:val="20"/>
        </w:rPr>
        <w:t>s</w:t>
      </w:r>
      <w:r w:rsidR="0049397F">
        <w:rPr>
          <w:sz w:val="20"/>
        </w:rPr>
        <w:t>upplies, $2.00;</w:t>
      </w:r>
    </w:p>
    <w:p w:rsidR="0049397F" w:rsidRPr="0049397F" w:rsidRDefault="00316279" w:rsidP="00F378C7">
      <w:pPr>
        <w:ind w:left="-360" w:right="-360"/>
        <w:rPr>
          <w:sz w:val="20"/>
        </w:rPr>
      </w:pPr>
      <w:r>
        <w:rPr>
          <w:b/>
          <w:sz w:val="20"/>
        </w:rPr>
        <w:t>ELECTIONS</w:t>
      </w:r>
      <w:r w:rsidR="0049397F">
        <w:rPr>
          <w:b/>
          <w:sz w:val="20"/>
        </w:rPr>
        <w:t xml:space="preserve">E: </w:t>
      </w:r>
      <w:r w:rsidR="0049397F">
        <w:rPr>
          <w:sz w:val="20"/>
        </w:rPr>
        <w:t xml:space="preserve">Election Systems &amp; Software – </w:t>
      </w:r>
      <w:r w:rsidR="0070056F">
        <w:rPr>
          <w:sz w:val="20"/>
        </w:rPr>
        <w:t>m</w:t>
      </w:r>
      <w:r w:rsidR="0049397F">
        <w:rPr>
          <w:sz w:val="20"/>
        </w:rPr>
        <w:t xml:space="preserve">aintenance </w:t>
      </w:r>
      <w:r w:rsidR="0070056F">
        <w:rPr>
          <w:sz w:val="20"/>
        </w:rPr>
        <w:t>a</w:t>
      </w:r>
      <w:r w:rsidR="0049397F">
        <w:rPr>
          <w:sz w:val="20"/>
        </w:rPr>
        <w:t>greement, $1,984.00;</w:t>
      </w:r>
    </w:p>
    <w:p w:rsidR="00E032B7" w:rsidRPr="00E032B7" w:rsidRDefault="00E032B7" w:rsidP="00F378C7">
      <w:pPr>
        <w:ind w:left="-360" w:right="-360"/>
        <w:rPr>
          <w:b/>
          <w:color w:val="FF0000"/>
          <w:sz w:val="20"/>
        </w:rPr>
      </w:pPr>
      <w:r>
        <w:rPr>
          <w:b/>
          <w:sz w:val="20"/>
        </w:rPr>
        <w:t>COURTS:</w:t>
      </w:r>
      <w:r>
        <w:rPr>
          <w:b/>
          <w:color w:val="FF0000"/>
          <w:sz w:val="20"/>
        </w:rPr>
        <w:t xml:space="preserve">  </w:t>
      </w:r>
      <w:r w:rsidR="004E6651">
        <w:rPr>
          <w:b/>
          <w:color w:val="FF0000"/>
          <w:sz w:val="20"/>
        </w:rPr>
        <w:t xml:space="preserve"> </w:t>
      </w:r>
      <w:r w:rsidR="00D562AD">
        <w:rPr>
          <w:sz w:val="20"/>
        </w:rPr>
        <w:t xml:space="preserve">Language Line Services, </w:t>
      </w:r>
      <w:r w:rsidR="0070056F">
        <w:rPr>
          <w:sz w:val="20"/>
        </w:rPr>
        <w:t>i</w:t>
      </w:r>
      <w:r w:rsidR="00D562AD">
        <w:rPr>
          <w:sz w:val="20"/>
        </w:rPr>
        <w:t xml:space="preserve">nterpretation </w:t>
      </w:r>
      <w:r w:rsidR="0070056F">
        <w:rPr>
          <w:sz w:val="20"/>
        </w:rPr>
        <w:t>s</w:t>
      </w:r>
      <w:r w:rsidR="00D562AD">
        <w:rPr>
          <w:sz w:val="20"/>
        </w:rPr>
        <w:t>ervices, $117.09;</w:t>
      </w:r>
    </w:p>
    <w:p w:rsidR="0070056F" w:rsidRDefault="00D562AD" w:rsidP="00F378C7">
      <w:pPr>
        <w:ind w:left="-360" w:right="-360"/>
        <w:rPr>
          <w:sz w:val="20"/>
        </w:rPr>
      </w:pPr>
      <w:r>
        <w:rPr>
          <w:b/>
          <w:sz w:val="20"/>
        </w:rPr>
        <w:t xml:space="preserve">AUDITOR: </w:t>
      </w:r>
      <w:r>
        <w:rPr>
          <w:sz w:val="20"/>
        </w:rPr>
        <w:t xml:space="preserve">Cardmember Service – </w:t>
      </w:r>
      <w:r w:rsidR="0070056F">
        <w:rPr>
          <w:sz w:val="20"/>
        </w:rPr>
        <w:t>p</w:t>
      </w:r>
      <w:r>
        <w:rPr>
          <w:sz w:val="20"/>
        </w:rPr>
        <w:t xml:space="preserve">ostage </w:t>
      </w:r>
      <w:r w:rsidR="0070056F">
        <w:rPr>
          <w:sz w:val="20"/>
        </w:rPr>
        <w:t>s</w:t>
      </w:r>
      <w:r>
        <w:rPr>
          <w:sz w:val="20"/>
        </w:rPr>
        <w:t xml:space="preserve">ervice </w:t>
      </w:r>
      <w:r w:rsidR="0070056F">
        <w:rPr>
          <w:sz w:val="20"/>
        </w:rPr>
        <w:t>c</w:t>
      </w:r>
      <w:r>
        <w:rPr>
          <w:sz w:val="20"/>
        </w:rPr>
        <w:t xml:space="preserve">harges, </w:t>
      </w:r>
      <w:r w:rsidR="0070056F">
        <w:rPr>
          <w:sz w:val="20"/>
        </w:rPr>
        <w:t xml:space="preserve">postage &amp; attendance calendar, </w:t>
      </w:r>
      <w:r>
        <w:rPr>
          <w:sz w:val="20"/>
        </w:rPr>
        <w:t>$</w:t>
      </w:r>
      <w:r w:rsidR="0070056F">
        <w:rPr>
          <w:sz w:val="20"/>
        </w:rPr>
        <w:t>258.17</w:t>
      </w:r>
      <w:r w:rsidR="00CA3847">
        <w:rPr>
          <w:sz w:val="20"/>
        </w:rPr>
        <w:t>; Quill</w:t>
      </w:r>
      <w:r>
        <w:rPr>
          <w:sz w:val="20"/>
        </w:rPr>
        <w:t xml:space="preserve"> Corporation – </w:t>
      </w:r>
      <w:r w:rsidR="0070056F">
        <w:rPr>
          <w:sz w:val="20"/>
        </w:rPr>
        <w:t>s</w:t>
      </w:r>
      <w:r>
        <w:rPr>
          <w:sz w:val="20"/>
        </w:rPr>
        <w:t>upplies, $26.0</w:t>
      </w:r>
      <w:r w:rsidR="0070056F">
        <w:rPr>
          <w:sz w:val="20"/>
        </w:rPr>
        <w:t>9</w:t>
      </w:r>
      <w:r>
        <w:rPr>
          <w:sz w:val="20"/>
        </w:rPr>
        <w:t xml:space="preserve">; </w:t>
      </w:r>
    </w:p>
    <w:p w:rsidR="00C961E4" w:rsidRPr="004E6651" w:rsidRDefault="00F378C7" w:rsidP="00F378C7">
      <w:pPr>
        <w:ind w:left="-360" w:right="-360"/>
        <w:rPr>
          <w:sz w:val="20"/>
        </w:rPr>
      </w:pPr>
      <w:r w:rsidRPr="004E6651">
        <w:rPr>
          <w:b/>
          <w:sz w:val="20"/>
        </w:rPr>
        <w:t>TREASURER:</w:t>
      </w:r>
      <w:r w:rsidR="00E50F93">
        <w:rPr>
          <w:sz w:val="20"/>
        </w:rPr>
        <w:t xml:space="preserve"> Cardmember Service – </w:t>
      </w:r>
      <w:r w:rsidR="0070056F">
        <w:rPr>
          <w:sz w:val="20"/>
        </w:rPr>
        <w:t>p</w:t>
      </w:r>
      <w:r w:rsidR="00E50F93">
        <w:rPr>
          <w:sz w:val="20"/>
        </w:rPr>
        <w:t xml:space="preserve">ostage </w:t>
      </w:r>
      <w:r w:rsidR="0070056F">
        <w:rPr>
          <w:sz w:val="20"/>
        </w:rPr>
        <w:t>s</w:t>
      </w:r>
      <w:r w:rsidR="00E50F93">
        <w:rPr>
          <w:sz w:val="20"/>
        </w:rPr>
        <w:t xml:space="preserve">ervice </w:t>
      </w:r>
      <w:r w:rsidR="0070056F">
        <w:rPr>
          <w:sz w:val="20"/>
        </w:rPr>
        <w:t>c</w:t>
      </w:r>
      <w:r w:rsidR="00E50F93">
        <w:rPr>
          <w:sz w:val="20"/>
        </w:rPr>
        <w:t>harge</w:t>
      </w:r>
      <w:r w:rsidR="0070056F">
        <w:rPr>
          <w:sz w:val="20"/>
        </w:rPr>
        <w:t xml:space="preserve"> &amp; postage</w:t>
      </w:r>
      <w:r w:rsidR="00E50F93">
        <w:rPr>
          <w:sz w:val="20"/>
        </w:rPr>
        <w:t>, $</w:t>
      </w:r>
      <w:r w:rsidR="0070056F">
        <w:rPr>
          <w:sz w:val="20"/>
        </w:rPr>
        <w:t>117.75</w:t>
      </w:r>
      <w:r w:rsidR="00CA3847">
        <w:rPr>
          <w:sz w:val="20"/>
        </w:rPr>
        <w:t>; Quill</w:t>
      </w:r>
      <w:r w:rsidR="00E50F93">
        <w:rPr>
          <w:sz w:val="20"/>
        </w:rPr>
        <w:t xml:space="preserve"> Corporation – </w:t>
      </w:r>
      <w:r w:rsidR="0070056F">
        <w:rPr>
          <w:sz w:val="20"/>
        </w:rPr>
        <w:t>s</w:t>
      </w:r>
      <w:r w:rsidR="00E50F93">
        <w:rPr>
          <w:sz w:val="20"/>
        </w:rPr>
        <w:t xml:space="preserve">upplies, $38.47; </w:t>
      </w:r>
      <w:r w:rsidR="004E6651" w:rsidRPr="004E6651">
        <w:rPr>
          <w:sz w:val="20"/>
        </w:rPr>
        <w:t xml:space="preserve">  </w:t>
      </w:r>
    </w:p>
    <w:p w:rsidR="004E6651" w:rsidRPr="004E6651" w:rsidRDefault="00F378C7" w:rsidP="0076333B">
      <w:pPr>
        <w:ind w:left="-360" w:right="-360"/>
        <w:rPr>
          <w:sz w:val="20"/>
        </w:rPr>
      </w:pPr>
      <w:r w:rsidRPr="004E6651">
        <w:rPr>
          <w:b/>
          <w:sz w:val="20"/>
        </w:rPr>
        <w:t>STATES ATTORNEY</w:t>
      </w:r>
      <w:r w:rsidR="00543E80" w:rsidRPr="004E6651">
        <w:rPr>
          <w:b/>
          <w:sz w:val="20"/>
        </w:rPr>
        <w:t xml:space="preserve">: </w:t>
      </w:r>
      <w:r w:rsidR="00E50F93">
        <w:rPr>
          <w:sz w:val="20"/>
        </w:rPr>
        <w:t xml:space="preserve">Cardmember Service – </w:t>
      </w:r>
      <w:r w:rsidR="0070056F">
        <w:rPr>
          <w:sz w:val="20"/>
        </w:rPr>
        <w:t>p</w:t>
      </w:r>
      <w:r w:rsidR="00E50F93">
        <w:rPr>
          <w:sz w:val="20"/>
        </w:rPr>
        <w:t xml:space="preserve">ostage </w:t>
      </w:r>
      <w:r w:rsidR="0070056F">
        <w:rPr>
          <w:sz w:val="20"/>
        </w:rPr>
        <w:t>s</w:t>
      </w:r>
      <w:r w:rsidR="00E50F93">
        <w:rPr>
          <w:sz w:val="20"/>
        </w:rPr>
        <w:t xml:space="preserve">ervice </w:t>
      </w:r>
      <w:r w:rsidR="0070056F">
        <w:rPr>
          <w:sz w:val="20"/>
        </w:rPr>
        <w:t>c</w:t>
      </w:r>
      <w:r w:rsidR="00E50F93">
        <w:rPr>
          <w:sz w:val="20"/>
        </w:rPr>
        <w:t>harge</w:t>
      </w:r>
      <w:r w:rsidR="0070056F">
        <w:rPr>
          <w:sz w:val="20"/>
        </w:rPr>
        <w:t xml:space="preserve"> &amp; postage</w:t>
      </w:r>
      <w:r w:rsidR="00E50F93">
        <w:rPr>
          <w:sz w:val="20"/>
        </w:rPr>
        <w:t>, $</w:t>
      </w:r>
      <w:r w:rsidR="0070056F">
        <w:rPr>
          <w:sz w:val="20"/>
        </w:rPr>
        <w:t>140.09</w:t>
      </w:r>
      <w:r w:rsidR="00E50F93">
        <w:rPr>
          <w:sz w:val="20"/>
        </w:rPr>
        <w:t xml:space="preserve">; David A Valandra </w:t>
      </w:r>
      <w:r w:rsidR="00CA3847">
        <w:rPr>
          <w:sz w:val="20"/>
        </w:rPr>
        <w:t>– expert</w:t>
      </w:r>
      <w:r w:rsidR="00E50F93">
        <w:rPr>
          <w:sz w:val="20"/>
        </w:rPr>
        <w:t xml:space="preserve"> </w:t>
      </w:r>
      <w:r w:rsidR="0070056F">
        <w:rPr>
          <w:sz w:val="20"/>
        </w:rPr>
        <w:t>w</w:t>
      </w:r>
      <w:r w:rsidR="00E50F93">
        <w:rPr>
          <w:sz w:val="20"/>
        </w:rPr>
        <w:t xml:space="preserve">itness, $375.00; </w:t>
      </w:r>
      <w:r w:rsidR="00251A39">
        <w:rPr>
          <w:sz w:val="20"/>
        </w:rPr>
        <w:t xml:space="preserve"> </w:t>
      </w:r>
      <w:r w:rsidR="004E6651" w:rsidRPr="004E6651">
        <w:rPr>
          <w:sz w:val="20"/>
        </w:rPr>
        <w:t xml:space="preserve">  </w:t>
      </w:r>
    </w:p>
    <w:p w:rsidR="006A78C9" w:rsidRPr="004E6651" w:rsidRDefault="00F378C7" w:rsidP="004E6651">
      <w:pPr>
        <w:ind w:left="-360" w:right="-360"/>
        <w:rPr>
          <w:sz w:val="20"/>
        </w:rPr>
      </w:pPr>
      <w:r w:rsidRPr="004E6651">
        <w:rPr>
          <w:b/>
          <w:sz w:val="20"/>
        </w:rPr>
        <w:t>COURTHOUSE:</w:t>
      </w:r>
      <w:r w:rsidRPr="004E6651">
        <w:rPr>
          <w:sz w:val="20"/>
        </w:rPr>
        <w:t xml:space="preserve"> </w:t>
      </w:r>
      <w:r w:rsidR="00C46575">
        <w:rPr>
          <w:sz w:val="20"/>
        </w:rPr>
        <w:t xml:space="preserve">Cardmember Service – </w:t>
      </w:r>
      <w:r w:rsidR="0070056F">
        <w:rPr>
          <w:sz w:val="20"/>
        </w:rPr>
        <w:t>g</w:t>
      </w:r>
      <w:r w:rsidR="00C46575">
        <w:rPr>
          <w:sz w:val="20"/>
        </w:rPr>
        <w:t>rinder,</w:t>
      </w:r>
      <w:r w:rsidR="0070056F">
        <w:rPr>
          <w:sz w:val="20"/>
        </w:rPr>
        <w:t xml:space="preserve"> microwave &amp; supplies</w:t>
      </w:r>
      <w:r w:rsidR="00C46575">
        <w:rPr>
          <w:sz w:val="20"/>
        </w:rPr>
        <w:t xml:space="preserve"> $</w:t>
      </w:r>
      <w:r w:rsidR="0042442D">
        <w:rPr>
          <w:sz w:val="20"/>
        </w:rPr>
        <w:t>224.07</w:t>
      </w:r>
      <w:r w:rsidR="00C46575">
        <w:rPr>
          <w:sz w:val="20"/>
        </w:rPr>
        <w:t xml:space="preserve">;  PBBS Equipment </w:t>
      </w:r>
      <w:r w:rsidR="00CA3847">
        <w:rPr>
          <w:sz w:val="20"/>
        </w:rPr>
        <w:t>Corporation</w:t>
      </w:r>
      <w:r w:rsidR="00C46575">
        <w:rPr>
          <w:sz w:val="20"/>
        </w:rPr>
        <w:t xml:space="preserve"> – </w:t>
      </w:r>
      <w:r w:rsidR="0042442D">
        <w:rPr>
          <w:sz w:val="20"/>
        </w:rPr>
        <w:t>r</w:t>
      </w:r>
      <w:r w:rsidR="00C46575">
        <w:rPr>
          <w:sz w:val="20"/>
        </w:rPr>
        <w:t>egistration</w:t>
      </w:r>
      <w:r w:rsidR="001463BC">
        <w:rPr>
          <w:sz w:val="20"/>
        </w:rPr>
        <w:t xml:space="preserve">, $295.00; Quenzer Electric Inc – </w:t>
      </w:r>
      <w:r w:rsidR="0042442D">
        <w:rPr>
          <w:sz w:val="20"/>
        </w:rPr>
        <w:t>t</w:t>
      </w:r>
      <w:r w:rsidR="001463BC">
        <w:rPr>
          <w:sz w:val="20"/>
        </w:rPr>
        <w:t xml:space="preserve">ime </w:t>
      </w:r>
      <w:r w:rsidR="0042442D">
        <w:rPr>
          <w:sz w:val="20"/>
        </w:rPr>
        <w:t>c</w:t>
      </w:r>
      <w:r w:rsidR="001463BC">
        <w:rPr>
          <w:sz w:val="20"/>
        </w:rPr>
        <w:t xml:space="preserve">lock, $601.14; Quill Corporation – </w:t>
      </w:r>
      <w:r w:rsidR="0042442D">
        <w:rPr>
          <w:sz w:val="20"/>
        </w:rPr>
        <w:t>s</w:t>
      </w:r>
      <w:r w:rsidR="001463BC">
        <w:rPr>
          <w:sz w:val="20"/>
        </w:rPr>
        <w:t xml:space="preserve">upplies, $98.90; Servall Uniform &amp; Linen – </w:t>
      </w:r>
      <w:r w:rsidR="0042442D">
        <w:rPr>
          <w:sz w:val="20"/>
        </w:rPr>
        <w:t>m</w:t>
      </w:r>
      <w:r w:rsidR="001463BC">
        <w:rPr>
          <w:sz w:val="20"/>
        </w:rPr>
        <w:t xml:space="preserve">ats &amp; </w:t>
      </w:r>
      <w:r w:rsidR="0042442D">
        <w:rPr>
          <w:sz w:val="20"/>
        </w:rPr>
        <w:t>m</w:t>
      </w:r>
      <w:r w:rsidR="001463BC">
        <w:rPr>
          <w:sz w:val="20"/>
        </w:rPr>
        <w:t xml:space="preserve">ops, $40.57; </w:t>
      </w:r>
      <w:bookmarkStart w:id="0" w:name="_GoBack"/>
      <w:bookmarkEnd w:id="0"/>
    </w:p>
    <w:p w:rsidR="006A78C9" w:rsidRPr="004E6651" w:rsidRDefault="00F378C7" w:rsidP="00F378C7">
      <w:pPr>
        <w:ind w:left="-360" w:right="-360"/>
        <w:rPr>
          <w:sz w:val="20"/>
        </w:rPr>
      </w:pPr>
      <w:r w:rsidRPr="004E6651">
        <w:rPr>
          <w:b/>
          <w:sz w:val="20"/>
        </w:rPr>
        <w:t>DIRECTOR OF EQUALIZATION</w:t>
      </w:r>
      <w:r w:rsidR="001463BC">
        <w:rPr>
          <w:b/>
          <w:sz w:val="20"/>
        </w:rPr>
        <w:t xml:space="preserve">: </w:t>
      </w:r>
      <w:r w:rsidR="001463BC">
        <w:rPr>
          <w:sz w:val="20"/>
        </w:rPr>
        <w:t xml:space="preserve">Cardmember Services – </w:t>
      </w:r>
      <w:r w:rsidR="0042442D">
        <w:rPr>
          <w:sz w:val="20"/>
        </w:rPr>
        <w:t>p</w:t>
      </w:r>
      <w:r w:rsidR="001463BC">
        <w:rPr>
          <w:sz w:val="20"/>
        </w:rPr>
        <w:t xml:space="preserve">ostage </w:t>
      </w:r>
      <w:r w:rsidR="0042442D">
        <w:rPr>
          <w:sz w:val="20"/>
        </w:rPr>
        <w:t>s</w:t>
      </w:r>
      <w:r w:rsidR="001463BC">
        <w:rPr>
          <w:sz w:val="20"/>
        </w:rPr>
        <w:t xml:space="preserve">ervice </w:t>
      </w:r>
      <w:r w:rsidR="0042442D">
        <w:rPr>
          <w:sz w:val="20"/>
        </w:rPr>
        <w:t>c</w:t>
      </w:r>
      <w:r w:rsidR="001463BC">
        <w:rPr>
          <w:sz w:val="20"/>
        </w:rPr>
        <w:t>harges</w:t>
      </w:r>
      <w:r w:rsidR="0042442D">
        <w:rPr>
          <w:sz w:val="20"/>
        </w:rPr>
        <w:t xml:space="preserve"> &amp; postage</w:t>
      </w:r>
      <w:r w:rsidR="001463BC">
        <w:rPr>
          <w:sz w:val="20"/>
        </w:rPr>
        <w:t>, $</w:t>
      </w:r>
      <w:r w:rsidR="0042442D">
        <w:rPr>
          <w:sz w:val="20"/>
        </w:rPr>
        <w:t>187.06;</w:t>
      </w:r>
      <w:r w:rsidR="001463BC">
        <w:rPr>
          <w:sz w:val="20"/>
        </w:rPr>
        <w:t xml:space="preserve"> Quill Corporation – </w:t>
      </w:r>
      <w:r w:rsidR="0042442D">
        <w:rPr>
          <w:sz w:val="20"/>
        </w:rPr>
        <w:t>t</w:t>
      </w:r>
      <w:r w:rsidR="001463BC">
        <w:rPr>
          <w:sz w:val="20"/>
        </w:rPr>
        <w:t xml:space="preserve">oner, $1,127.94; SDAAO – </w:t>
      </w:r>
      <w:r w:rsidR="0042442D">
        <w:rPr>
          <w:sz w:val="20"/>
        </w:rPr>
        <w:t>m</w:t>
      </w:r>
      <w:r w:rsidR="001463BC">
        <w:rPr>
          <w:sz w:val="20"/>
        </w:rPr>
        <w:t xml:space="preserve">embership </w:t>
      </w:r>
      <w:r w:rsidR="0042442D">
        <w:rPr>
          <w:sz w:val="20"/>
        </w:rPr>
        <w:t>d</w:t>
      </w:r>
      <w:r w:rsidR="001463BC">
        <w:rPr>
          <w:sz w:val="20"/>
        </w:rPr>
        <w:t>ues</w:t>
      </w:r>
      <w:r w:rsidR="0042442D">
        <w:rPr>
          <w:sz w:val="20"/>
        </w:rPr>
        <w:t>, $110.00;</w:t>
      </w:r>
      <w:r w:rsidR="004E6651" w:rsidRPr="004E6651">
        <w:rPr>
          <w:sz w:val="20"/>
        </w:rPr>
        <w:t xml:space="preserve"> </w:t>
      </w:r>
    </w:p>
    <w:p w:rsidR="00691F44" w:rsidRPr="00691F44" w:rsidRDefault="00F378C7" w:rsidP="00F378C7">
      <w:pPr>
        <w:ind w:left="-360" w:right="-360"/>
        <w:rPr>
          <w:sz w:val="20"/>
        </w:rPr>
      </w:pPr>
      <w:r w:rsidRPr="00691F44">
        <w:rPr>
          <w:b/>
          <w:sz w:val="20"/>
        </w:rPr>
        <w:t>REGISTER OF DEEDS:</w:t>
      </w:r>
      <w:r w:rsidRPr="00691F44">
        <w:rPr>
          <w:sz w:val="20"/>
        </w:rPr>
        <w:t xml:space="preserve"> </w:t>
      </w:r>
      <w:r w:rsidR="001463BC">
        <w:rPr>
          <w:sz w:val="20"/>
        </w:rPr>
        <w:t xml:space="preserve">Cardmember Service – </w:t>
      </w:r>
      <w:r w:rsidR="0042442D">
        <w:rPr>
          <w:sz w:val="20"/>
        </w:rPr>
        <w:t>p</w:t>
      </w:r>
      <w:r w:rsidR="001463BC">
        <w:rPr>
          <w:sz w:val="20"/>
        </w:rPr>
        <w:t xml:space="preserve">ostage </w:t>
      </w:r>
      <w:r w:rsidR="0042442D">
        <w:rPr>
          <w:sz w:val="20"/>
        </w:rPr>
        <w:t>s</w:t>
      </w:r>
      <w:r w:rsidR="001463BC">
        <w:rPr>
          <w:sz w:val="20"/>
        </w:rPr>
        <w:t xml:space="preserve">ervice </w:t>
      </w:r>
      <w:r w:rsidR="0042442D">
        <w:rPr>
          <w:sz w:val="20"/>
        </w:rPr>
        <w:t>c</w:t>
      </w:r>
      <w:r w:rsidR="001463BC">
        <w:rPr>
          <w:sz w:val="20"/>
        </w:rPr>
        <w:t>harge</w:t>
      </w:r>
      <w:r w:rsidR="0042442D">
        <w:rPr>
          <w:sz w:val="20"/>
        </w:rPr>
        <w:t xml:space="preserve"> &amp; postage</w:t>
      </w:r>
      <w:r w:rsidR="001463BC">
        <w:rPr>
          <w:sz w:val="20"/>
        </w:rPr>
        <w:t>, $</w:t>
      </w:r>
      <w:r w:rsidR="0042442D">
        <w:rPr>
          <w:sz w:val="20"/>
        </w:rPr>
        <w:t xml:space="preserve">98.02; </w:t>
      </w:r>
    </w:p>
    <w:p w:rsidR="0042442D" w:rsidRDefault="00F378C7" w:rsidP="0042442D">
      <w:pPr>
        <w:ind w:left="-360" w:right="-360"/>
        <w:rPr>
          <w:sz w:val="20"/>
        </w:rPr>
      </w:pPr>
      <w:r w:rsidRPr="00691F44">
        <w:rPr>
          <w:b/>
          <w:sz w:val="20"/>
        </w:rPr>
        <w:t xml:space="preserve">VET SERVICE OFFICER: </w:t>
      </w:r>
      <w:r w:rsidR="006A78C9" w:rsidRPr="00691F44">
        <w:rPr>
          <w:b/>
          <w:sz w:val="20"/>
        </w:rPr>
        <w:t xml:space="preserve"> </w:t>
      </w:r>
      <w:r w:rsidR="006A78C9" w:rsidRPr="00691F44">
        <w:rPr>
          <w:sz w:val="20"/>
        </w:rPr>
        <w:t>West River Telecommunications – phone service, $</w:t>
      </w:r>
      <w:r w:rsidR="0042057D">
        <w:rPr>
          <w:sz w:val="20"/>
        </w:rPr>
        <w:t>3</w:t>
      </w:r>
      <w:r w:rsidR="009645AD">
        <w:rPr>
          <w:sz w:val="20"/>
        </w:rPr>
        <w:t>2.40</w:t>
      </w:r>
      <w:r w:rsidR="006A78C9" w:rsidRPr="00691F44">
        <w:rPr>
          <w:sz w:val="20"/>
        </w:rPr>
        <w:t xml:space="preserve">; </w:t>
      </w:r>
    </w:p>
    <w:p w:rsidR="0042442D" w:rsidRDefault="0042442D" w:rsidP="0042442D">
      <w:pPr>
        <w:ind w:left="-360" w:right="-360"/>
        <w:rPr>
          <w:sz w:val="20"/>
        </w:rPr>
      </w:pPr>
      <w:r w:rsidRPr="003A6FEF">
        <w:rPr>
          <w:b/>
          <w:sz w:val="20"/>
        </w:rPr>
        <w:t>SHERIFF:</w:t>
      </w:r>
      <w:r w:rsidRPr="0042442D">
        <w:rPr>
          <w:sz w:val="20"/>
        </w:rPr>
        <w:t xml:space="preserve"> </w:t>
      </w:r>
      <w:r w:rsidR="003A6FEF">
        <w:rPr>
          <w:sz w:val="20"/>
        </w:rPr>
        <w:t xml:space="preserve"> </w:t>
      </w:r>
      <w:r w:rsidRPr="0042442D">
        <w:rPr>
          <w:sz w:val="20"/>
        </w:rPr>
        <w:t xml:space="preserve">Cardmember Service – </w:t>
      </w:r>
      <w:r w:rsidR="003A6FEF">
        <w:rPr>
          <w:sz w:val="20"/>
        </w:rPr>
        <w:t>p</w:t>
      </w:r>
      <w:r w:rsidRPr="0042442D">
        <w:rPr>
          <w:sz w:val="20"/>
        </w:rPr>
        <w:t xml:space="preserve">ostage </w:t>
      </w:r>
      <w:r w:rsidR="003A6FEF">
        <w:rPr>
          <w:sz w:val="20"/>
        </w:rPr>
        <w:t>s</w:t>
      </w:r>
      <w:r w:rsidRPr="0042442D">
        <w:rPr>
          <w:sz w:val="20"/>
        </w:rPr>
        <w:t xml:space="preserve">ervice </w:t>
      </w:r>
      <w:r w:rsidR="003A6FEF">
        <w:rPr>
          <w:sz w:val="20"/>
        </w:rPr>
        <w:t>c</w:t>
      </w:r>
      <w:r w:rsidRPr="0042442D">
        <w:rPr>
          <w:sz w:val="20"/>
        </w:rPr>
        <w:t>harges,</w:t>
      </w:r>
      <w:r w:rsidR="003A6FEF">
        <w:rPr>
          <w:sz w:val="20"/>
        </w:rPr>
        <w:t xml:space="preserve"> postage &amp; gasoline, $173.76; </w:t>
      </w:r>
      <w:r w:rsidRPr="0042442D">
        <w:rPr>
          <w:sz w:val="20"/>
        </w:rPr>
        <w:t xml:space="preserve">National Sheriffs Association – </w:t>
      </w:r>
      <w:r w:rsidR="003A6FEF">
        <w:rPr>
          <w:sz w:val="20"/>
        </w:rPr>
        <w:t>m</w:t>
      </w:r>
      <w:r w:rsidRPr="0042442D">
        <w:rPr>
          <w:sz w:val="20"/>
        </w:rPr>
        <w:t xml:space="preserve">embership </w:t>
      </w:r>
      <w:r w:rsidR="003A6FEF">
        <w:rPr>
          <w:sz w:val="20"/>
        </w:rPr>
        <w:t>d</w:t>
      </w:r>
      <w:r w:rsidRPr="0042442D">
        <w:rPr>
          <w:sz w:val="20"/>
        </w:rPr>
        <w:t>ues</w:t>
      </w:r>
      <w:r w:rsidR="003A6FEF">
        <w:rPr>
          <w:sz w:val="20"/>
        </w:rPr>
        <w:t xml:space="preserve">, $56.00; </w:t>
      </w:r>
      <w:r w:rsidRPr="0042442D">
        <w:rPr>
          <w:sz w:val="20"/>
        </w:rPr>
        <w:t xml:space="preserve">Pennington County Jail – </w:t>
      </w:r>
      <w:r w:rsidR="003A6FEF">
        <w:rPr>
          <w:sz w:val="20"/>
        </w:rPr>
        <w:t>t</w:t>
      </w:r>
      <w:r w:rsidRPr="0042442D">
        <w:rPr>
          <w:sz w:val="20"/>
        </w:rPr>
        <w:t>ransport</w:t>
      </w:r>
      <w:r w:rsidR="003A6FEF">
        <w:rPr>
          <w:sz w:val="20"/>
        </w:rPr>
        <w:t xml:space="preserve">,  $290.50; </w:t>
      </w:r>
      <w:r w:rsidRPr="0042442D">
        <w:rPr>
          <w:sz w:val="20"/>
        </w:rPr>
        <w:t xml:space="preserve">Quill Corporation – </w:t>
      </w:r>
      <w:r w:rsidR="00B071C4">
        <w:rPr>
          <w:sz w:val="20"/>
        </w:rPr>
        <w:t>p</w:t>
      </w:r>
      <w:r w:rsidRPr="0042442D">
        <w:rPr>
          <w:sz w:val="20"/>
        </w:rPr>
        <w:t>rinter</w:t>
      </w:r>
      <w:r w:rsidR="00B071C4">
        <w:rPr>
          <w:sz w:val="20"/>
        </w:rPr>
        <w:t xml:space="preserve"> &amp; envelopes</w:t>
      </w:r>
      <w:r w:rsidRPr="0042442D">
        <w:rPr>
          <w:sz w:val="20"/>
        </w:rPr>
        <w:t>, $</w:t>
      </w:r>
      <w:r w:rsidR="00B071C4">
        <w:rPr>
          <w:sz w:val="20"/>
        </w:rPr>
        <w:t>255.59</w:t>
      </w:r>
      <w:r w:rsidRPr="0042442D">
        <w:rPr>
          <w:sz w:val="20"/>
        </w:rPr>
        <w:t xml:space="preserve">; SD Sheriff Association – </w:t>
      </w:r>
      <w:r w:rsidR="00B071C4">
        <w:rPr>
          <w:sz w:val="20"/>
        </w:rPr>
        <w:t>r</w:t>
      </w:r>
      <w:r w:rsidRPr="0042442D">
        <w:rPr>
          <w:sz w:val="20"/>
        </w:rPr>
        <w:t>egistration</w:t>
      </w:r>
      <w:r w:rsidR="00B071C4">
        <w:rPr>
          <w:sz w:val="20"/>
        </w:rPr>
        <w:t xml:space="preserve">, </w:t>
      </w:r>
      <w:r w:rsidRPr="0042442D">
        <w:rPr>
          <w:sz w:val="20"/>
        </w:rPr>
        <w:t xml:space="preserve">$85.00; Slater Oil &amp; LP Gas – </w:t>
      </w:r>
      <w:r w:rsidR="00BF1013">
        <w:rPr>
          <w:sz w:val="20"/>
        </w:rPr>
        <w:t xml:space="preserve">gasoline, </w:t>
      </w:r>
      <w:r w:rsidRPr="0042442D">
        <w:rPr>
          <w:sz w:val="20"/>
        </w:rPr>
        <w:t xml:space="preserve">$1,829.00; </w:t>
      </w:r>
      <w:r w:rsidR="00BF1013">
        <w:rPr>
          <w:sz w:val="20"/>
        </w:rPr>
        <w:t>C</w:t>
      </w:r>
      <w:r>
        <w:rPr>
          <w:sz w:val="20"/>
        </w:rPr>
        <w:t xml:space="preserve">reative Product Sourcing Inc – </w:t>
      </w:r>
      <w:r w:rsidR="00BF1013">
        <w:rPr>
          <w:sz w:val="20"/>
        </w:rPr>
        <w:t>n</w:t>
      </w:r>
      <w:r>
        <w:rPr>
          <w:sz w:val="20"/>
        </w:rPr>
        <w:t xml:space="preserve">ame </w:t>
      </w:r>
      <w:r w:rsidR="00BF1013">
        <w:rPr>
          <w:sz w:val="20"/>
        </w:rPr>
        <w:t>c</w:t>
      </w:r>
      <w:r>
        <w:rPr>
          <w:sz w:val="20"/>
        </w:rPr>
        <w:t>ards, $41.00;</w:t>
      </w:r>
    </w:p>
    <w:p w:rsidR="00F378C7" w:rsidRPr="00691F44" w:rsidRDefault="00997EBF" w:rsidP="00F378C7">
      <w:pPr>
        <w:ind w:left="-360" w:right="-360"/>
        <w:rPr>
          <w:sz w:val="20"/>
        </w:rPr>
      </w:pPr>
      <w:r>
        <w:rPr>
          <w:b/>
          <w:sz w:val="20"/>
        </w:rPr>
        <w:t>JAIL</w:t>
      </w:r>
      <w:r w:rsidR="00F378C7" w:rsidRPr="00691F44">
        <w:rPr>
          <w:b/>
          <w:sz w:val="20"/>
        </w:rPr>
        <w:t>:</w:t>
      </w:r>
      <w:r w:rsidR="009645AD">
        <w:rPr>
          <w:sz w:val="20"/>
        </w:rPr>
        <w:t xml:space="preserve"> Cardmember Service – </w:t>
      </w:r>
      <w:r w:rsidR="0042442D">
        <w:rPr>
          <w:sz w:val="20"/>
        </w:rPr>
        <w:t>g</w:t>
      </w:r>
      <w:r w:rsidR="009645AD">
        <w:rPr>
          <w:sz w:val="20"/>
        </w:rPr>
        <w:t>asoline</w:t>
      </w:r>
      <w:r w:rsidR="00BF1013">
        <w:rPr>
          <w:sz w:val="20"/>
        </w:rPr>
        <w:t xml:space="preserve"> lodging &amp; groceries, </w:t>
      </w:r>
      <w:r w:rsidR="009645AD">
        <w:rPr>
          <w:sz w:val="20"/>
        </w:rPr>
        <w:t>$</w:t>
      </w:r>
      <w:r w:rsidR="00BF1013">
        <w:rPr>
          <w:sz w:val="20"/>
        </w:rPr>
        <w:t xml:space="preserve">304.84; </w:t>
      </w:r>
      <w:r w:rsidR="009645AD">
        <w:rPr>
          <w:sz w:val="20"/>
        </w:rPr>
        <w:t xml:space="preserve">Family Pharmacy Inc – </w:t>
      </w:r>
      <w:r w:rsidR="00BF1013">
        <w:rPr>
          <w:sz w:val="20"/>
        </w:rPr>
        <w:t>medications, $36.12</w:t>
      </w:r>
      <w:r w:rsidR="009645AD">
        <w:rPr>
          <w:sz w:val="20"/>
        </w:rPr>
        <w:t xml:space="preserve">;  Merkels Food – </w:t>
      </w:r>
      <w:r w:rsidR="00BF1013">
        <w:rPr>
          <w:sz w:val="20"/>
        </w:rPr>
        <w:t>s</w:t>
      </w:r>
      <w:r w:rsidR="009645AD">
        <w:rPr>
          <w:sz w:val="20"/>
        </w:rPr>
        <w:t>upplies</w:t>
      </w:r>
      <w:r w:rsidR="00BF1013">
        <w:rPr>
          <w:sz w:val="20"/>
        </w:rPr>
        <w:t xml:space="preserve"> &amp; groceries</w:t>
      </w:r>
      <w:r w:rsidR="009645AD">
        <w:rPr>
          <w:sz w:val="20"/>
        </w:rPr>
        <w:t>, $</w:t>
      </w:r>
      <w:r w:rsidR="00BF1013">
        <w:rPr>
          <w:sz w:val="20"/>
        </w:rPr>
        <w:t xml:space="preserve">1,324.26; </w:t>
      </w:r>
      <w:r w:rsidR="009645AD">
        <w:rPr>
          <w:sz w:val="20"/>
        </w:rPr>
        <w:t xml:space="preserve">Mobridge Medical Clinic – </w:t>
      </w:r>
      <w:r w:rsidR="00BF1013">
        <w:rPr>
          <w:sz w:val="20"/>
        </w:rPr>
        <w:t>m</w:t>
      </w:r>
      <w:r w:rsidR="009645AD">
        <w:rPr>
          <w:sz w:val="20"/>
        </w:rPr>
        <w:t xml:space="preserve">edical </w:t>
      </w:r>
      <w:r w:rsidR="00BF1013">
        <w:rPr>
          <w:sz w:val="20"/>
        </w:rPr>
        <w:t>c</w:t>
      </w:r>
      <w:r w:rsidR="009645AD">
        <w:rPr>
          <w:sz w:val="20"/>
        </w:rPr>
        <w:t>are</w:t>
      </w:r>
      <w:r w:rsidR="00BF1013">
        <w:rPr>
          <w:sz w:val="20"/>
        </w:rPr>
        <w:t xml:space="preserve">, $455.96; Mobridge Regional Hospital – medical care, $595.78; </w:t>
      </w:r>
      <w:r w:rsidR="009645AD">
        <w:rPr>
          <w:sz w:val="20"/>
        </w:rPr>
        <w:t xml:space="preserve">Quill Corporation – </w:t>
      </w:r>
      <w:r w:rsidR="00BF1013">
        <w:rPr>
          <w:sz w:val="20"/>
        </w:rPr>
        <w:t>t</w:t>
      </w:r>
      <w:r w:rsidR="009645AD">
        <w:rPr>
          <w:sz w:val="20"/>
        </w:rPr>
        <w:t>oner,</w:t>
      </w:r>
      <w:r w:rsidR="00BF1013">
        <w:rPr>
          <w:sz w:val="20"/>
        </w:rPr>
        <w:t xml:space="preserve"> envelopes &amp; supplies, </w:t>
      </w:r>
      <w:r w:rsidR="009645AD">
        <w:rPr>
          <w:sz w:val="20"/>
        </w:rPr>
        <w:t xml:space="preserve"> $1</w:t>
      </w:r>
      <w:r w:rsidR="00BF1013">
        <w:rPr>
          <w:sz w:val="20"/>
        </w:rPr>
        <w:t xml:space="preserve">97.59; Vilas Drug – </w:t>
      </w:r>
      <w:r w:rsidR="00CA3847">
        <w:rPr>
          <w:sz w:val="20"/>
        </w:rPr>
        <w:t>prescriptions</w:t>
      </w:r>
      <w:r w:rsidR="00BF1013">
        <w:rPr>
          <w:sz w:val="20"/>
        </w:rPr>
        <w:t>, $1,085.36;</w:t>
      </w:r>
      <w:r w:rsidR="005C0137">
        <w:rPr>
          <w:sz w:val="20"/>
        </w:rPr>
        <w:t xml:space="preserve"> </w:t>
      </w:r>
      <w:r w:rsidR="00691F44" w:rsidRPr="00691F44">
        <w:rPr>
          <w:sz w:val="20"/>
        </w:rPr>
        <w:t xml:space="preserve">   </w:t>
      </w:r>
    </w:p>
    <w:p w:rsidR="005257A6" w:rsidRDefault="00F378C7" w:rsidP="00F378C7">
      <w:pPr>
        <w:ind w:left="-360" w:right="-360"/>
        <w:rPr>
          <w:sz w:val="20"/>
        </w:rPr>
      </w:pPr>
      <w:r w:rsidRPr="006A2E39">
        <w:rPr>
          <w:b/>
          <w:sz w:val="20"/>
        </w:rPr>
        <w:t>SUPPORT OF POOR:</w:t>
      </w:r>
      <w:r w:rsidRPr="006A2E39">
        <w:rPr>
          <w:sz w:val="20"/>
        </w:rPr>
        <w:t xml:space="preserve"> </w:t>
      </w:r>
      <w:r w:rsidR="00444F4E">
        <w:rPr>
          <w:sz w:val="20"/>
        </w:rPr>
        <w:t>Cardmember Service –</w:t>
      </w:r>
      <w:r w:rsidR="005257A6">
        <w:rPr>
          <w:sz w:val="20"/>
        </w:rPr>
        <w:t xml:space="preserve"> </w:t>
      </w:r>
      <w:r w:rsidR="00BF1013">
        <w:rPr>
          <w:sz w:val="20"/>
        </w:rPr>
        <w:t>p</w:t>
      </w:r>
      <w:r w:rsidR="005257A6">
        <w:rPr>
          <w:sz w:val="20"/>
        </w:rPr>
        <w:t xml:space="preserve">ostage </w:t>
      </w:r>
      <w:r w:rsidR="00BF1013">
        <w:rPr>
          <w:sz w:val="20"/>
        </w:rPr>
        <w:t>s</w:t>
      </w:r>
      <w:r w:rsidR="005257A6">
        <w:rPr>
          <w:sz w:val="20"/>
        </w:rPr>
        <w:t xml:space="preserve">ervice </w:t>
      </w:r>
      <w:r w:rsidR="00BF1013">
        <w:rPr>
          <w:sz w:val="20"/>
        </w:rPr>
        <w:t>c</w:t>
      </w:r>
      <w:r w:rsidR="005257A6">
        <w:rPr>
          <w:sz w:val="20"/>
        </w:rPr>
        <w:t>harges, $6.24;</w:t>
      </w:r>
    </w:p>
    <w:p w:rsidR="005257A6" w:rsidRPr="005257A6" w:rsidRDefault="005257A6" w:rsidP="00F378C7">
      <w:pPr>
        <w:ind w:left="-360" w:right="-360"/>
        <w:rPr>
          <w:sz w:val="20"/>
        </w:rPr>
      </w:pPr>
      <w:r>
        <w:rPr>
          <w:b/>
          <w:sz w:val="20"/>
        </w:rPr>
        <w:t xml:space="preserve">ECONOMIC ASSISTANCE: </w:t>
      </w:r>
      <w:r>
        <w:rPr>
          <w:sz w:val="20"/>
        </w:rPr>
        <w:t>NESDCAP – 2015 Allocation, $2,500.00</w:t>
      </w:r>
    </w:p>
    <w:p w:rsidR="00F55FE1" w:rsidRDefault="00622CC6" w:rsidP="00F378C7">
      <w:pPr>
        <w:ind w:left="-360" w:right="-360"/>
        <w:rPr>
          <w:sz w:val="20"/>
        </w:rPr>
      </w:pPr>
      <w:r w:rsidRPr="006A2E39">
        <w:rPr>
          <w:b/>
          <w:sz w:val="20"/>
        </w:rPr>
        <w:t>DEVELOPMENTALLY DISABLED:</w:t>
      </w:r>
      <w:r w:rsidRPr="006A2E39">
        <w:rPr>
          <w:sz w:val="20"/>
        </w:rPr>
        <w:t xml:space="preserve">  SD Department of Revenue – services, $60.00;</w:t>
      </w:r>
    </w:p>
    <w:p w:rsidR="00622CC6" w:rsidRPr="006A2E39" w:rsidRDefault="00F55FE1" w:rsidP="00F378C7">
      <w:pPr>
        <w:ind w:left="-360" w:right="-360"/>
        <w:rPr>
          <w:sz w:val="20"/>
        </w:rPr>
      </w:pPr>
      <w:r>
        <w:rPr>
          <w:b/>
          <w:sz w:val="20"/>
        </w:rPr>
        <w:t>MENTAL ILLNESS BOARD:</w:t>
      </w:r>
      <w:r>
        <w:rPr>
          <w:sz w:val="20"/>
        </w:rPr>
        <w:t xml:space="preserve"> </w:t>
      </w:r>
      <w:r w:rsidR="00622CC6" w:rsidRPr="006A2E39">
        <w:rPr>
          <w:sz w:val="20"/>
        </w:rPr>
        <w:t xml:space="preserve"> </w:t>
      </w:r>
    </w:p>
    <w:p w:rsidR="005257A6" w:rsidRPr="005257A6" w:rsidRDefault="00F378C7" w:rsidP="00F378C7">
      <w:pPr>
        <w:ind w:left="-360" w:right="-360"/>
        <w:rPr>
          <w:sz w:val="20"/>
        </w:rPr>
      </w:pPr>
      <w:r w:rsidRPr="006B48E8">
        <w:rPr>
          <w:b/>
          <w:sz w:val="20"/>
        </w:rPr>
        <w:t>EXTENSION:</w:t>
      </w:r>
      <w:r w:rsidRPr="006B48E8">
        <w:rPr>
          <w:sz w:val="20"/>
        </w:rPr>
        <w:t xml:space="preserve"> </w:t>
      </w:r>
      <w:r w:rsidR="00444F4E">
        <w:rPr>
          <w:sz w:val="20"/>
        </w:rPr>
        <w:t>Card</w:t>
      </w:r>
      <w:r w:rsidR="005257A6">
        <w:rPr>
          <w:sz w:val="20"/>
        </w:rPr>
        <w:t xml:space="preserve">member Service – </w:t>
      </w:r>
      <w:r w:rsidR="00F41F31">
        <w:rPr>
          <w:sz w:val="20"/>
        </w:rPr>
        <w:t>p</w:t>
      </w:r>
      <w:r w:rsidR="005257A6">
        <w:rPr>
          <w:sz w:val="20"/>
        </w:rPr>
        <w:t xml:space="preserve">ostage </w:t>
      </w:r>
      <w:r w:rsidR="00F41F31">
        <w:rPr>
          <w:sz w:val="20"/>
        </w:rPr>
        <w:t>s</w:t>
      </w:r>
      <w:r w:rsidR="005257A6">
        <w:rPr>
          <w:sz w:val="20"/>
        </w:rPr>
        <w:t xml:space="preserve">ervice </w:t>
      </w:r>
      <w:r w:rsidR="00F41F31">
        <w:rPr>
          <w:sz w:val="20"/>
        </w:rPr>
        <w:t>c</w:t>
      </w:r>
      <w:r w:rsidR="005257A6">
        <w:rPr>
          <w:sz w:val="20"/>
        </w:rPr>
        <w:t>harge</w:t>
      </w:r>
      <w:r w:rsidR="00F41F31">
        <w:rPr>
          <w:sz w:val="20"/>
        </w:rPr>
        <w:t>s &amp; postage</w:t>
      </w:r>
      <w:r w:rsidR="00444F4E">
        <w:rPr>
          <w:sz w:val="20"/>
        </w:rPr>
        <w:t>, $</w:t>
      </w:r>
      <w:r w:rsidR="00F41F31">
        <w:rPr>
          <w:sz w:val="20"/>
        </w:rPr>
        <w:t>25.22</w:t>
      </w:r>
      <w:r w:rsidR="006A2E39" w:rsidRPr="006B48E8">
        <w:rPr>
          <w:sz w:val="20"/>
        </w:rPr>
        <w:t>;</w:t>
      </w:r>
      <w:r w:rsidR="005257A6">
        <w:rPr>
          <w:sz w:val="20"/>
        </w:rPr>
        <w:t xml:space="preserve"> Brenda De</w:t>
      </w:r>
      <w:r w:rsidR="00F41F31">
        <w:rPr>
          <w:sz w:val="20"/>
        </w:rPr>
        <w:t>T</w:t>
      </w:r>
      <w:r w:rsidR="005257A6">
        <w:rPr>
          <w:sz w:val="20"/>
        </w:rPr>
        <w:t xml:space="preserve">oy – </w:t>
      </w:r>
      <w:r w:rsidR="00F41F31">
        <w:rPr>
          <w:sz w:val="20"/>
        </w:rPr>
        <w:t>m</w:t>
      </w:r>
      <w:r w:rsidR="005257A6">
        <w:rPr>
          <w:sz w:val="20"/>
        </w:rPr>
        <w:t xml:space="preserve">ileage </w:t>
      </w:r>
      <w:r w:rsidR="00F41F31">
        <w:rPr>
          <w:sz w:val="20"/>
        </w:rPr>
        <w:t>e</w:t>
      </w:r>
      <w:r w:rsidR="005257A6">
        <w:rPr>
          <w:sz w:val="20"/>
        </w:rPr>
        <w:t>xpense, $65.49; SDSU</w:t>
      </w:r>
      <w:r w:rsidR="00840D22">
        <w:rPr>
          <w:sz w:val="20"/>
        </w:rPr>
        <w:t xml:space="preserve"> </w:t>
      </w:r>
      <w:r w:rsidR="00CA3847">
        <w:rPr>
          <w:sz w:val="20"/>
        </w:rPr>
        <w:t>Extension</w:t>
      </w:r>
      <w:r w:rsidR="00840D22">
        <w:rPr>
          <w:sz w:val="20"/>
        </w:rPr>
        <w:t xml:space="preserve"> – </w:t>
      </w:r>
      <w:r w:rsidR="00F41F31">
        <w:rPr>
          <w:sz w:val="20"/>
        </w:rPr>
        <w:t>s</w:t>
      </w:r>
      <w:r w:rsidR="00840D22">
        <w:rPr>
          <w:sz w:val="20"/>
        </w:rPr>
        <w:t xml:space="preserve">alary </w:t>
      </w:r>
      <w:r w:rsidR="00F41F31">
        <w:rPr>
          <w:sz w:val="20"/>
        </w:rPr>
        <w:t>s</w:t>
      </w:r>
      <w:r w:rsidR="00840D22">
        <w:rPr>
          <w:sz w:val="20"/>
        </w:rPr>
        <w:t xml:space="preserve">upport </w:t>
      </w:r>
      <w:r w:rsidR="00F41F31">
        <w:rPr>
          <w:sz w:val="20"/>
        </w:rPr>
        <w:t>c</w:t>
      </w:r>
      <w:r w:rsidR="00840D22">
        <w:rPr>
          <w:sz w:val="20"/>
        </w:rPr>
        <w:t>ontract, $4,445.00;</w:t>
      </w:r>
    </w:p>
    <w:p w:rsidR="004B7A4F" w:rsidRDefault="004B7A4F" w:rsidP="00F378C7">
      <w:pPr>
        <w:ind w:left="-360" w:right="-360"/>
        <w:rPr>
          <w:sz w:val="20"/>
        </w:rPr>
      </w:pPr>
      <w:r>
        <w:rPr>
          <w:b/>
          <w:sz w:val="20"/>
        </w:rPr>
        <w:t xml:space="preserve">WEED CONTROL: </w:t>
      </w:r>
      <w:r w:rsidR="00840D22">
        <w:rPr>
          <w:sz w:val="20"/>
        </w:rPr>
        <w:t xml:space="preserve">Shannon Thompson – </w:t>
      </w:r>
      <w:r w:rsidR="00F41F31">
        <w:rPr>
          <w:sz w:val="20"/>
        </w:rPr>
        <w:t>r</w:t>
      </w:r>
      <w:r w:rsidR="00840D22">
        <w:rPr>
          <w:sz w:val="20"/>
        </w:rPr>
        <w:t>egistration, $220.00;</w:t>
      </w:r>
    </w:p>
    <w:p w:rsidR="004B7A4F" w:rsidRDefault="00F378C7" w:rsidP="00F378C7">
      <w:pPr>
        <w:ind w:left="-360" w:right="-360"/>
        <w:rPr>
          <w:sz w:val="20"/>
        </w:rPr>
      </w:pPr>
      <w:r w:rsidRPr="006B48E8">
        <w:rPr>
          <w:b/>
          <w:sz w:val="20"/>
        </w:rPr>
        <w:t xml:space="preserve">RD &amp; BR: </w:t>
      </w:r>
      <w:r w:rsidR="00840D22">
        <w:rPr>
          <w:sz w:val="20"/>
        </w:rPr>
        <w:t xml:space="preserve">Butler Machinery Co – </w:t>
      </w:r>
      <w:r w:rsidR="00F41F31">
        <w:rPr>
          <w:sz w:val="20"/>
        </w:rPr>
        <w:t>cutting edge, paint, filters &amp; supplies</w:t>
      </w:r>
      <w:r w:rsidR="00840D22">
        <w:rPr>
          <w:sz w:val="20"/>
        </w:rPr>
        <w:t>,</w:t>
      </w:r>
      <w:r w:rsidR="00B73354">
        <w:rPr>
          <w:sz w:val="20"/>
        </w:rPr>
        <w:t xml:space="preserve"> $</w:t>
      </w:r>
      <w:r w:rsidR="00F41F31">
        <w:rPr>
          <w:sz w:val="20"/>
        </w:rPr>
        <w:t>9,038.16</w:t>
      </w:r>
      <w:r w:rsidR="00840D22">
        <w:rPr>
          <w:sz w:val="20"/>
        </w:rPr>
        <w:t xml:space="preserve">; Cam Wal Electric Cooperative – </w:t>
      </w:r>
      <w:r w:rsidR="00F41F31">
        <w:rPr>
          <w:sz w:val="20"/>
        </w:rPr>
        <w:t>electricity &amp; supplies</w:t>
      </w:r>
      <w:r w:rsidR="00840D22">
        <w:rPr>
          <w:sz w:val="20"/>
        </w:rPr>
        <w:t>, $</w:t>
      </w:r>
      <w:r w:rsidR="00F41F31">
        <w:rPr>
          <w:sz w:val="20"/>
        </w:rPr>
        <w:t>106.91</w:t>
      </w:r>
      <w:r w:rsidR="00840D22">
        <w:rPr>
          <w:sz w:val="20"/>
        </w:rPr>
        <w:t xml:space="preserve">; Cardmember Service – </w:t>
      </w:r>
      <w:r w:rsidR="00F41F31">
        <w:rPr>
          <w:sz w:val="20"/>
        </w:rPr>
        <w:t>p</w:t>
      </w:r>
      <w:r w:rsidR="00840D22">
        <w:rPr>
          <w:sz w:val="20"/>
        </w:rPr>
        <w:t xml:space="preserve">ostage, $4.49; Penny Goetz – </w:t>
      </w:r>
      <w:r w:rsidR="00F41F31">
        <w:rPr>
          <w:sz w:val="20"/>
        </w:rPr>
        <w:t xml:space="preserve">lodging, meal &amp; mileage </w:t>
      </w:r>
      <w:r w:rsidR="00F41F31">
        <w:rPr>
          <w:sz w:val="20"/>
        </w:rPr>
        <w:lastRenderedPageBreak/>
        <w:t xml:space="preserve">expense, </w:t>
      </w:r>
      <w:r w:rsidR="00840D22">
        <w:rPr>
          <w:sz w:val="20"/>
        </w:rPr>
        <w:t>$</w:t>
      </w:r>
      <w:r w:rsidR="00F41F31">
        <w:rPr>
          <w:sz w:val="20"/>
        </w:rPr>
        <w:t>154.00</w:t>
      </w:r>
      <w:r w:rsidR="00840D22">
        <w:rPr>
          <w:sz w:val="20"/>
        </w:rPr>
        <w:t>; Hoven Coop Service Company</w:t>
      </w:r>
      <w:r w:rsidR="008249DA">
        <w:rPr>
          <w:sz w:val="20"/>
        </w:rPr>
        <w:t xml:space="preserve"> – </w:t>
      </w:r>
      <w:r w:rsidR="00F41F31">
        <w:rPr>
          <w:sz w:val="20"/>
        </w:rPr>
        <w:t>fuel &amp; g</w:t>
      </w:r>
      <w:r w:rsidR="008249DA">
        <w:rPr>
          <w:sz w:val="20"/>
        </w:rPr>
        <w:t>asoline, $</w:t>
      </w:r>
      <w:r w:rsidR="00F41F31">
        <w:rPr>
          <w:sz w:val="20"/>
        </w:rPr>
        <w:t>604.47</w:t>
      </w:r>
      <w:r w:rsidR="008249DA">
        <w:rPr>
          <w:sz w:val="20"/>
        </w:rPr>
        <w:t xml:space="preserve">; John Deere Financial – </w:t>
      </w:r>
      <w:r w:rsidR="00F41F31">
        <w:rPr>
          <w:sz w:val="20"/>
        </w:rPr>
        <w:t>f</w:t>
      </w:r>
      <w:r w:rsidR="008249DA">
        <w:rPr>
          <w:sz w:val="20"/>
        </w:rPr>
        <w:t xml:space="preserve">ilters, $805.44; Montana-Dakota Utilities – </w:t>
      </w:r>
      <w:r w:rsidR="00F41F31">
        <w:rPr>
          <w:sz w:val="20"/>
        </w:rPr>
        <w:t>e</w:t>
      </w:r>
      <w:r w:rsidR="008249DA">
        <w:rPr>
          <w:sz w:val="20"/>
        </w:rPr>
        <w:t>lectricity</w:t>
      </w:r>
      <w:r w:rsidR="00F41F31">
        <w:rPr>
          <w:sz w:val="20"/>
        </w:rPr>
        <w:t xml:space="preserve">, </w:t>
      </w:r>
      <w:r w:rsidR="008249DA">
        <w:rPr>
          <w:sz w:val="20"/>
        </w:rPr>
        <w:t xml:space="preserve">$25.29; Praxair Distribution Inc – </w:t>
      </w:r>
      <w:r w:rsidR="00F41F31">
        <w:rPr>
          <w:sz w:val="20"/>
        </w:rPr>
        <w:t>w</w:t>
      </w:r>
      <w:r w:rsidR="008249DA">
        <w:rPr>
          <w:sz w:val="20"/>
        </w:rPr>
        <w:t xml:space="preserve">elding </w:t>
      </w:r>
      <w:r w:rsidR="00F41F31">
        <w:rPr>
          <w:sz w:val="20"/>
        </w:rPr>
        <w:t>s</w:t>
      </w:r>
      <w:r w:rsidR="008249DA">
        <w:rPr>
          <w:sz w:val="20"/>
        </w:rPr>
        <w:t xml:space="preserve">upplies, $83.82; Quill Corporation – </w:t>
      </w:r>
      <w:r w:rsidR="00F41F31">
        <w:rPr>
          <w:sz w:val="20"/>
        </w:rPr>
        <w:t xml:space="preserve">safety glasses &amp; office supplies, </w:t>
      </w:r>
      <w:r w:rsidR="008249DA">
        <w:rPr>
          <w:sz w:val="20"/>
        </w:rPr>
        <w:t>$</w:t>
      </w:r>
      <w:r w:rsidR="005D677B">
        <w:rPr>
          <w:sz w:val="20"/>
        </w:rPr>
        <w:t>175.87</w:t>
      </w:r>
      <w:r w:rsidR="008249DA">
        <w:rPr>
          <w:sz w:val="20"/>
        </w:rPr>
        <w:t xml:space="preserve">; West River Telecommunications – </w:t>
      </w:r>
      <w:r w:rsidR="005D677B">
        <w:rPr>
          <w:sz w:val="20"/>
        </w:rPr>
        <w:t>p</w:t>
      </w:r>
      <w:r w:rsidR="008249DA">
        <w:rPr>
          <w:sz w:val="20"/>
        </w:rPr>
        <w:t xml:space="preserve">hone </w:t>
      </w:r>
      <w:r w:rsidR="005D677B">
        <w:rPr>
          <w:sz w:val="20"/>
        </w:rPr>
        <w:t>s</w:t>
      </w:r>
      <w:r w:rsidR="008249DA">
        <w:rPr>
          <w:sz w:val="20"/>
        </w:rPr>
        <w:t>ervice</w:t>
      </w:r>
      <w:r w:rsidR="005D677B">
        <w:rPr>
          <w:sz w:val="20"/>
        </w:rPr>
        <w:t xml:space="preserve">, </w:t>
      </w:r>
      <w:r w:rsidR="008249DA">
        <w:rPr>
          <w:sz w:val="20"/>
        </w:rPr>
        <w:t xml:space="preserve">$32.04;  </w:t>
      </w:r>
    </w:p>
    <w:p w:rsidR="00DE3652" w:rsidRDefault="00F378C7" w:rsidP="00F378C7">
      <w:pPr>
        <w:ind w:left="-360" w:right="-360"/>
        <w:rPr>
          <w:sz w:val="20"/>
        </w:rPr>
      </w:pPr>
      <w:r w:rsidRPr="006B48E8">
        <w:rPr>
          <w:b/>
          <w:sz w:val="20"/>
        </w:rPr>
        <w:t xml:space="preserve">SOLID WASTE: </w:t>
      </w:r>
      <w:r w:rsidR="006B48E8" w:rsidRPr="006B48E8">
        <w:rPr>
          <w:sz w:val="20"/>
        </w:rPr>
        <w:t>Cam Wal Electric Cooperative – electricity, $</w:t>
      </w:r>
      <w:r w:rsidR="00DE3652">
        <w:rPr>
          <w:sz w:val="20"/>
        </w:rPr>
        <w:t>237.51</w:t>
      </w:r>
      <w:r w:rsidR="006B48E8" w:rsidRPr="006B48E8">
        <w:rPr>
          <w:sz w:val="20"/>
        </w:rPr>
        <w:t>;</w:t>
      </w:r>
      <w:r w:rsidR="004B7A4F">
        <w:rPr>
          <w:sz w:val="20"/>
        </w:rPr>
        <w:t xml:space="preserve"> Cardmember Service – postage</w:t>
      </w:r>
      <w:r w:rsidR="005D677B">
        <w:rPr>
          <w:sz w:val="20"/>
        </w:rPr>
        <w:t xml:space="preserve"> &amp; freon</w:t>
      </w:r>
      <w:r w:rsidR="004B7A4F">
        <w:rPr>
          <w:sz w:val="20"/>
        </w:rPr>
        <w:t>, $</w:t>
      </w:r>
      <w:r w:rsidR="005D677B">
        <w:rPr>
          <w:sz w:val="20"/>
        </w:rPr>
        <w:t>124.51</w:t>
      </w:r>
      <w:r w:rsidR="004B7A4F">
        <w:rPr>
          <w:sz w:val="20"/>
        </w:rPr>
        <w:t>;</w:t>
      </w:r>
      <w:r w:rsidR="00DE3652">
        <w:rPr>
          <w:sz w:val="20"/>
        </w:rPr>
        <w:t xml:space="preserve"> Luckys Gas &amp; More – </w:t>
      </w:r>
      <w:r w:rsidR="005D677B">
        <w:rPr>
          <w:sz w:val="20"/>
        </w:rPr>
        <w:t>g</w:t>
      </w:r>
      <w:r w:rsidR="00DE3652">
        <w:rPr>
          <w:sz w:val="20"/>
        </w:rPr>
        <w:t xml:space="preserve">asoline, $117.50; SWANA – </w:t>
      </w:r>
      <w:r w:rsidR="005D677B">
        <w:rPr>
          <w:sz w:val="20"/>
        </w:rPr>
        <w:t>a</w:t>
      </w:r>
      <w:r w:rsidR="00DE3652">
        <w:rPr>
          <w:sz w:val="20"/>
        </w:rPr>
        <w:t xml:space="preserve">nnual </w:t>
      </w:r>
      <w:r w:rsidR="005D677B">
        <w:rPr>
          <w:sz w:val="20"/>
        </w:rPr>
        <w:t>d</w:t>
      </w:r>
      <w:r w:rsidR="00DE3652">
        <w:rPr>
          <w:sz w:val="20"/>
        </w:rPr>
        <w:t>ues</w:t>
      </w:r>
      <w:r w:rsidR="005D677B">
        <w:rPr>
          <w:sz w:val="20"/>
        </w:rPr>
        <w:t xml:space="preserve">, </w:t>
      </w:r>
      <w:r w:rsidR="00DE3652">
        <w:rPr>
          <w:sz w:val="20"/>
        </w:rPr>
        <w:t xml:space="preserve">$245.00; Valley Telecommunications – </w:t>
      </w:r>
      <w:r w:rsidR="005D677B">
        <w:rPr>
          <w:sz w:val="20"/>
        </w:rPr>
        <w:t xml:space="preserve">phone &amp; </w:t>
      </w:r>
      <w:r w:rsidR="00CA3847">
        <w:rPr>
          <w:sz w:val="20"/>
        </w:rPr>
        <w:t>internet</w:t>
      </w:r>
      <w:r w:rsidR="005D677B">
        <w:rPr>
          <w:sz w:val="20"/>
        </w:rPr>
        <w:t xml:space="preserve"> service,</w:t>
      </w:r>
      <w:r w:rsidR="00DE3652">
        <w:rPr>
          <w:sz w:val="20"/>
        </w:rPr>
        <w:t xml:space="preserve"> $</w:t>
      </w:r>
      <w:r w:rsidR="005D677B">
        <w:rPr>
          <w:sz w:val="20"/>
        </w:rPr>
        <w:t>92.33</w:t>
      </w:r>
      <w:r w:rsidR="00DE3652">
        <w:rPr>
          <w:sz w:val="20"/>
        </w:rPr>
        <w:t xml:space="preserve">; Wenck Associates – </w:t>
      </w:r>
      <w:r w:rsidR="005D677B">
        <w:rPr>
          <w:sz w:val="20"/>
        </w:rPr>
        <w:t>l</w:t>
      </w:r>
      <w:r w:rsidR="00DE3652">
        <w:rPr>
          <w:sz w:val="20"/>
        </w:rPr>
        <w:t xml:space="preserve">abor </w:t>
      </w:r>
      <w:r w:rsidR="005D677B">
        <w:rPr>
          <w:sz w:val="20"/>
        </w:rPr>
        <w:t>c</w:t>
      </w:r>
      <w:r w:rsidR="00DE3652">
        <w:rPr>
          <w:sz w:val="20"/>
        </w:rPr>
        <w:t>harges, $111.80</w:t>
      </w:r>
      <w:r w:rsidR="005D677B">
        <w:rPr>
          <w:sz w:val="20"/>
        </w:rPr>
        <w:t>;</w:t>
      </w:r>
    </w:p>
    <w:p w:rsidR="006B48E8" w:rsidRDefault="00143962" w:rsidP="00F378C7">
      <w:pPr>
        <w:ind w:left="-360" w:right="-360"/>
        <w:rPr>
          <w:sz w:val="20"/>
        </w:rPr>
      </w:pPr>
      <w:r w:rsidRPr="006B48E8">
        <w:rPr>
          <w:b/>
          <w:sz w:val="20"/>
        </w:rPr>
        <w:t xml:space="preserve">STATE ACCOUNT FUND:  </w:t>
      </w:r>
      <w:r w:rsidR="005D677B">
        <w:rPr>
          <w:sz w:val="20"/>
        </w:rPr>
        <w:t xml:space="preserve">SD Department of Revenue – Motor Vehicle, </w:t>
      </w:r>
      <w:r w:rsidRPr="006B48E8">
        <w:rPr>
          <w:sz w:val="20"/>
        </w:rPr>
        <w:t>ROD</w:t>
      </w:r>
      <w:r w:rsidR="00341F7A" w:rsidRPr="006B48E8">
        <w:rPr>
          <w:sz w:val="20"/>
        </w:rPr>
        <w:t xml:space="preserve"> &amp; Vital Record fees, $</w:t>
      </w:r>
      <w:r w:rsidR="005D677B">
        <w:rPr>
          <w:sz w:val="20"/>
        </w:rPr>
        <w:t>98,252.90</w:t>
      </w:r>
    </w:p>
    <w:p w:rsidR="00DE3652" w:rsidRPr="00DE3652" w:rsidRDefault="00DE3652" w:rsidP="00F378C7">
      <w:pPr>
        <w:ind w:left="-360" w:right="-360"/>
        <w:rPr>
          <w:sz w:val="20"/>
        </w:rPr>
      </w:pPr>
      <w:r>
        <w:rPr>
          <w:b/>
          <w:sz w:val="20"/>
        </w:rPr>
        <w:t xml:space="preserve">PARTIAL PYMTS FUND: </w:t>
      </w:r>
      <w:r>
        <w:rPr>
          <w:sz w:val="20"/>
        </w:rPr>
        <w:t xml:space="preserve">Walworth County Treasurer – </w:t>
      </w:r>
      <w:r w:rsidR="005D677B">
        <w:rPr>
          <w:sz w:val="20"/>
        </w:rPr>
        <w:t xml:space="preserve">partial payments, </w:t>
      </w:r>
      <w:r>
        <w:rPr>
          <w:sz w:val="20"/>
        </w:rPr>
        <w:t>$</w:t>
      </w:r>
      <w:r w:rsidR="005D677B">
        <w:rPr>
          <w:sz w:val="20"/>
        </w:rPr>
        <w:t xml:space="preserve">9,358.20; </w:t>
      </w:r>
    </w:p>
    <w:p w:rsidR="00B122CA" w:rsidRPr="00B122CA" w:rsidRDefault="00B122CA" w:rsidP="009E1966">
      <w:pPr>
        <w:ind w:left="-360" w:right="-360"/>
        <w:rPr>
          <w:sz w:val="20"/>
        </w:rPr>
      </w:pPr>
      <w:r>
        <w:rPr>
          <w:b/>
          <w:sz w:val="20"/>
        </w:rPr>
        <w:t xml:space="preserve">MIDLAND ATLAS: </w:t>
      </w:r>
      <w:r>
        <w:rPr>
          <w:sz w:val="20"/>
        </w:rPr>
        <w:t xml:space="preserve">Farm &amp; House Publisher, LTD – </w:t>
      </w:r>
      <w:r w:rsidR="005D677B">
        <w:rPr>
          <w:sz w:val="20"/>
        </w:rPr>
        <w:t>p</w:t>
      </w:r>
      <w:r>
        <w:rPr>
          <w:sz w:val="20"/>
        </w:rPr>
        <w:t xml:space="preserve">lat </w:t>
      </w:r>
      <w:r w:rsidR="005D677B">
        <w:rPr>
          <w:sz w:val="20"/>
        </w:rPr>
        <w:t>b</w:t>
      </w:r>
      <w:r>
        <w:rPr>
          <w:sz w:val="20"/>
        </w:rPr>
        <w:t>ooks, $614.00;</w:t>
      </w:r>
    </w:p>
    <w:p w:rsidR="00F42C6D" w:rsidRDefault="00F42C6D" w:rsidP="00F42C6D">
      <w:pPr>
        <w:ind w:left="-360" w:right="-360"/>
        <w:rPr>
          <w:sz w:val="20"/>
        </w:rPr>
      </w:pPr>
      <w:r>
        <w:rPr>
          <w:b/>
          <w:sz w:val="20"/>
        </w:rPr>
        <w:t>SCHOOL DIST FUND:</w:t>
      </w:r>
      <w:r>
        <w:rPr>
          <w:sz w:val="20"/>
        </w:rPr>
        <w:t xml:space="preserve">  Cortrust Bank – January 2015 apportionment - $65.89; Hoven School District – January 2015 apportionment, $638.87;  Dacotah Bank – January 2015 apportionment, $</w:t>
      </w:r>
      <w:r w:rsidR="00B73354">
        <w:rPr>
          <w:sz w:val="20"/>
        </w:rPr>
        <w:t>34,556.19</w:t>
      </w:r>
      <w:r>
        <w:rPr>
          <w:sz w:val="20"/>
        </w:rPr>
        <w:t>;  Bank West – January 2015 apportionment, $</w:t>
      </w:r>
      <w:r w:rsidR="00B73354">
        <w:rPr>
          <w:sz w:val="20"/>
        </w:rPr>
        <w:t>28,031.68</w:t>
      </w:r>
      <w:r>
        <w:rPr>
          <w:sz w:val="20"/>
        </w:rPr>
        <w:t xml:space="preserve">;  </w:t>
      </w:r>
    </w:p>
    <w:p w:rsidR="00F42C6D" w:rsidRDefault="00F42C6D" w:rsidP="00F42C6D">
      <w:pPr>
        <w:ind w:left="-360" w:right="-360"/>
        <w:rPr>
          <w:sz w:val="20"/>
        </w:rPr>
      </w:pPr>
      <w:r>
        <w:rPr>
          <w:b/>
          <w:sz w:val="20"/>
        </w:rPr>
        <w:t>CITIES AND TOWNS FUND:</w:t>
      </w:r>
      <w:r>
        <w:rPr>
          <w:sz w:val="20"/>
        </w:rPr>
        <w:t xml:space="preserve">  City of Mobridge – January 2015 apportionment, $14,411.79;  Bank West – January 2015 apportionment, $</w:t>
      </w:r>
      <w:r w:rsidR="00B73354">
        <w:rPr>
          <w:sz w:val="20"/>
        </w:rPr>
        <w:t>5,539.37</w:t>
      </w:r>
      <w:r>
        <w:rPr>
          <w:sz w:val="20"/>
        </w:rPr>
        <w:t>; Dacotah Bank – January 2015 apportionment, $</w:t>
      </w:r>
      <w:r w:rsidR="00B73354">
        <w:rPr>
          <w:sz w:val="20"/>
        </w:rPr>
        <w:t>513.18</w:t>
      </w:r>
      <w:r>
        <w:rPr>
          <w:sz w:val="20"/>
        </w:rPr>
        <w:t xml:space="preserve">; Bank of Hoven – January 2015 apportionment, $227.15;  </w:t>
      </w:r>
    </w:p>
    <w:p w:rsidR="00F42C6D" w:rsidRPr="000D2FE6" w:rsidRDefault="00F42C6D" w:rsidP="00F42C6D">
      <w:pPr>
        <w:ind w:left="-360" w:right="-360"/>
        <w:rPr>
          <w:sz w:val="20"/>
        </w:rPr>
      </w:pPr>
      <w:r w:rsidRPr="000D2FE6">
        <w:rPr>
          <w:b/>
          <w:sz w:val="20"/>
        </w:rPr>
        <w:t>SALES/EXCISE TAX FUND:</w:t>
      </w:r>
      <w:r w:rsidRPr="000D2FE6">
        <w:rPr>
          <w:sz w:val="20"/>
        </w:rPr>
        <w:t xml:space="preserve">  SD State Treasurer – city sales tax, state sales tax, $</w:t>
      </w:r>
      <w:r w:rsidR="00B73354">
        <w:rPr>
          <w:sz w:val="20"/>
        </w:rPr>
        <w:t>62.75</w:t>
      </w:r>
      <w:r w:rsidRPr="000D2FE6">
        <w:rPr>
          <w:sz w:val="20"/>
        </w:rPr>
        <w:t xml:space="preserve">;  </w:t>
      </w:r>
    </w:p>
    <w:p w:rsidR="00F42C6D" w:rsidRPr="000D2FE6" w:rsidRDefault="00F42C6D" w:rsidP="00F42C6D">
      <w:pPr>
        <w:ind w:left="-360" w:right="-360"/>
        <w:rPr>
          <w:sz w:val="20"/>
        </w:rPr>
      </w:pPr>
      <w:r w:rsidRPr="000D2FE6">
        <w:rPr>
          <w:b/>
          <w:sz w:val="20"/>
        </w:rPr>
        <w:t>5 COUNTIES TV DISTRICT FUND:</w:t>
      </w:r>
      <w:r w:rsidRPr="000D2FE6">
        <w:rPr>
          <w:sz w:val="20"/>
        </w:rPr>
        <w:t xml:space="preserve">  Cooperative – electricity Java #2 &amp; Java # 1, $</w:t>
      </w:r>
      <w:r w:rsidR="00B73354">
        <w:rPr>
          <w:sz w:val="20"/>
        </w:rPr>
        <w:t>1220.95</w:t>
      </w:r>
      <w:r w:rsidRPr="000D2FE6">
        <w:rPr>
          <w:sz w:val="20"/>
        </w:rPr>
        <w:t>;</w:t>
      </w:r>
      <w:r>
        <w:rPr>
          <w:sz w:val="20"/>
        </w:rPr>
        <w:t xml:space="preserve"> </w:t>
      </w:r>
      <w:r w:rsidR="00B73354">
        <w:rPr>
          <w:sz w:val="20"/>
        </w:rPr>
        <w:t xml:space="preserve">Cardmember Service – postage, $2.80; </w:t>
      </w:r>
      <w:r w:rsidRPr="000D2FE6">
        <w:rPr>
          <w:sz w:val="20"/>
        </w:rPr>
        <w:t xml:space="preserve"> </w:t>
      </w:r>
    </w:p>
    <w:p w:rsidR="00F42C6D" w:rsidRDefault="00F42C6D" w:rsidP="00F42C6D">
      <w:pPr>
        <w:ind w:left="-360" w:right="-360"/>
        <w:rPr>
          <w:sz w:val="20"/>
        </w:rPr>
      </w:pPr>
      <w:r>
        <w:rPr>
          <w:b/>
          <w:sz w:val="20"/>
        </w:rPr>
        <w:t xml:space="preserve">JAVA FIRE DIST FUND:  </w:t>
      </w:r>
      <w:r>
        <w:rPr>
          <w:sz w:val="20"/>
        </w:rPr>
        <w:t>Bank West – January 2015 apportionment, $67.05;</w:t>
      </w:r>
    </w:p>
    <w:p w:rsidR="000A190C" w:rsidRDefault="00F42C6D" w:rsidP="00F42C6D">
      <w:pPr>
        <w:ind w:left="-360" w:right="-360"/>
        <w:rPr>
          <w:sz w:val="20"/>
        </w:rPr>
      </w:pPr>
      <w:r>
        <w:rPr>
          <w:b/>
          <w:sz w:val="20"/>
        </w:rPr>
        <w:t>BOWDLE FIRE DIST FUND:</w:t>
      </w:r>
      <w:r>
        <w:rPr>
          <w:sz w:val="20"/>
        </w:rPr>
        <w:t xml:space="preserve"> </w:t>
      </w:r>
    </w:p>
    <w:p w:rsidR="00F42C6D" w:rsidRPr="00462E58" w:rsidRDefault="00F42C6D" w:rsidP="00F42C6D">
      <w:pPr>
        <w:ind w:left="-360" w:right="-360"/>
        <w:rPr>
          <w:sz w:val="20"/>
        </w:rPr>
      </w:pPr>
      <w:r>
        <w:rPr>
          <w:b/>
          <w:sz w:val="20"/>
        </w:rPr>
        <w:t>SOUTH RIVERVIEW ROAD DIST</w:t>
      </w:r>
      <w:r>
        <w:rPr>
          <w:sz w:val="20"/>
        </w:rPr>
        <w:t xml:space="preserve"> </w:t>
      </w:r>
    </w:p>
    <w:p w:rsidR="00F42C6D" w:rsidRDefault="00F42C6D" w:rsidP="00F42C6D">
      <w:pPr>
        <w:ind w:right="-360"/>
        <w:rPr>
          <w:sz w:val="20"/>
        </w:rPr>
      </w:pPr>
    </w:p>
    <w:p w:rsidR="00F42C6D" w:rsidRDefault="00F42C6D" w:rsidP="009E1966">
      <w:pPr>
        <w:ind w:left="-360" w:right="-360"/>
        <w:rPr>
          <w:b/>
          <w:sz w:val="20"/>
        </w:rPr>
      </w:pPr>
    </w:p>
    <w:p w:rsidR="00462E58" w:rsidRDefault="00462E58" w:rsidP="009E1966">
      <w:pPr>
        <w:ind w:left="-360" w:right="-360"/>
        <w:rPr>
          <w:b/>
          <w:sz w:val="20"/>
        </w:rPr>
      </w:pPr>
      <w:r>
        <w:rPr>
          <w:b/>
          <w:sz w:val="20"/>
        </w:rPr>
        <w:t>COUNTY ASSISTANT UPDATE:</w:t>
      </w:r>
    </w:p>
    <w:p w:rsidR="00462E58" w:rsidRPr="00462E58" w:rsidRDefault="00462E58" w:rsidP="009E1966">
      <w:pPr>
        <w:ind w:left="-360" w:right="-360"/>
        <w:rPr>
          <w:sz w:val="20"/>
        </w:rPr>
      </w:pPr>
      <w:r>
        <w:rPr>
          <w:b/>
          <w:sz w:val="20"/>
        </w:rPr>
        <w:t xml:space="preserve">        </w:t>
      </w:r>
      <w:r w:rsidRPr="00462E58">
        <w:rPr>
          <w:sz w:val="20"/>
        </w:rPr>
        <w:t xml:space="preserve">Badten reported that he had done more research on Java property.  DENR stated that </w:t>
      </w:r>
      <w:r w:rsidR="00D05086">
        <w:rPr>
          <w:sz w:val="20"/>
        </w:rPr>
        <w:t>we</w:t>
      </w:r>
      <w:r w:rsidRPr="00462E58">
        <w:rPr>
          <w:sz w:val="20"/>
        </w:rPr>
        <w:t xml:space="preserve"> </w:t>
      </w:r>
      <w:r w:rsidR="00D05086" w:rsidRPr="00462E58">
        <w:rPr>
          <w:sz w:val="20"/>
        </w:rPr>
        <w:t>cannot</w:t>
      </w:r>
      <w:r w:rsidRPr="00462E58">
        <w:rPr>
          <w:sz w:val="20"/>
        </w:rPr>
        <w:t xml:space="preserve"> burn</w:t>
      </w:r>
    </w:p>
    <w:p w:rsidR="00462E58" w:rsidRPr="00462E58" w:rsidRDefault="00462E58" w:rsidP="009E1966">
      <w:pPr>
        <w:ind w:left="-360" w:right="-360"/>
        <w:rPr>
          <w:sz w:val="20"/>
        </w:rPr>
      </w:pPr>
      <w:r w:rsidRPr="00462E58">
        <w:rPr>
          <w:sz w:val="20"/>
        </w:rPr>
        <w:t xml:space="preserve">        </w:t>
      </w:r>
      <w:r w:rsidR="00D05086">
        <w:rPr>
          <w:sz w:val="20"/>
        </w:rPr>
        <w:t>It where it is at</w:t>
      </w:r>
      <w:r w:rsidRPr="00462E58">
        <w:rPr>
          <w:sz w:val="20"/>
        </w:rPr>
        <w:t>.</w:t>
      </w:r>
      <w:r w:rsidR="00D05086">
        <w:rPr>
          <w:sz w:val="20"/>
        </w:rPr>
        <w:t xml:space="preserve"> </w:t>
      </w:r>
      <w:r w:rsidRPr="00462E58">
        <w:rPr>
          <w:sz w:val="20"/>
        </w:rPr>
        <w:t>He will check with Java on disposal in their rubble site</w:t>
      </w:r>
      <w:r w:rsidR="00D05086">
        <w:rPr>
          <w:sz w:val="20"/>
        </w:rPr>
        <w:t xml:space="preserve"> and contact the adjacent landowner to </w:t>
      </w:r>
      <w:r w:rsidR="00D05086">
        <w:rPr>
          <w:sz w:val="20"/>
        </w:rPr>
        <w:tab/>
        <w:t>see about cost sharing</w:t>
      </w:r>
      <w:r w:rsidRPr="00462E58">
        <w:rPr>
          <w:sz w:val="20"/>
        </w:rPr>
        <w:t>.</w:t>
      </w:r>
    </w:p>
    <w:p w:rsidR="00462E58" w:rsidRDefault="00462E58" w:rsidP="009E1966">
      <w:pPr>
        <w:ind w:left="-360" w:right="-360"/>
        <w:rPr>
          <w:b/>
          <w:sz w:val="20"/>
        </w:rPr>
      </w:pPr>
    </w:p>
    <w:p w:rsidR="0043029A" w:rsidRPr="0043029A" w:rsidRDefault="0043029A" w:rsidP="009E1966">
      <w:pPr>
        <w:ind w:left="-360" w:right="-360"/>
        <w:rPr>
          <w:sz w:val="20"/>
        </w:rPr>
      </w:pPr>
      <w:r w:rsidRPr="0043029A">
        <w:rPr>
          <w:sz w:val="20"/>
        </w:rPr>
        <w:t xml:space="preserve">        </w:t>
      </w:r>
      <w:r w:rsidR="00D05086">
        <w:rPr>
          <w:sz w:val="20"/>
        </w:rPr>
        <w:t>Revised</w:t>
      </w:r>
      <w:r w:rsidRPr="0043029A">
        <w:rPr>
          <w:sz w:val="20"/>
        </w:rPr>
        <w:t xml:space="preserve"> personnel policy manuals were presented to the board members.  They will be reviewed and </w:t>
      </w:r>
    </w:p>
    <w:p w:rsidR="0043029A" w:rsidRPr="0043029A" w:rsidRDefault="0043029A" w:rsidP="009E1966">
      <w:pPr>
        <w:ind w:left="-360" w:right="-360"/>
        <w:rPr>
          <w:sz w:val="20"/>
        </w:rPr>
      </w:pPr>
      <w:r w:rsidRPr="0043029A">
        <w:rPr>
          <w:sz w:val="20"/>
        </w:rPr>
        <w:t xml:space="preserve">       </w:t>
      </w:r>
      <w:r w:rsidR="00D05086">
        <w:rPr>
          <w:sz w:val="20"/>
        </w:rPr>
        <w:t xml:space="preserve"> </w:t>
      </w:r>
      <w:r w:rsidR="00CA3847">
        <w:rPr>
          <w:sz w:val="20"/>
        </w:rPr>
        <w:t>addressed</w:t>
      </w:r>
      <w:r w:rsidRPr="0043029A">
        <w:rPr>
          <w:sz w:val="20"/>
        </w:rPr>
        <w:t xml:space="preserve"> at a later date.</w:t>
      </w:r>
    </w:p>
    <w:p w:rsidR="0043029A" w:rsidRPr="0043029A" w:rsidRDefault="0043029A" w:rsidP="009E1966">
      <w:pPr>
        <w:ind w:left="-360" w:right="-360"/>
        <w:rPr>
          <w:sz w:val="20"/>
        </w:rPr>
      </w:pPr>
    </w:p>
    <w:p w:rsidR="0043029A" w:rsidRDefault="0043029A" w:rsidP="009E1966">
      <w:pPr>
        <w:ind w:left="-360" w:right="-360"/>
        <w:rPr>
          <w:b/>
          <w:sz w:val="20"/>
        </w:rPr>
      </w:pPr>
    </w:p>
    <w:p w:rsidR="0043029A" w:rsidRDefault="0043029A" w:rsidP="009E1966">
      <w:pPr>
        <w:ind w:left="-360" w:right="-360"/>
        <w:rPr>
          <w:b/>
          <w:sz w:val="20"/>
        </w:rPr>
      </w:pPr>
      <w:r>
        <w:rPr>
          <w:b/>
          <w:sz w:val="20"/>
        </w:rPr>
        <w:t>LANDFILL ISSUES:</w:t>
      </w:r>
    </w:p>
    <w:p w:rsidR="0043029A" w:rsidRPr="0043029A" w:rsidRDefault="0043029A" w:rsidP="009E1966">
      <w:pPr>
        <w:ind w:left="-360" w:right="-360"/>
        <w:rPr>
          <w:sz w:val="20"/>
        </w:rPr>
      </w:pPr>
      <w:r w:rsidRPr="0043029A">
        <w:rPr>
          <w:sz w:val="20"/>
        </w:rPr>
        <w:t xml:space="preserve">        Badten presented the annual report for the board to review.  Godkin moved and Martin seconded to</w:t>
      </w:r>
    </w:p>
    <w:p w:rsidR="0043029A" w:rsidRPr="0043029A" w:rsidRDefault="00D05086" w:rsidP="009E1966">
      <w:pPr>
        <w:ind w:left="-360" w:right="-360"/>
        <w:rPr>
          <w:sz w:val="20"/>
        </w:rPr>
      </w:pPr>
      <w:r>
        <w:rPr>
          <w:sz w:val="20"/>
        </w:rPr>
        <w:t xml:space="preserve">        a</w:t>
      </w:r>
      <w:r w:rsidR="0043029A" w:rsidRPr="0043029A">
        <w:rPr>
          <w:sz w:val="20"/>
        </w:rPr>
        <w:t>pprove taking Bryce Hepper off of probation effective January 25, 2015.  Voting Aye: 5; Nay: 0.</w:t>
      </w:r>
      <w:r>
        <w:rPr>
          <w:sz w:val="20"/>
        </w:rPr>
        <w:t xml:space="preserve"> </w:t>
      </w:r>
      <w:r w:rsidR="0043029A" w:rsidRPr="0043029A">
        <w:rPr>
          <w:sz w:val="20"/>
        </w:rPr>
        <w:t xml:space="preserve">The </w:t>
      </w:r>
    </w:p>
    <w:p w:rsidR="0043029A" w:rsidRPr="0043029A" w:rsidRDefault="00D05086" w:rsidP="009E1966">
      <w:pPr>
        <w:ind w:left="-360" w:right="-360"/>
        <w:rPr>
          <w:sz w:val="20"/>
        </w:rPr>
      </w:pPr>
      <w:r>
        <w:rPr>
          <w:sz w:val="20"/>
        </w:rPr>
        <w:t xml:space="preserve">        m</w:t>
      </w:r>
      <w:r w:rsidR="0043029A" w:rsidRPr="0043029A">
        <w:rPr>
          <w:sz w:val="20"/>
        </w:rPr>
        <w:t>otion was adopted.</w:t>
      </w:r>
    </w:p>
    <w:p w:rsidR="0043029A" w:rsidRDefault="0043029A" w:rsidP="009E1966">
      <w:pPr>
        <w:ind w:left="-360" w:right="-360"/>
        <w:rPr>
          <w:b/>
          <w:sz w:val="20"/>
        </w:rPr>
      </w:pPr>
    </w:p>
    <w:p w:rsidR="0043029A" w:rsidRDefault="0043029A" w:rsidP="009E1966">
      <w:pPr>
        <w:ind w:left="-360" w:right="-360"/>
        <w:rPr>
          <w:b/>
          <w:sz w:val="20"/>
        </w:rPr>
      </w:pPr>
    </w:p>
    <w:p w:rsidR="003429CB" w:rsidRDefault="00803E7E" w:rsidP="009E1966">
      <w:pPr>
        <w:ind w:left="-360" w:right="-360"/>
        <w:rPr>
          <w:b/>
          <w:sz w:val="20"/>
        </w:rPr>
      </w:pPr>
      <w:r>
        <w:rPr>
          <w:b/>
          <w:sz w:val="20"/>
        </w:rPr>
        <w:t>HIG</w:t>
      </w:r>
      <w:r w:rsidR="0043029A">
        <w:rPr>
          <w:b/>
          <w:sz w:val="20"/>
        </w:rPr>
        <w:t>H</w:t>
      </w:r>
      <w:r>
        <w:rPr>
          <w:b/>
          <w:sz w:val="20"/>
        </w:rPr>
        <w:t>WAY ISSUES</w:t>
      </w:r>
      <w:r w:rsidR="003429CB">
        <w:rPr>
          <w:b/>
          <w:sz w:val="20"/>
        </w:rPr>
        <w:t>:</w:t>
      </w:r>
    </w:p>
    <w:p w:rsidR="0043029A" w:rsidRPr="007E34BF" w:rsidRDefault="003429CB" w:rsidP="002513CF">
      <w:pPr>
        <w:ind w:left="-360" w:right="-360"/>
        <w:rPr>
          <w:sz w:val="20"/>
        </w:rPr>
      </w:pPr>
      <w:r>
        <w:rPr>
          <w:b/>
          <w:sz w:val="20"/>
        </w:rPr>
        <w:tab/>
      </w:r>
      <w:r w:rsidR="0043029A" w:rsidRPr="007E34BF">
        <w:rPr>
          <w:sz w:val="20"/>
        </w:rPr>
        <w:t>Goetz presented the annual report for the board to review.  Martin requested Goetz do research on</w:t>
      </w:r>
      <w:r w:rsidR="00DF75B9">
        <w:rPr>
          <w:sz w:val="20"/>
        </w:rPr>
        <w:t xml:space="preserve"> the cost of </w:t>
      </w:r>
    </w:p>
    <w:p w:rsidR="007E34BF" w:rsidRPr="007E34BF" w:rsidRDefault="0043029A" w:rsidP="00DF75B9">
      <w:pPr>
        <w:ind w:left="-360" w:right="-360"/>
        <w:rPr>
          <w:sz w:val="20"/>
        </w:rPr>
      </w:pPr>
      <w:r w:rsidRPr="007E34BF">
        <w:rPr>
          <w:sz w:val="20"/>
        </w:rPr>
        <w:t xml:space="preserve">       </w:t>
      </w:r>
      <w:r w:rsidR="00DF75B9">
        <w:rPr>
          <w:sz w:val="20"/>
        </w:rPr>
        <w:t>t</w:t>
      </w:r>
      <w:r w:rsidRPr="007E34BF">
        <w:rPr>
          <w:sz w:val="20"/>
        </w:rPr>
        <w:t xml:space="preserve">urning some asphalt roads to gravel.  </w:t>
      </w:r>
    </w:p>
    <w:p w:rsidR="00DF75B9" w:rsidRDefault="00DF75B9" w:rsidP="007E34BF">
      <w:pPr>
        <w:ind w:left="-360" w:right="-360"/>
        <w:rPr>
          <w:sz w:val="20"/>
        </w:rPr>
      </w:pPr>
      <w:r>
        <w:rPr>
          <w:sz w:val="20"/>
        </w:rPr>
        <w:tab/>
      </w:r>
    </w:p>
    <w:p w:rsidR="002513CF" w:rsidRDefault="00DF75B9" w:rsidP="007E34BF">
      <w:pPr>
        <w:ind w:left="-360" w:right="-360"/>
        <w:rPr>
          <w:sz w:val="20"/>
        </w:rPr>
      </w:pPr>
      <w:r>
        <w:rPr>
          <w:sz w:val="20"/>
        </w:rPr>
        <w:tab/>
        <w:t xml:space="preserve">Siemon moved and Godkin seconded to approve purchasing culverts off the 2015 Beadle County bid. Voting </w:t>
      </w:r>
      <w:r>
        <w:rPr>
          <w:sz w:val="20"/>
        </w:rPr>
        <w:tab/>
        <w:t xml:space="preserve">Aye: 5; Nay 0. The motion was adopted. </w:t>
      </w:r>
      <w:r w:rsidR="00A86009" w:rsidRPr="007E34BF">
        <w:rPr>
          <w:sz w:val="20"/>
        </w:rPr>
        <w:t xml:space="preserve">     </w:t>
      </w:r>
      <w:r w:rsidR="00803E7E" w:rsidRPr="007E34BF">
        <w:rPr>
          <w:sz w:val="20"/>
        </w:rPr>
        <w:t xml:space="preserve"> </w:t>
      </w:r>
      <w:r w:rsidR="00A86009" w:rsidRPr="007E34BF">
        <w:rPr>
          <w:sz w:val="20"/>
        </w:rPr>
        <w:t xml:space="preserve"> </w:t>
      </w:r>
    </w:p>
    <w:p w:rsidR="00DF75B9" w:rsidRDefault="00DF75B9" w:rsidP="007E34BF">
      <w:pPr>
        <w:ind w:left="-360" w:right="-360"/>
        <w:rPr>
          <w:sz w:val="20"/>
        </w:rPr>
      </w:pPr>
    </w:p>
    <w:p w:rsidR="00DF75B9" w:rsidRDefault="00DF75B9" w:rsidP="007E34BF">
      <w:pPr>
        <w:ind w:left="-360" w:right="-360"/>
        <w:rPr>
          <w:sz w:val="20"/>
        </w:rPr>
      </w:pPr>
      <w:r>
        <w:rPr>
          <w:sz w:val="20"/>
        </w:rPr>
        <w:tab/>
        <w:t>Siemon moved and Martin seconded to allow the chairperson to sign an agreement with the South Dakota Department of Transportation to provide for the striping and continuing maintenance of county roads within Walworth County. Voting Aye: 5; Nay: 0. The motion was adopted.</w:t>
      </w:r>
    </w:p>
    <w:p w:rsidR="00DF75B9" w:rsidRDefault="00DF75B9" w:rsidP="007E34BF">
      <w:pPr>
        <w:ind w:left="-360" w:right="-360"/>
        <w:rPr>
          <w:sz w:val="20"/>
        </w:rPr>
      </w:pPr>
    </w:p>
    <w:p w:rsidR="00DF75B9" w:rsidRDefault="00DF75B9" w:rsidP="007E34BF">
      <w:pPr>
        <w:ind w:left="-360" w:right="-360"/>
        <w:rPr>
          <w:b/>
          <w:sz w:val="20"/>
        </w:rPr>
      </w:pPr>
    </w:p>
    <w:p w:rsidR="009565E9" w:rsidRDefault="009565E9" w:rsidP="009565E9">
      <w:pPr>
        <w:ind w:left="-360" w:right="-360"/>
        <w:jc w:val="center"/>
        <w:rPr>
          <w:b/>
          <w:sz w:val="20"/>
        </w:rPr>
      </w:pPr>
      <w:r>
        <w:rPr>
          <w:b/>
          <w:sz w:val="20"/>
        </w:rPr>
        <w:tab/>
        <w:t>RESOLUTION WC 2015</w:t>
      </w:r>
      <w:r>
        <w:rPr>
          <w:b/>
          <w:sz w:val="20"/>
        </w:rPr>
        <w:t>-</w:t>
      </w:r>
      <w:r>
        <w:rPr>
          <w:b/>
          <w:sz w:val="20"/>
        </w:rPr>
        <w:t>0</w:t>
      </w:r>
      <w:r>
        <w:rPr>
          <w:b/>
          <w:sz w:val="20"/>
        </w:rPr>
        <w:t>5</w:t>
      </w:r>
    </w:p>
    <w:p w:rsidR="009565E9" w:rsidRDefault="009565E9" w:rsidP="009565E9">
      <w:pPr>
        <w:ind w:left="-360" w:right="-360"/>
        <w:jc w:val="center"/>
        <w:rPr>
          <w:b/>
          <w:sz w:val="20"/>
        </w:rPr>
      </w:pPr>
      <w:r>
        <w:rPr>
          <w:b/>
          <w:sz w:val="20"/>
        </w:rPr>
        <w:t>RESOLUTION TO SET OVERWEIGHT LIMITS</w:t>
      </w:r>
    </w:p>
    <w:p w:rsidR="009565E9" w:rsidRDefault="009565E9" w:rsidP="009565E9">
      <w:pPr>
        <w:ind w:left="-360" w:right="-360"/>
        <w:jc w:val="center"/>
        <w:rPr>
          <w:b/>
          <w:sz w:val="20"/>
        </w:rPr>
      </w:pPr>
    </w:p>
    <w:p w:rsidR="009565E9" w:rsidRDefault="009565E9" w:rsidP="009565E9">
      <w:pPr>
        <w:ind w:left="-360" w:right="-360"/>
        <w:rPr>
          <w:sz w:val="20"/>
        </w:rPr>
      </w:pPr>
      <w:r>
        <w:rPr>
          <w:b/>
          <w:sz w:val="20"/>
        </w:rPr>
        <w:t xml:space="preserve">WHEREAS, </w:t>
      </w:r>
      <w:r>
        <w:rPr>
          <w:sz w:val="20"/>
        </w:rPr>
        <w:t>the ultimate responsibility for the county roads in Walworth County rests with the Walworth County Commission; and</w:t>
      </w:r>
    </w:p>
    <w:p w:rsidR="009565E9" w:rsidRDefault="009565E9" w:rsidP="009565E9">
      <w:pPr>
        <w:ind w:left="-360" w:right="-360"/>
        <w:rPr>
          <w:sz w:val="20"/>
        </w:rPr>
      </w:pPr>
    </w:p>
    <w:p w:rsidR="009565E9" w:rsidRDefault="009565E9" w:rsidP="009565E9">
      <w:pPr>
        <w:ind w:left="-360" w:right="-360"/>
        <w:rPr>
          <w:sz w:val="20"/>
        </w:rPr>
      </w:pPr>
      <w:r>
        <w:rPr>
          <w:b/>
          <w:sz w:val="20"/>
        </w:rPr>
        <w:t>WHEREAS</w:t>
      </w:r>
      <w:r>
        <w:rPr>
          <w:sz w:val="20"/>
        </w:rPr>
        <w:t>, the Walworth County Commission has appointed the highway superintendent as the proper highway authority, responsible for the care and maintenance of all Walworth County roads; and</w:t>
      </w:r>
    </w:p>
    <w:p w:rsidR="009565E9" w:rsidRDefault="009565E9" w:rsidP="009565E9">
      <w:pPr>
        <w:ind w:left="-360" w:right="-360"/>
        <w:rPr>
          <w:sz w:val="20"/>
        </w:rPr>
      </w:pPr>
    </w:p>
    <w:p w:rsidR="009565E9" w:rsidRDefault="009565E9" w:rsidP="009565E9">
      <w:pPr>
        <w:ind w:left="-360" w:right="-360"/>
        <w:rPr>
          <w:sz w:val="20"/>
        </w:rPr>
      </w:pPr>
      <w:r>
        <w:rPr>
          <w:b/>
          <w:sz w:val="20"/>
        </w:rPr>
        <w:t xml:space="preserve">WHEREAS, </w:t>
      </w:r>
      <w:r>
        <w:rPr>
          <w:sz w:val="20"/>
        </w:rPr>
        <w:t>to preserve the roads in Walworth County during the spring season, weight restrictions and/or reduced speeds must be imposed; and</w:t>
      </w:r>
    </w:p>
    <w:p w:rsidR="009565E9" w:rsidRDefault="009565E9" w:rsidP="009565E9">
      <w:pPr>
        <w:ind w:left="-360" w:right="-360"/>
        <w:rPr>
          <w:sz w:val="20"/>
        </w:rPr>
      </w:pPr>
    </w:p>
    <w:p w:rsidR="009565E9" w:rsidRDefault="009565E9" w:rsidP="009565E9">
      <w:pPr>
        <w:ind w:left="-360" w:right="-360"/>
        <w:rPr>
          <w:sz w:val="20"/>
        </w:rPr>
      </w:pPr>
      <w:r>
        <w:rPr>
          <w:b/>
          <w:sz w:val="20"/>
        </w:rPr>
        <w:t xml:space="preserve">WHEREAS, </w:t>
      </w:r>
      <w:r>
        <w:rPr>
          <w:sz w:val="20"/>
        </w:rPr>
        <w:t>it would be beneficial to Walworth County to seek and obtain the assistance of the South Dakota Highway Patrol in enforcing load restrictions on all Walworth County Roads;</w:t>
      </w:r>
    </w:p>
    <w:p w:rsidR="009565E9" w:rsidRDefault="009565E9" w:rsidP="009565E9">
      <w:pPr>
        <w:ind w:left="-360" w:right="-360"/>
        <w:rPr>
          <w:sz w:val="20"/>
        </w:rPr>
      </w:pPr>
    </w:p>
    <w:p w:rsidR="009565E9" w:rsidRDefault="009565E9" w:rsidP="009565E9">
      <w:pPr>
        <w:ind w:left="-360" w:right="-360"/>
        <w:rPr>
          <w:sz w:val="20"/>
        </w:rPr>
      </w:pPr>
      <w:r>
        <w:rPr>
          <w:b/>
          <w:sz w:val="20"/>
        </w:rPr>
        <w:t xml:space="preserve">NOW, THEREFORE, BE IT RESOLVED, </w:t>
      </w:r>
      <w:r>
        <w:rPr>
          <w:sz w:val="20"/>
        </w:rPr>
        <w:t>that the Walworth County Board of Commissioners, hereby, authorizes the Walworth County Highway Superintendent to impose, consistent with the recommendations of the South Dakota Department of Transportation and the South Dakota Highway Patrol , weight restrictions for overall vehicle weight and/or weight restrictions per axle during all seasons of the year, and to also include the reduced weight limits due to thawing and excessive moisture during the spring season.  In so resolving, the commission directs the highway superintendent to post notice of weight restrictions as required by law.</w:t>
      </w:r>
    </w:p>
    <w:p w:rsidR="009565E9" w:rsidRDefault="009565E9" w:rsidP="009565E9">
      <w:pPr>
        <w:ind w:left="-360" w:right="-360"/>
        <w:rPr>
          <w:sz w:val="20"/>
        </w:rPr>
      </w:pPr>
    </w:p>
    <w:p w:rsidR="009565E9" w:rsidRDefault="009565E9" w:rsidP="009565E9">
      <w:pPr>
        <w:ind w:left="-360" w:right="-360"/>
        <w:rPr>
          <w:sz w:val="20"/>
        </w:rPr>
      </w:pPr>
      <w:r>
        <w:rPr>
          <w:b/>
          <w:sz w:val="20"/>
        </w:rPr>
        <w:t xml:space="preserve">BE IT FURTHER RESOLVED,  </w:t>
      </w:r>
      <w:r>
        <w:rPr>
          <w:sz w:val="20"/>
        </w:rPr>
        <w:t>that the Walworth County Board of Commissions requests assistance from the South Dakota Highway Patrol in the enforcement of weight restrictions in Walworth County and authorizes the Walworth County Highway Superintendent to work in conjunction with the South Dakota Highway Patrol to reduce damage to the roads in Walworth county due to overweight vehicles.</w:t>
      </w:r>
    </w:p>
    <w:p w:rsidR="009565E9" w:rsidRDefault="009565E9" w:rsidP="009565E9">
      <w:pPr>
        <w:ind w:left="-360" w:right="-360"/>
        <w:rPr>
          <w:sz w:val="20"/>
        </w:rPr>
      </w:pPr>
    </w:p>
    <w:p w:rsidR="009565E9" w:rsidRDefault="009565E9" w:rsidP="009565E9">
      <w:pPr>
        <w:ind w:left="-360" w:right="-360"/>
        <w:rPr>
          <w:sz w:val="20"/>
        </w:rPr>
      </w:pPr>
      <w:r>
        <w:rPr>
          <w:sz w:val="20"/>
        </w:rPr>
        <w:t>Dated this 1</w:t>
      </w:r>
      <w:r>
        <w:rPr>
          <w:sz w:val="20"/>
        </w:rPr>
        <w:t>7</w:t>
      </w:r>
      <w:r w:rsidRPr="00187499">
        <w:rPr>
          <w:sz w:val="20"/>
          <w:vertAlign w:val="superscript"/>
        </w:rPr>
        <w:t>th</w:t>
      </w:r>
      <w:r>
        <w:rPr>
          <w:sz w:val="20"/>
        </w:rPr>
        <w:t xml:space="preserve"> day of February, 2015</w:t>
      </w:r>
      <w:r>
        <w:rPr>
          <w:sz w:val="20"/>
        </w:rPr>
        <w:t xml:space="preserve"> at Selby, South Dakota.</w:t>
      </w:r>
    </w:p>
    <w:p w:rsidR="009565E9" w:rsidRDefault="009565E9" w:rsidP="009565E9">
      <w:pPr>
        <w:ind w:left="-360" w:right="-360"/>
        <w:rPr>
          <w:sz w:val="20"/>
        </w:rPr>
      </w:pPr>
    </w:p>
    <w:p w:rsidR="009565E9" w:rsidRDefault="009565E9" w:rsidP="009565E9">
      <w:pPr>
        <w:ind w:left="-360" w:right="-360"/>
        <w:rPr>
          <w:sz w:val="20"/>
        </w:rPr>
      </w:pPr>
    </w:p>
    <w:p w:rsidR="009565E9" w:rsidRDefault="009565E9" w:rsidP="009565E9">
      <w:pPr>
        <w:ind w:left="-360" w:right="-360"/>
        <w:rPr>
          <w:sz w:val="20"/>
        </w:rPr>
      </w:pPr>
      <w:r>
        <w:rPr>
          <w:sz w:val="20"/>
        </w:rPr>
        <w:t>Denis Arbach</w:t>
      </w:r>
    </w:p>
    <w:p w:rsidR="009565E9" w:rsidRDefault="009565E9" w:rsidP="009565E9">
      <w:pPr>
        <w:ind w:left="-360" w:right="-360"/>
        <w:rPr>
          <w:sz w:val="20"/>
        </w:rPr>
      </w:pPr>
      <w:r>
        <w:rPr>
          <w:sz w:val="20"/>
        </w:rPr>
        <w:t>Walworth County Commission Chairperson</w:t>
      </w:r>
    </w:p>
    <w:p w:rsidR="009565E9" w:rsidRDefault="009565E9" w:rsidP="009565E9">
      <w:pPr>
        <w:ind w:left="-360" w:right="-360"/>
        <w:rPr>
          <w:sz w:val="20"/>
        </w:rPr>
      </w:pPr>
    </w:p>
    <w:p w:rsidR="009565E9" w:rsidRDefault="009565E9" w:rsidP="009565E9">
      <w:pPr>
        <w:ind w:left="-360" w:right="-360"/>
        <w:rPr>
          <w:sz w:val="20"/>
        </w:rPr>
      </w:pPr>
      <w:r>
        <w:rPr>
          <w:sz w:val="20"/>
        </w:rPr>
        <w:t>ATTEST:</w:t>
      </w:r>
    </w:p>
    <w:p w:rsidR="009565E9" w:rsidRDefault="009565E9" w:rsidP="009565E9">
      <w:pPr>
        <w:ind w:left="-360" w:right="-360"/>
        <w:rPr>
          <w:sz w:val="20"/>
        </w:rPr>
      </w:pPr>
    </w:p>
    <w:p w:rsidR="009565E9" w:rsidRDefault="009565E9" w:rsidP="009565E9">
      <w:pPr>
        <w:ind w:left="-360" w:right="-360"/>
        <w:rPr>
          <w:sz w:val="20"/>
        </w:rPr>
      </w:pPr>
      <w:r>
        <w:rPr>
          <w:sz w:val="20"/>
        </w:rPr>
        <w:t>Rebecca Krein</w:t>
      </w:r>
    </w:p>
    <w:p w:rsidR="009565E9" w:rsidRPr="00187499" w:rsidRDefault="009565E9" w:rsidP="009565E9">
      <w:pPr>
        <w:ind w:left="-360" w:right="-360"/>
        <w:rPr>
          <w:sz w:val="20"/>
        </w:rPr>
      </w:pPr>
      <w:r>
        <w:rPr>
          <w:sz w:val="20"/>
        </w:rPr>
        <w:t>Walworth County Auditor</w:t>
      </w:r>
    </w:p>
    <w:p w:rsidR="009565E9" w:rsidRPr="00DF75B9" w:rsidRDefault="009565E9" w:rsidP="007E34BF">
      <w:pPr>
        <w:ind w:left="-360" w:right="-360"/>
        <w:rPr>
          <w:b/>
          <w:sz w:val="20"/>
        </w:rPr>
      </w:pPr>
    </w:p>
    <w:p w:rsidR="0049132D" w:rsidRDefault="0049132D" w:rsidP="009E1966">
      <w:pPr>
        <w:ind w:left="-360" w:right="-360"/>
        <w:rPr>
          <w:b/>
          <w:sz w:val="20"/>
        </w:rPr>
      </w:pPr>
    </w:p>
    <w:p w:rsidR="00566C13" w:rsidRDefault="0002510C" w:rsidP="009E1966">
      <w:pPr>
        <w:ind w:left="-360" w:right="-360"/>
        <w:rPr>
          <w:b/>
          <w:sz w:val="20"/>
        </w:rPr>
      </w:pPr>
      <w:bookmarkStart w:id="1" w:name="OLE_LINK1"/>
      <w:r>
        <w:rPr>
          <w:b/>
          <w:sz w:val="20"/>
        </w:rPr>
        <w:t>SHERIFF &amp; JAIL ISSUES:</w:t>
      </w:r>
    </w:p>
    <w:bookmarkEnd w:id="1"/>
    <w:p w:rsidR="009565E9" w:rsidRDefault="007E34BF" w:rsidP="00412E92">
      <w:pPr>
        <w:ind w:right="-360"/>
        <w:rPr>
          <w:sz w:val="20"/>
        </w:rPr>
      </w:pPr>
      <w:r>
        <w:rPr>
          <w:sz w:val="20"/>
        </w:rPr>
        <w:t>Martin moved and Siemon seconded</w:t>
      </w:r>
      <w:r w:rsidR="009565E9">
        <w:rPr>
          <w:sz w:val="20"/>
        </w:rPr>
        <w:t xml:space="preserve"> to approve a wage increase of </w:t>
      </w:r>
      <w:r>
        <w:rPr>
          <w:sz w:val="20"/>
        </w:rPr>
        <w:t>$.50 for Patricia Dunwoody effectiv</w:t>
      </w:r>
      <w:r w:rsidR="00776162">
        <w:rPr>
          <w:sz w:val="20"/>
        </w:rPr>
        <w:t>e January 25</w:t>
      </w:r>
      <w:r w:rsidR="00776162" w:rsidRPr="00776162">
        <w:rPr>
          <w:sz w:val="20"/>
          <w:vertAlign w:val="superscript"/>
        </w:rPr>
        <w:t>th</w:t>
      </w:r>
      <w:r w:rsidR="009565E9">
        <w:rPr>
          <w:sz w:val="20"/>
        </w:rPr>
        <w:t xml:space="preserve"> for completion of correction officer certification. </w:t>
      </w:r>
      <w:r w:rsidR="00776162">
        <w:rPr>
          <w:sz w:val="20"/>
        </w:rPr>
        <w:t xml:space="preserve"> Voting Aye: 5; Nay:</w:t>
      </w:r>
      <w:r w:rsidR="009565E9">
        <w:rPr>
          <w:sz w:val="20"/>
        </w:rPr>
        <w:t xml:space="preserve"> </w:t>
      </w:r>
      <w:r w:rsidR="00776162">
        <w:rPr>
          <w:sz w:val="20"/>
        </w:rPr>
        <w:t>0</w:t>
      </w:r>
      <w:r w:rsidR="00CA3847">
        <w:rPr>
          <w:sz w:val="20"/>
        </w:rPr>
        <w:t>. The</w:t>
      </w:r>
      <w:r w:rsidR="00776162">
        <w:rPr>
          <w:sz w:val="20"/>
        </w:rPr>
        <w:t xml:space="preserve"> motion was adopted.  </w:t>
      </w:r>
    </w:p>
    <w:p w:rsidR="009565E9" w:rsidRDefault="009565E9" w:rsidP="00412E92">
      <w:pPr>
        <w:ind w:right="-360"/>
        <w:rPr>
          <w:sz w:val="20"/>
        </w:rPr>
      </w:pPr>
    </w:p>
    <w:p w:rsidR="009565E9" w:rsidRDefault="00776162" w:rsidP="00412E92">
      <w:pPr>
        <w:ind w:right="-360"/>
        <w:rPr>
          <w:sz w:val="20"/>
        </w:rPr>
      </w:pPr>
      <w:r>
        <w:rPr>
          <w:sz w:val="20"/>
        </w:rPr>
        <w:t>Siemon</w:t>
      </w:r>
      <w:r w:rsidR="00751DE3">
        <w:rPr>
          <w:sz w:val="20"/>
        </w:rPr>
        <w:t xml:space="preserve"> moved and Godkin seconded to approve a wage increase of $.50 for Thomas Strickland effective January 25</w:t>
      </w:r>
      <w:r w:rsidR="00751DE3" w:rsidRPr="00751DE3">
        <w:rPr>
          <w:sz w:val="20"/>
          <w:vertAlign w:val="superscript"/>
        </w:rPr>
        <w:t>th</w:t>
      </w:r>
      <w:r w:rsidR="009565E9">
        <w:rPr>
          <w:sz w:val="20"/>
        </w:rPr>
        <w:t xml:space="preserve"> for </w:t>
      </w:r>
      <w:r w:rsidR="00CA3847">
        <w:rPr>
          <w:sz w:val="20"/>
        </w:rPr>
        <w:t>successfully</w:t>
      </w:r>
      <w:r w:rsidR="009565E9">
        <w:rPr>
          <w:sz w:val="20"/>
        </w:rPr>
        <w:t xml:space="preserve"> completing his 6 month probation period. Voting Aye: 5; Nay: 0. </w:t>
      </w:r>
      <w:r w:rsidR="00751DE3">
        <w:rPr>
          <w:sz w:val="20"/>
        </w:rPr>
        <w:t>The motion was adopted.</w:t>
      </w:r>
    </w:p>
    <w:p w:rsidR="00751DE3" w:rsidRDefault="00751DE3" w:rsidP="00412E92">
      <w:pPr>
        <w:ind w:right="-360"/>
        <w:rPr>
          <w:sz w:val="20"/>
        </w:rPr>
      </w:pPr>
      <w:r>
        <w:rPr>
          <w:sz w:val="20"/>
        </w:rPr>
        <w:t xml:space="preserve">Jordon Anderson </w:t>
      </w:r>
      <w:r w:rsidR="009565E9">
        <w:rPr>
          <w:sz w:val="20"/>
        </w:rPr>
        <w:t xml:space="preserve">addressed the board </w:t>
      </w:r>
      <w:r>
        <w:rPr>
          <w:sz w:val="20"/>
        </w:rPr>
        <w:t>to present his resignation effective March 1</w:t>
      </w:r>
      <w:r w:rsidRPr="00751DE3">
        <w:rPr>
          <w:sz w:val="20"/>
          <w:vertAlign w:val="superscript"/>
        </w:rPr>
        <w:t>st</w:t>
      </w:r>
      <w:r>
        <w:rPr>
          <w:sz w:val="20"/>
        </w:rPr>
        <w:t xml:space="preserve">.  He stated he reasons for leaving.  Siemon accepted his resignation with regret.  </w:t>
      </w:r>
    </w:p>
    <w:p w:rsidR="009565E9" w:rsidRDefault="009565E9" w:rsidP="00412E92">
      <w:pPr>
        <w:ind w:right="-360"/>
        <w:rPr>
          <w:sz w:val="20"/>
        </w:rPr>
      </w:pPr>
    </w:p>
    <w:p w:rsidR="00751DE3" w:rsidRDefault="00751DE3" w:rsidP="00412E92">
      <w:pPr>
        <w:ind w:right="-360"/>
        <w:rPr>
          <w:sz w:val="20"/>
        </w:rPr>
      </w:pPr>
      <w:r>
        <w:rPr>
          <w:sz w:val="20"/>
        </w:rPr>
        <w:t>The board suggested that Sheriff Boll get quotes for the repairs that are needed to fix up the current jail</w:t>
      </w:r>
      <w:r w:rsidR="009565E9">
        <w:rPr>
          <w:sz w:val="20"/>
        </w:rPr>
        <w:t xml:space="preserve"> to see what the cost would be</w:t>
      </w:r>
      <w:r>
        <w:rPr>
          <w:sz w:val="20"/>
        </w:rPr>
        <w:t>.</w:t>
      </w:r>
      <w:r w:rsidR="009565E9">
        <w:rPr>
          <w:sz w:val="20"/>
        </w:rPr>
        <w:t xml:space="preserve"> The jail vote is scheduled for March 10</w:t>
      </w:r>
      <w:r w:rsidR="009565E9" w:rsidRPr="009565E9">
        <w:rPr>
          <w:sz w:val="20"/>
          <w:vertAlign w:val="superscript"/>
        </w:rPr>
        <w:t>th</w:t>
      </w:r>
      <w:r w:rsidR="009565E9">
        <w:rPr>
          <w:sz w:val="20"/>
        </w:rPr>
        <w:t xml:space="preserve">. </w:t>
      </w:r>
    </w:p>
    <w:p w:rsidR="009565E9" w:rsidRDefault="009565E9" w:rsidP="00412E92">
      <w:pPr>
        <w:ind w:right="-360"/>
        <w:rPr>
          <w:sz w:val="20"/>
        </w:rPr>
      </w:pPr>
    </w:p>
    <w:p w:rsidR="009565E9" w:rsidRDefault="00751DE3" w:rsidP="00412E92">
      <w:pPr>
        <w:ind w:right="-360"/>
        <w:rPr>
          <w:sz w:val="20"/>
        </w:rPr>
      </w:pPr>
      <w:r>
        <w:rPr>
          <w:sz w:val="20"/>
        </w:rPr>
        <w:t>Siemon moved and Godkin seconded</w:t>
      </w:r>
      <w:r w:rsidR="00E7724E">
        <w:rPr>
          <w:sz w:val="20"/>
        </w:rPr>
        <w:t xml:space="preserve"> to surplus and destroy the Brother MFC-744ON SN#U62063D9N134333 c</w:t>
      </w:r>
      <w:r w:rsidR="009565E9">
        <w:rPr>
          <w:sz w:val="20"/>
        </w:rPr>
        <w:t xml:space="preserve">opier.  Voting Aye: 5; Nay: 0. </w:t>
      </w:r>
    </w:p>
    <w:p w:rsidR="001334DB" w:rsidRDefault="00E7724E" w:rsidP="00412E92">
      <w:pPr>
        <w:ind w:right="-360"/>
        <w:rPr>
          <w:sz w:val="20"/>
        </w:rPr>
      </w:pPr>
      <w:r>
        <w:rPr>
          <w:sz w:val="20"/>
        </w:rPr>
        <w:t xml:space="preserve">The motion was adopted.  Godkin moved and Martin seconded to surplus the Dell #CN-DPF019-73240-865-2105 </w:t>
      </w:r>
      <w:r w:rsidR="009565E9">
        <w:rPr>
          <w:sz w:val="20"/>
        </w:rPr>
        <w:t>copier.  Voting Aye: 5; Nay: 0.</w:t>
      </w:r>
      <w:r>
        <w:rPr>
          <w:sz w:val="20"/>
        </w:rPr>
        <w:t xml:space="preserve"> The motion was adopted.</w:t>
      </w:r>
      <w:r w:rsidR="00E75404">
        <w:rPr>
          <w:sz w:val="20"/>
        </w:rPr>
        <w:t xml:space="preserve">  </w:t>
      </w:r>
      <w:r w:rsidR="001334DB">
        <w:rPr>
          <w:sz w:val="20"/>
        </w:rPr>
        <w:t xml:space="preserve"> </w:t>
      </w:r>
    </w:p>
    <w:p w:rsidR="004870AC" w:rsidRDefault="004870AC" w:rsidP="009E1966">
      <w:pPr>
        <w:ind w:left="-360" w:right="-360"/>
        <w:rPr>
          <w:sz w:val="20"/>
        </w:rPr>
      </w:pPr>
    </w:p>
    <w:p w:rsidR="0077168E" w:rsidRDefault="0077168E" w:rsidP="009E1966">
      <w:pPr>
        <w:ind w:left="-360" w:right="-360"/>
        <w:rPr>
          <w:b/>
          <w:sz w:val="20"/>
        </w:rPr>
      </w:pPr>
    </w:p>
    <w:p w:rsidR="0077168E" w:rsidRDefault="0077168E" w:rsidP="009E1966">
      <w:pPr>
        <w:ind w:left="-360" w:right="-360"/>
        <w:rPr>
          <w:b/>
          <w:sz w:val="20"/>
        </w:rPr>
      </w:pPr>
      <w:r>
        <w:rPr>
          <w:b/>
          <w:sz w:val="20"/>
        </w:rPr>
        <w:t>EXECUTIVE SESSION:</w:t>
      </w:r>
    </w:p>
    <w:p w:rsidR="0077168E" w:rsidRPr="0077168E" w:rsidRDefault="0077168E" w:rsidP="009E1966">
      <w:pPr>
        <w:ind w:left="-360" w:right="-360"/>
        <w:rPr>
          <w:sz w:val="20"/>
        </w:rPr>
      </w:pPr>
      <w:r w:rsidRPr="0077168E">
        <w:rPr>
          <w:sz w:val="20"/>
        </w:rPr>
        <w:t xml:space="preserve">        Godkin moved and Siemon seconded to enter into executive session at 10:38 a.m. for the purpose of</w:t>
      </w:r>
    </w:p>
    <w:p w:rsidR="0077168E" w:rsidRPr="0077168E" w:rsidRDefault="0077168E" w:rsidP="009E1966">
      <w:pPr>
        <w:ind w:left="-360" w:right="-360"/>
        <w:rPr>
          <w:sz w:val="20"/>
        </w:rPr>
      </w:pPr>
      <w:r w:rsidRPr="0077168E">
        <w:rPr>
          <w:sz w:val="20"/>
        </w:rPr>
        <w:lastRenderedPageBreak/>
        <w:t xml:space="preserve">        discussing a personnel issues as per SDCL 1-25-2(2).  Voting Aye: 5</w:t>
      </w:r>
      <w:r w:rsidR="009565E9">
        <w:rPr>
          <w:sz w:val="20"/>
        </w:rPr>
        <w:t xml:space="preserve">; Nay: 0. </w:t>
      </w:r>
      <w:r w:rsidRPr="0077168E">
        <w:rPr>
          <w:sz w:val="20"/>
        </w:rPr>
        <w:t>The motion was adopted.</w:t>
      </w:r>
    </w:p>
    <w:p w:rsidR="0077168E" w:rsidRPr="0077168E" w:rsidRDefault="0077168E" w:rsidP="009E1966">
      <w:pPr>
        <w:ind w:left="-360" w:right="-360"/>
        <w:rPr>
          <w:sz w:val="20"/>
        </w:rPr>
      </w:pPr>
    </w:p>
    <w:p w:rsidR="0077168E" w:rsidRPr="0077168E" w:rsidRDefault="0077168E" w:rsidP="009E1966">
      <w:pPr>
        <w:ind w:left="-360" w:right="-360"/>
        <w:rPr>
          <w:sz w:val="20"/>
        </w:rPr>
      </w:pPr>
      <w:r w:rsidRPr="0077168E">
        <w:rPr>
          <w:sz w:val="20"/>
        </w:rPr>
        <w:t xml:space="preserve">         Chairman Arbach declared the executive session ended and the board reconvened in regular session</w:t>
      </w:r>
    </w:p>
    <w:p w:rsidR="00B60649" w:rsidRPr="00B60649" w:rsidRDefault="0077168E" w:rsidP="00E7724E">
      <w:pPr>
        <w:ind w:left="-360" w:right="-360"/>
        <w:rPr>
          <w:sz w:val="20"/>
        </w:rPr>
      </w:pPr>
      <w:r w:rsidRPr="0077168E">
        <w:rPr>
          <w:sz w:val="20"/>
        </w:rPr>
        <w:t xml:space="preserve">         </w:t>
      </w:r>
      <w:r>
        <w:rPr>
          <w:sz w:val="20"/>
        </w:rPr>
        <w:t>a</w:t>
      </w:r>
      <w:r w:rsidR="009565E9">
        <w:rPr>
          <w:sz w:val="20"/>
        </w:rPr>
        <w:t>t 10:</w:t>
      </w:r>
      <w:r w:rsidRPr="0077168E">
        <w:rPr>
          <w:sz w:val="20"/>
        </w:rPr>
        <w:t>42 a.m.</w:t>
      </w:r>
      <w:r w:rsidR="00B60649" w:rsidRPr="00B60649">
        <w:rPr>
          <w:sz w:val="20"/>
        </w:rPr>
        <w:t xml:space="preserve">    </w:t>
      </w:r>
    </w:p>
    <w:p w:rsidR="00B60649" w:rsidRPr="00B60649" w:rsidRDefault="00B60649" w:rsidP="009E1966">
      <w:pPr>
        <w:ind w:left="-360" w:right="-360"/>
        <w:rPr>
          <w:sz w:val="20"/>
        </w:rPr>
      </w:pPr>
      <w:r w:rsidRPr="00B60649">
        <w:rPr>
          <w:sz w:val="20"/>
        </w:rPr>
        <w:t xml:space="preserve"> </w:t>
      </w:r>
    </w:p>
    <w:p w:rsidR="005E6D52" w:rsidRDefault="00B60649" w:rsidP="005848E0">
      <w:pPr>
        <w:ind w:left="-360" w:right="-360"/>
        <w:rPr>
          <w:b/>
          <w:sz w:val="20"/>
        </w:rPr>
      </w:pPr>
      <w:r>
        <w:rPr>
          <w:b/>
          <w:sz w:val="20"/>
        </w:rPr>
        <w:t>NEW BUSINESS:</w:t>
      </w:r>
    </w:p>
    <w:p w:rsidR="0077168E" w:rsidRPr="001017AD" w:rsidRDefault="001017AD" w:rsidP="005848E0">
      <w:pPr>
        <w:ind w:left="-360" w:right="-360"/>
        <w:rPr>
          <w:sz w:val="20"/>
        </w:rPr>
      </w:pPr>
      <w:r>
        <w:rPr>
          <w:b/>
          <w:sz w:val="20"/>
        </w:rPr>
        <w:t xml:space="preserve">         </w:t>
      </w:r>
      <w:r w:rsidRPr="001017AD">
        <w:rPr>
          <w:sz w:val="20"/>
        </w:rPr>
        <w:t>The board set the dates for the March commission meetings to March 10</w:t>
      </w:r>
      <w:r w:rsidRPr="001017AD">
        <w:rPr>
          <w:sz w:val="20"/>
          <w:vertAlign w:val="superscript"/>
        </w:rPr>
        <w:t>th</w:t>
      </w:r>
      <w:r w:rsidRPr="001017AD">
        <w:rPr>
          <w:sz w:val="20"/>
        </w:rPr>
        <w:t xml:space="preserve"> and 24</w:t>
      </w:r>
      <w:r w:rsidRPr="001017AD">
        <w:rPr>
          <w:sz w:val="20"/>
          <w:vertAlign w:val="superscript"/>
        </w:rPr>
        <w:t>th</w:t>
      </w:r>
      <w:r w:rsidRPr="001017AD">
        <w:rPr>
          <w:sz w:val="20"/>
        </w:rPr>
        <w:t xml:space="preserve">. </w:t>
      </w:r>
    </w:p>
    <w:p w:rsidR="009B5C6A" w:rsidRPr="009B5C6A" w:rsidRDefault="009B5C6A" w:rsidP="005848E0">
      <w:pPr>
        <w:ind w:left="-360" w:right="-360"/>
        <w:rPr>
          <w:sz w:val="20"/>
        </w:rPr>
      </w:pPr>
      <w:r>
        <w:rPr>
          <w:b/>
          <w:sz w:val="20"/>
        </w:rPr>
        <w:tab/>
      </w:r>
    </w:p>
    <w:p w:rsidR="00AC58B7" w:rsidRDefault="00AC58B7" w:rsidP="004C3CCC">
      <w:pPr>
        <w:ind w:right="-360"/>
        <w:rPr>
          <w:sz w:val="20"/>
        </w:rPr>
      </w:pPr>
    </w:p>
    <w:p w:rsidR="00B60649" w:rsidRDefault="00D85551" w:rsidP="00B60649">
      <w:pPr>
        <w:ind w:left="-360" w:right="-360"/>
        <w:rPr>
          <w:b/>
          <w:sz w:val="20"/>
        </w:rPr>
      </w:pPr>
      <w:r>
        <w:rPr>
          <w:b/>
          <w:sz w:val="20"/>
        </w:rPr>
        <w:t>ADJOURNMENT:</w:t>
      </w:r>
    </w:p>
    <w:p w:rsidR="00A86009" w:rsidRDefault="00B60649" w:rsidP="00B60649">
      <w:pPr>
        <w:ind w:left="-360" w:right="-360"/>
        <w:rPr>
          <w:sz w:val="20"/>
        </w:rPr>
      </w:pPr>
      <w:r>
        <w:rPr>
          <w:b/>
          <w:sz w:val="20"/>
        </w:rPr>
        <w:t xml:space="preserve">        </w:t>
      </w:r>
      <w:r w:rsidR="0077168E" w:rsidRPr="00BE5FCE">
        <w:rPr>
          <w:sz w:val="20"/>
        </w:rPr>
        <w:t>Siemon</w:t>
      </w:r>
      <w:r>
        <w:rPr>
          <w:b/>
          <w:sz w:val="20"/>
        </w:rPr>
        <w:t xml:space="preserve"> </w:t>
      </w:r>
      <w:r w:rsidR="00DF3EE0">
        <w:rPr>
          <w:sz w:val="20"/>
        </w:rPr>
        <w:t xml:space="preserve">moved </w:t>
      </w:r>
      <w:r w:rsidR="00AF18C7">
        <w:rPr>
          <w:sz w:val="20"/>
        </w:rPr>
        <w:t xml:space="preserve">and </w:t>
      </w:r>
      <w:r w:rsidR="0077168E">
        <w:rPr>
          <w:sz w:val="20"/>
        </w:rPr>
        <w:t>Godkin</w:t>
      </w:r>
      <w:r w:rsidR="00E7724E">
        <w:rPr>
          <w:sz w:val="20"/>
        </w:rPr>
        <w:t xml:space="preserve"> </w:t>
      </w:r>
      <w:r w:rsidR="00AF18C7">
        <w:rPr>
          <w:sz w:val="20"/>
        </w:rPr>
        <w:t xml:space="preserve">seconded that the Board of County Commissioners adjourn until the hour of 9:00 </w:t>
      </w:r>
    </w:p>
    <w:p w:rsidR="00471EFF" w:rsidRPr="00B60649" w:rsidRDefault="00A86009" w:rsidP="00B60649">
      <w:pPr>
        <w:ind w:left="-360" w:right="-360"/>
        <w:rPr>
          <w:b/>
          <w:sz w:val="20"/>
        </w:rPr>
      </w:pPr>
      <w:r>
        <w:rPr>
          <w:sz w:val="20"/>
        </w:rPr>
        <w:t xml:space="preserve">        </w:t>
      </w:r>
      <w:r w:rsidR="00AF18C7">
        <w:rPr>
          <w:sz w:val="20"/>
        </w:rPr>
        <w:t>a</w:t>
      </w:r>
      <w:r w:rsidR="00054F93">
        <w:rPr>
          <w:sz w:val="20"/>
        </w:rPr>
        <w:t>.</w:t>
      </w:r>
      <w:r w:rsidR="00AF18C7">
        <w:rPr>
          <w:sz w:val="20"/>
        </w:rPr>
        <w:t>m</w:t>
      </w:r>
      <w:r w:rsidR="00054F93">
        <w:rPr>
          <w:sz w:val="20"/>
        </w:rPr>
        <w:t>.</w:t>
      </w:r>
      <w:r w:rsidR="00AF18C7">
        <w:rPr>
          <w:sz w:val="20"/>
        </w:rPr>
        <w:t xml:space="preserve"> </w:t>
      </w:r>
      <w:r w:rsidR="0077168E">
        <w:rPr>
          <w:sz w:val="20"/>
        </w:rPr>
        <w:t>March 10</w:t>
      </w:r>
      <w:r w:rsidR="00054F93">
        <w:rPr>
          <w:sz w:val="20"/>
        </w:rPr>
        <w:t>,</w:t>
      </w:r>
      <w:r w:rsidR="00AF18C7">
        <w:rPr>
          <w:sz w:val="20"/>
        </w:rPr>
        <w:t xml:space="preserve"> 20</w:t>
      </w:r>
      <w:r w:rsidR="009565E9">
        <w:rPr>
          <w:sz w:val="20"/>
        </w:rPr>
        <w:t>15</w:t>
      </w:r>
      <w:r w:rsidR="00AF18C7">
        <w:rPr>
          <w:sz w:val="20"/>
        </w:rPr>
        <w:t>.  Voting Aye</w:t>
      </w:r>
      <w:r w:rsidR="003B61FB">
        <w:rPr>
          <w:sz w:val="20"/>
        </w:rPr>
        <w:t>:</w:t>
      </w:r>
      <w:r w:rsidR="00AF18C7">
        <w:rPr>
          <w:sz w:val="20"/>
        </w:rPr>
        <w:t xml:space="preserve"> </w:t>
      </w:r>
      <w:r w:rsidR="00471EFF">
        <w:rPr>
          <w:sz w:val="20"/>
        </w:rPr>
        <w:t>5</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D85551" w:rsidP="000253CF">
      <w:pPr>
        <w:ind w:left="-360" w:right="-360"/>
        <w:rPr>
          <w:b/>
          <w:sz w:val="20"/>
        </w:rPr>
      </w:pPr>
      <w:r>
        <w:rPr>
          <w:b/>
          <w:sz w:val="20"/>
        </w:rPr>
        <w:t>DENIS ARBACH</w:t>
      </w:r>
      <w:r w:rsidR="00ED34AF">
        <w:rPr>
          <w:b/>
          <w:sz w:val="20"/>
        </w:rPr>
        <w:t>, CHAIRPERSON</w:t>
      </w: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2491"/>
    <w:rsid w:val="00011753"/>
    <w:rsid w:val="00012225"/>
    <w:rsid w:val="000138D4"/>
    <w:rsid w:val="00014CE0"/>
    <w:rsid w:val="00015967"/>
    <w:rsid w:val="00021236"/>
    <w:rsid w:val="00021500"/>
    <w:rsid w:val="00024C1E"/>
    <w:rsid w:val="0002510C"/>
    <w:rsid w:val="0002536D"/>
    <w:rsid w:val="000253CF"/>
    <w:rsid w:val="0002747A"/>
    <w:rsid w:val="000315F9"/>
    <w:rsid w:val="00032C5C"/>
    <w:rsid w:val="0003412E"/>
    <w:rsid w:val="000360D1"/>
    <w:rsid w:val="000455A8"/>
    <w:rsid w:val="00046E56"/>
    <w:rsid w:val="00052463"/>
    <w:rsid w:val="0005251F"/>
    <w:rsid w:val="00053C32"/>
    <w:rsid w:val="00054AA1"/>
    <w:rsid w:val="00054F93"/>
    <w:rsid w:val="00055BDB"/>
    <w:rsid w:val="00060303"/>
    <w:rsid w:val="00061F25"/>
    <w:rsid w:val="00064C21"/>
    <w:rsid w:val="000674C5"/>
    <w:rsid w:val="000720B7"/>
    <w:rsid w:val="00075D28"/>
    <w:rsid w:val="00076CCC"/>
    <w:rsid w:val="00077B0E"/>
    <w:rsid w:val="00082568"/>
    <w:rsid w:val="00082EF9"/>
    <w:rsid w:val="0008323A"/>
    <w:rsid w:val="00087177"/>
    <w:rsid w:val="000874A1"/>
    <w:rsid w:val="00095B6B"/>
    <w:rsid w:val="0009695A"/>
    <w:rsid w:val="000970E2"/>
    <w:rsid w:val="000973A8"/>
    <w:rsid w:val="000A190C"/>
    <w:rsid w:val="000A38FE"/>
    <w:rsid w:val="000B1946"/>
    <w:rsid w:val="000B42CA"/>
    <w:rsid w:val="000B5357"/>
    <w:rsid w:val="000B5B9C"/>
    <w:rsid w:val="000B7ACC"/>
    <w:rsid w:val="000D2DC1"/>
    <w:rsid w:val="000D2FE6"/>
    <w:rsid w:val="000E46D7"/>
    <w:rsid w:val="000E578F"/>
    <w:rsid w:val="000F0848"/>
    <w:rsid w:val="000F0FE1"/>
    <w:rsid w:val="000F3CB6"/>
    <w:rsid w:val="001017AD"/>
    <w:rsid w:val="001058C5"/>
    <w:rsid w:val="00105916"/>
    <w:rsid w:val="001072B6"/>
    <w:rsid w:val="00115127"/>
    <w:rsid w:val="00122B74"/>
    <w:rsid w:val="00123CF9"/>
    <w:rsid w:val="00126077"/>
    <w:rsid w:val="001334DB"/>
    <w:rsid w:val="00143962"/>
    <w:rsid w:val="00146031"/>
    <w:rsid w:val="001463BC"/>
    <w:rsid w:val="00146959"/>
    <w:rsid w:val="00146FF9"/>
    <w:rsid w:val="001570BB"/>
    <w:rsid w:val="00163B1C"/>
    <w:rsid w:val="0017126A"/>
    <w:rsid w:val="00174079"/>
    <w:rsid w:val="00183661"/>
    <w:rsid w:val="0018484B"/>
    <w:rsid w:val="00185E49"/>
    <w:rsid w:val="00187499"/>
    <w:rsid w:val="001923BC"/>
    <w:rsid w:val="00192C80"/>
    <w:rsid w:val="00194133"/>
    <w:rsid w:val="00195272"/>
    <w:rsid w:val="001A2A22"/>
    <w:rsid w:val="001A2BD4"/>
    <w:rsid w:val="001A4DA5"/>
    <w:rsid w:val="001A5262"/>
    <w:rsid w:val="001A5E38"/>
    <w:rsid w:val="001A7270"/>
    <w:rsid w:val="001A7395"/>
    <w:rsid w:val="001A764C"/>
    <w:rsid w:val="001B1113"/>
    <w:rsid w:val="001B111D"/>
    <w:rsid w:val="001B6289"/>
    <w:rsid w:val="001C1C5C"/>
    <w:rsid w:val="001C49DE"/>
    <w:rsid w:val="001D4715"/>
    <w:rsid w:val="001D634C"/>
    <w:rsid w:val="001E1F36"/>
    <w:rsid w:val="001E3FA6"/>
    <w:rsid w:val="001E486B"/>
    <w:rsid w:val="001E7E7C"/>
    <w:rsid w:val="001F6959"/>
    <w:rsid w:val="002012F4"/>
    <w:rsid w:val="0020163F"/>
    <w:rsid w:val="002058D6"/>
    <w:rsid w:val="00212DD9"/>
    <w:rsid w:val="002178B5"/>
    <w:rsid w:val="00217CD5"/>
    <w:rsid w:val="002233FD"/>
    <w:rsid w:val="0022343D"/>
    <w:rsid w:val="00225E04"/>
    <w:rsid w:val="00227B30"/>
    <w:rsid w:val="00231BCF"/>
    <w:rsid w:val="002369B3"/>
    <w:rsid w:val="0023735E"/>
    <w:rsid w:val="0024029F"/>
    <w:rsid w:val="0024106E"/>
    <w:rsid w:val="00243905"/>
    <w:rsid w:val="002513CF"/>
    <w:rsid w:val="00251A39"/>
    <w:rsid w:val="00256AEC"/>
    <w:rsid w:val="00261122"/>
    <w:rsid w:val="002649FE"/>
    <w:rsid w:val="0026692A"/>
    <w:rsid w:val="00266AC7"/>
    <w:rsid w:val="0027088F"/>
    <w:rsid w:val="00270FA7"/>
    <w:rsid w:val="0027236B"/>
    <w:rsid w:val="00276650"/>
    <w:rsid w:val="002779CA"/>
    <w:rsid w:val="00287A15"/>
    <w:rsid w:val="00287C79"/>
    <w:rsid w:val="00297C54"/>
    <w:rsid w:val="002A0301"/>
    <w:rsid w:val="002A1ACE"/>
    <w:rsid w:val="002A211E"/>
    <w:rsid w:val="002A5B40"/>
    <w:rsid w:val="002A623B"/>
    <w:rsid w:val="002A7266"/>
    <w:rsid w:val="002B0E8F"/>
    <w:rsid w:val="002B197C"/>
    <w:rsid w:val="002B41ED"/>
    <w:rsid w:val="002C01D6"/>
    <w:rsid w:val="002C1517"/>
    <w:rsid w:val="002C412F"/>
    <w:rsid w:val="002D1658"/>
    <w:rsid w:val="002D58E6"/>
    <w:rsid w:val="002D6C5B"/>
    <w:rsid w:val="002D7C9B"/>
    <w:rsid w:val="002E00C9"/>
    <w:rsid w:val="002E16EA"/>
    <w:rsid w:val="002F14BD"/>
    <w:rsid w:val="002F3013"/>
    <w:rsid w:val="002F5191"/>
    <w:rsid w:val="002F52BF"/>
    <w:rsid w:val="002F699E"/>
    <w:rsid w:val="00300720"/>
    <w:rsid w:val="0030090E"/>
    <w:rsid w:val="00301369"/>
    <w:rsid w:val="00301E01"/>
    <w:rsid w:val="00302F82"/>
    <w:rsid w:val="003049E5"/>
    <w:rsid w:val="00315265"/>
    <w:rsid w:val="00316279"/>
    <w:rsid w:val="00317087"/>
    <w:rsid w:val="0031751E"/>
    <w:rsid w:val="00321E04"/>
    <w:rsid w:val="00322718"/>
    <w:rsid w:val="00325BC0"/>
    <w:rsid w:val="003272FA"/>
    <w:rsid w:val="003276CE"/>
    <w:rsid w:val="00330E2B"/>
    <w:rsid w:val="0033794B"/>
    <w:rsid w:val="00341F7A"/>
    <w:rsid w:val="003429CB"/>
    <w:rsid w:val="00344188"/>
    <w:rsid w:val="00346C01"/>
    <w:rsid w:val="003500AA"/>
    <w:rsid w:val="00351072"/>
    <w:rsid w:val="00353AA9"/>
    <w:rsid w:val="00353DCC"/>
    <w:rsid w:val="00355392"/>
    <w:rsid w:val="00356254"/>
    <w:rsid w:val="00357F53"/>
    <w:rsid w:val="00364138"/>
    <w:rsid w:val="00364D37"/>
    <w:rsid w:val="0037168C"/>
    <w:rsid w:val="00373BD8"/>
    <w:rsid w:val="00386F5D"/>
    <w:rsid w:val="00390791"/>
    <w:rsid w:val="00390D4E"/>
    <w:rsid w:val="00391245"/>
    <w:rsid w:val="003964B0"/>
    <w:rsid w:val="00396646"/>
    <w:rsid w:val="003977ED"/>
    <w:rsid w:val="00397B12"/>
    <w:rsid w:val="003A6FEF"/>
    <w:rsid w:val="003B0A24"/>
    <w:rsid w:val="003B1CF4"/>
    <w:rsid w:val="003B5C90"/>
    <w:rsid w:val="003B61FB"/>
    <w:rsid w:val="003C10CC"/>
    <w:rsid w:val="003C212A"/>
    <w:rsid w:val="003D148D"/>
    <w:rsid w:val="003D1623"/>
    <w:rsid w:val="003D3467"/>
    <w:rsid w:val="003D5A08"/>
    <w:rsid w:val="003E2D46"/>
    <w:rsid w:val="003E5806"/>
    <w:rsid w:val="003F17FD"/>
    <w:rsid w:val="003F1F57"/>
    <w:rsid w:val="003F79A9"/>
    <w:rsid w:val="00404512"/>
    <w:rsid w:val="004127C4"/>
    <w:rsid w:val="00412E92"/>
    <w:rsid w:val="0041485F"/>
    <w:rsid w:val="00417664"/>
    <w:rsid w:val="0042057D"/>
    <w:rsid w:val="00420AEB"/>
    <w:rsid w:val="00421C96"/>
    <w:rsid w:val="00422CC7"/>
    <w:rsid w:val="0042442D"/>
    <w:rsid w:val="0043029A"/>
    <w:rsid w:val="0043391D"/>
    <w:rsid w:val="00434CB7"/>
    <w:rsid w:val="00437901"/>
    <w:rsid w:val="004411A3"/>
    <w:rsid w:val="00441802"/>
    <w:rsid w:val="00444F4E"/>
    <w:rsid w:val="00450832"/>
    <w:rsid w:val="00450BA7"/>
    <w:rsid w:val="00451E8B"/>
    <w:rsid w:val="0045333E"/>
    <w:rsid w:val="00454DFB"/>
    <w:rsid w:val="00457D9D"/>
    <w:rsid w:val="00462E58"/>
    <w:rsid w:val="004640DE"/>
    <w:rsid w:val="00467250"/>
    <w:rsid w:val="004703BE"/>
    <w:rsid w:val="00471EFF"/>
    <w:rsid w:val="00473CFB"/>
    <w:rsid w:val="004743FE"/>
    <w:rsid w:val="00474755"/>
    <w:rsid w:val="00474D62"/>
    <w:rsid w:val="0047730B"/>
    <w:rsid w:val="004870AC"/>
    <w:rsid w:val="00490B0B"/>
    <w:rsid w:val="0049132D"/>
    <w:rsid w:val="0049397F"/>
    <w:rsid w:val="004A7B3E"/>
    <w:rsid w:val="004B3B92"/>
    <w:rsid w:val="004B7A4F"/>
    <w:rsid w:val="004C1ECE"/>
    <w:rsid w:val="004C2BA9"/>
    <w:rsid w:val="004C3CCC"/>
    <w:rsid w:val="004C63D6"/>
    <w:rsid w:val="004C75BF"/>
    <w:rsid w:val="004D06D3"/>
    <w:rsid w:val="004D2D51"/>
    <w:rsid w:val="004D2F41"/>
    <w:rsid w:val="004D7C10"/>
    <w:rsid w:val="004E30AB"/>
    <w:rsid w:val="004E5AE4"/>
    <w:rsid w:val="004E661B"/>
    <w:rsid w:val="004E6651"/>
    <w:rsid w:val="004F4596"/>
    <w:rsid w:val="004F541C"/>
    <w:rsid w:val="004F6AEE"/>
    <w:rsid w:val="005008FB"/>
    <w:rsid w:val="00506B0F"/>
    <w:rsid w:val="00507998"/>
    <w:rsid w:val="00511677"/>
    <w:rsid w:val="00512186"/>
    <w:rsid w:val="005257A6"/>
    <w:rsid w:val="0053278B"/>
    <w:rsid w:val="00533D95"/>
    <w:rsid w:val="00535046"/>
    <w:rsid w:val="00541CF6"/>
    <w:rsid w:val="005428CF"/>
    <w:rsid w:val="00543E80"/>
    <w:rsid w:val="00544CAE"/>
    <w:rsid w:val="005466AE"/>
    <w:rsid w:val="00547FD2"/>
    <w:rsid w:val="00555546"/>
    <w:rsid w:val="005562A0"/>
    <w:rsid w:val="00556794"/>
    <w:rsid w:val="00566C13"/>
    <w:rsid w:val="00571EEA"/>
    <w:rsid w:val="005802FD"/>
    <w:rsid w:val="0058039F"/>
    <w:rsid w:val="00580F1E"/>
    <w:rsid w:val="005816D9"/>
    <w:rsid w:val="005848E0"/>
    <w:rsid w:val="0058523A"/>
    <w:rsid w:val="00587870"/>
    <w:rsid w:val="0059025E"/>
    <w:rsid w:val="0059054C"/>
    <w:rsid w:val="00590C1E"/>
    <w:rsid w:val="00590C41"/>
    <w:rsid w:val="0059184D"/>
    <w:rsid w:val="00592008"/>
    <w:rsid w:val="00592300"/>
    <w:rsid w:val="005925CE"/>
    <w:rsid w:val="00594504"/>
    <w:rsid w:val="00595CA4"/>
    <w:rsid w:val="00596038"/>
    <w:rsid w:val="00596924"/>
    <w:rsid w:val="005975A2"/>
    <w:rsid w:val="005A1F61"/>
    <w:rsid w:val="005A2492"/>
    <w:rsid w:val="005A336D"/>
    <w:rsid w:val="005A342D"/>
    <w:rsid w:val="005A4E91"/>
    <w:rsid w:val="005A655D"/>
    <w:rsid w:val="005B34F8"/>
    <w:rsid w:val="005B39C2"/>
    <w:rsid w:val="005C0137"/>
    <w:rsid w:val="005C07F1"/>
    <w:rsid w:val="005C4539"/>
    <w:rsid w:val="005D1399"/>
    <w:rsid w:val="005D2D29"/>
    <w:rsid w:val="005D677B"/>
    <w:rsid w:val="005D744B"/>
    <w:rsid w:val="005E0750"/>
    <w:rsid w:val="005E2A5F"/>
    <w:rsid w:val="005E2DC8"/>
    <w:rsid w:val="005E5C95"/>
    <w:rsid w:val="005E6D52"/>
    <w:rsid w:val="005E6EA1"/>
    <w:rsid w:val="005E7EB8"/>
    <w:rsid w:val="005F2F9F"/>
    <w:rsid w:val="005F4299"/>
    <w:rsid w:val="005F7924"/>
    <w:rsid w:val="00600544"/>
    <w:rsid w:val="00602A39"/>
    <w:rsid w:val="00604C79"/>
    <w:rsid w:val="00606BFA"/>
    <w:rsid w:val="006143B0"/>
    <w:rsid w:val="006177C8"/>
    <w:rsid w:val="00622CC6"/>
    <w:rsid w:val="00626AE2"/>
    <w:rsid w:val="00641A0B"/>
    <w:rsid w:val="00643275"/>
    <w:rsid w:val="00643CCF"/>
    <w:rsid w:val="00644E47"/>
    <w:rsid w:val="0065087E"/>
    <w:rsid w:val="00652BCD"/>
    <w:rsid w:val="00656088"/>
    <w:rsid w:val="00661C68"/>
    <w:rsid w:val="006632F6"/>
    <w:rsid w:val="00665B8A"/>
    <w:rsid w:val="00665FFC"/>
    <w:rsid w:val="006664CD"/>
    <w:rsid w:val="0067267E"/>
    <w:rsid w:val="00674360"/>
    <w:rsid w:val="0067466D"/>
    <w:rsid w:val="00676BBB"/>
    <w:rsid w:val="006819C8"/>
    <w:rsid w:val="00681A3C"/>
    <w:rsid w:val="00681E23"/>
    <w:rsid w:val="00682C12"/>
    <w:rsid w:val="0068654C"/>
    <w:rsid w:val="0069002D"/>
    <w:rsid w:val="00691F44"/>
    <w:rsid w:val="00697E24"/>
    <w:rsid w:val="006A0BDE"/>
    <w:rsid w:val="006A2499"/>
    <w:rsid w:val="006A2E39"/>
    <w:rsid w:val="006A54DD"/>
    <w:rsid w:val="006A78C9"/>
    <w:rsid w:val="006B1723"/>
    <w:rsid w:val="006B4265"/>
    <w:rsid w:val="006B48E8"/>
    <w:rsid w:val="006B75A5"/>
    <w:rsid w:val="006C32F1"/>
    <w:rsid w:val="006C4E8E"/>
    <w:rsid w:val="006C59F6"/>
    <w:rsid w:val="006D2EF3"/>
    <w:rsid w:val="006D5C37"/>
    <w:rsid w:val="006E0C9D"/>
    <w:rsid w:val="006E12F1"/>
    <w:rsid w:val="006E3F9D"/>
    <w:rsid w:val="006E626A"/>
    <w:rsid w:val="006E6863"/>
    <w:rsid w:val="006E6DC0"/>
    <w:rsid w:val="006E7CB0"/>
    <w:rsid w:val="006F089E"/>
    <w:rsid w:val="006F13B3"/>
    <w:rsid w:val="006F5A05"/>
    <w:rsid w:val="006F6966"/>
    <w:rsid w:val="006F7332"/>
    <w:rsid w:val="0070056F"/>
    <w:rsid w:val="007061DA"/>
    <w:rsid w:val="00707FA2"/>
    <w:rsid w:val="007114D1"/>
    <w:rsid w:val="00711E9A"/>
    <w:rsid w:val="00713262"/>
    <w:rsid w:val="00715A36"/>
    <w:rsid w:val="00715D63"/>
    <w:rsid w:val="007169EB"/>
    <w:rsid w:val="00716AA8"/>
    <w:rsid w:val="007202C8"/>
    <w:rsid w:val="0072064A"/>
    <w:rsid w:val="00722502"/>
    <w:rsid w:val="00722577"/>
    <w:rsid w:val="00722CEE"/>
    <w:rsid w:val="00722FFB"/>
    <w:rsid w:val="007239E0"/>
    <w:rsid w:val="00727CDF"/>
    <w:rsid w:val="0073509F"/>
    <w:rsid w:val="0074084F"/>
    <w:rsid w:val="00743173"/>
    <w:rsid w:val="007508C8"/>
    <w:rsid w:val="00750FBE"/>
    <w:rsid w:val="00751DE3"/>
    <w:rsid w:val="00754090"/>
    <w:rsid w:val="00755B70"/>
    <w:rsid w:val="0075623D"/>
    <w:rsid w:val="00757A8E"/>
    <w:rsid w:val="0076333B"/>
    <w:rsid w:val="007636A1"/>
    <w:rsid w:val="007646A2"/>
    <w:rsid w:val="00765EF9"/>
    <w:rsid w:val="00766145"/>
    <w:rsid w:val="0077014C"/>
    <w:rsid w:val="0077168E"/>
    <w:rsid w:val="00776162"/>
    <w:rsid w:val="0077635E"/>
    <w:rsid w:val="007769BF"/>
    <w:rsid w:val="0078358C"/>
    <w:rsid w:val="00795635"/>
    <w:rsid w:val="0079705B"/>
    <w:rsid w:val="007A036B"/>
    <w:rsid w:val="007A0449"/>
    <w:rsid w:val="007A142E"/>
    <w:rsid w:val="007A1B91"/>
    <w:rsid w:val="007A32F0"/>
    <w:rsid w:val="007B0911"/>
    <w:rsid w:val="007B43FB"/>
    <w:rsid w:val="007B6EFF"/>
    <w:rsid w:val="007C3FD6"/>
    <w:rsid w:val="007C54CC"/>
    <w:rsid w:val="007C6FF5"/>
    <w:rsid w:val="007D2A4F"/>
    <w:rsid w:val="007D3D45"/>
    <w:rsid w:val="007E242C"/>
    <w:rsid w:val="007E34BF"/>
    <w:rsid w:val="007E489A"/>
    <w:rsid w:val="007E692C"/>
    <w:rsid w:val="008027A1"/>
    <w:rsid w:val="00803E7E"/>
    <w:rsid w:val="008043B4"/>
    <w:rsid w:val="00807253"/>
    <w:rsid w:val="008074D4"/>
    <w:rsid w:val="00813A85"/>
    <w:rsid w:val="008146F8"/>
    <w:rsid w:val="008147BD"/>
    <w:rsid w:val="008218D1"/>
    <w:rsid w:val="00822F3E"/>
    <w:rsid w:val="008249DA"/>
    <w:rsid w:val="008267DB"/>
    <w:rsid w:val="00832A61"/>
    <w:rsid w:val="008343A5"/>
    <w:rsid w:val="00836722"/>
    <w:rsid w:val="00840D22"/>
    <w:rsid w:val="00845309"/>
    <w:rsid w:val="0084786D"/>
    <w:rsid w:val="00851023"/>
    <w:rsid w:val="008536E3"/>
    <w:rsid w:val="00861118"/>
    <w:rsid w:val="00861FE5"/>
    <w:rsid w:val="00862CC6"/>
    <w:rsid w:val="00862F49"/>
    <w:rsid w:val="0086410D"/>
    <w:rsid w:val="00864D82"/>
    <w:rsid w:val="00870303"/>
    <w:rsid w:val="00875318"/>
    <w:rsid w:val="00882216"/>
    <w:rsid w:val="00882557"/>
    <w:rsid w:val="0088372D"/>
    <w:rsid w:val="00884DC5"/>
    <w:rsid w:val="00886249"/>
    <w:rsid w:val="0088785D"/>
    <w:rsid w:val="00891E78"/>
    <w:rsid w:val="00893CBC"/>
    <w:rsid w:val="008969BA"/>
    <w:rsid w:val="00896F4B"/>
    <w:rsid w:val="00897A2C"/>
    <w:rsid w:val="00897EF1"/>
    <w:rsid w:val="008A2390"/>
    <w:rsid w:val="008A265F"/>
    <w:rsid w:val="008A451E"/>
    <w:rsid w:val="008B553B"/>
    <w:rsid w:val="008C0D6C"/>
    <w:rsid w:val="008C106D"/>
    <w:rsid w:val="008C1A2D"/>
    <w:rsid w:val="008C2DD0"/>
    <w:rsid w:val="008C6A0F"/>
    <w:rsid w:val="008C7FF0"/>
    <w:rsid w:val="008D28D2"/>
    <w:rsid w:val="008D57DD"/>
    <w:rsid w:val="008E0208"/>
    <w:rsid w:val="008E6972"/>
    <w:rsid w:val="008F2417"/>
    <w:rsid w:val="008F6081"/>
    <w:rsid w:val="008F616D"/>
    <w:rsid w:val="008F7214"/>
    <w:rsid w:val="008F7D90"/>
    <w:rsid w:val="0090382D"/>
    <w:rsid w:val="00906740"/>
    <w:rsid w:val="00906C89"/>
    <w:rsid w:val="009071A7"/>
    <w:rsid w:val="0092319D"/>
    <w:rsid w:val="00924B02"/>
    <w:rsid w:val="00925382"/>
    <w:rsid w:val="00926650"/>
    <w:rsid w:val="009271BB"/>
    <w:rsid w:val="009335C1"/>
    <w:rsid w:val="00936C99"/>
    <w:rsid w:val="009411E0"/>
    <w:rsid w:val="00947DEE"/>
    <w:rsid w:val="009553CA"/>
    <w:rsid w:val="009565E9"/>
    <w:rsid w:val="00957A6C"/>
    <w:rsid w:val="009640D9"/>
    <w:rsid w:val="009645AD"/>
    <w:rsid w:val="009648F6"/>
    <w:rsid w:val="009676AB"/>
    <w:rsid w:val="00976450"/>
    <w:rsid w:val="00980E6C"/>
    <w:rsid w:val="009853A1"/>
    <w:rsid w:val="00986A63"/>
    <w:rsid w:val="009928F5"/>
    <w:rsid w:val="009930B3"/>
    <w:rsid w:val="00997EBF"/>
    <w:rsid w:val="009A36CC"/>
    <w:rsid w:val="009A496B"/>
    <w:rsid w:val="009A7B87"/>
    <w:rsid w:val="009B0C5B"/>
    <w:rsid w:val="009B5C6A"/>
    <w:rsid w:val="009C29E0"/>
    <w:rsid w:val="009C2BD8"/>
    <w:rsid w:val="009C5F58"/>
    <w:rsid w:val="009C7A08"/>
    <w:rsid w:val="009D1B61"/>
    <w:rsid w:val="009D28F0"/>
    <w:rsid w:val="009D3AF6"/>
    <w:rsid w:val="009E1966"/>
    <w:rsid w:val="009E7057"/>
    <w:rsid w:val="009F25B6"/>
    <w:rsid w:val="009F64C6"/>
    <w:rsid w:val="00A002A2"/>
    <w:rsid w:val="00A04B60"/>
    <w:rsid w:val="00A07667"/>
    <w:rsid w:val="00A078D8"/>
    <w:rsid w:val="00A148B9"/>
    <w:rsid w:val="00A163E0"/>
    <w:rsid w:val="00A1668D"/>
    <w:rsid w:val="00A16F51"/>
    <w:rsid w:val="00A23A45"/>
    <w:rsid w:val="00A2473E"/>
    <w:rsid w:val="00A31646"/>
    <w:rsid w:val="00A316A0"/>
    <w:rsid w:val="00A3172B"/>
    <w:rsid w:val="00A34108"/>
    <w:rsid w:val="00A34503"/>
    <w:rsid w:val="00A36173"/>
    <w:rsid w:val="00A37C3F"/>
    <w:rsid w:val="00A42F8B"/>
    <w:rsid w:val="00A51CF2"/>
    <w:rsid w:val="00A56B41"/>
    <w:rsid w:val="00A56E70"/>
    <w:rsid w:val="00A6661B"/>
    <w:rsid w:val="00A707EB"/>
    <w:rsid w:val="00A7133A"/>
    <w:rsid w:val="00A77290"/>
    <w:rsid w:val="00A800A5"/>
    <w:rsid w:val="00A820EA"/>
    <w:rsid w:val="00A8518B"/>
    <w:rsid w:val="00A86009"/>
    <w:rsid w:val="00A87435"/>
    <w:rsid w:val="00A94499"/>
    <w:rsid w:val="00A94831"/>
    <w:rsid w:val="00A952EE"/>
    <w:rsid w:val="00A96C5E"/>
    <w:rsid w:val="00AA6831"/>
    <w:rsid w:val="00AA7623"/>
    <w:rsid w:val="00AA76ED"/>
    <w:rsid w:val="00AB05B5"/>
    <w:rsid w:val="00AB25C4"/>
    <w:rsid w:val="00AB5D68"/>
    <w:rsid w:val="00AB65CC"/>
    <w:rsid w:val="00AC0278"/>
    <w:rsid w:val="00AC1E2D"/>
    <w:rsid w:val="00AC58B7"/>
    <w:rsid w:val="00AC738E"/>
    <w:rsid w:val="00AD07E1"/>
    <w:rsid w:val="00AD0AD3"/>
    <w:rsid w:val="00AD1FEF"/>
    <w:rsid w:val="00AD2E4A"/>
    <w:rsid w:val="00AD35C7"/>
    <w:rsid w:val="00AD6D31"/>
    <w:rsid w:val="00AD6E93"/>
    <w:rsid w:val="00AD79EC"/>
    <w:rsid w:val="00AE029A"/>
    <w:rsid w:val="00AE03BC"/>
    <w:rsid w:val="00AE6BB9"/>
    <w:rsid w:val="00AE7EC3"/>
    <w:rsid w:val="00AF18C7"/>
    <w:rsid w:val="00AF404F"/>
    <w:rsid w:val="00B0164E"/>
    <w:rsid w:val="00B03B34"/>
    <w:rsid w:val="00B0406A"/>
    <w:rsid w:val="00B04D4C"/>
    <w:rsid w:val="00B071C4"/>
    <w:rsid w:val="00B122CA"/>
    <w:rsid w:val="00B212E1"/>
    <w:rsid w:val="00B240EA"/>
    <w:rsid w:val="00B24A5F"/>
    <w:rsid w:val="00B27019"/>
    <w:rsid w:val="00B27D1E"/>
    <w:rsid w:val="00B3143A"/>
    <w:rsid w:val="00B35AB8"/>
    <w:rsid w:val="00B56D6C"/>
    <w:rsid w:val="00B60649"/>
    <w:rsid w:val="00B615C5"/>
    <w:rsid w:val="00B66313"/>
    <w:rsid w:val="00B66F60"/>
    <w:rsid w:val="00B67FA9"/>
    <w:rsid w:val="00B73354"/>
    <w:rsid w:val="00B7363D"/>
    <w:rsid w:val="00B807B4"/>
    <w:rsid w:val="00B82598"/>
    <w:rsid w:val="00B82A84"/>
    <w:rsid w:val="00B83E31"/>
    <w:rsid w:val="00B910EB"/>
    <w:rsid w:val="00B96F6D"/>
    <w:rsid w:val="00B97E86"/>
    <w:rsid w:val="00BA04FE"/>
    <w:rsid w:val="00BA1007"/>
    <w:rsid w:val="00BA18FC"/>
    <w:rsid w:val="00BA2A20"/>
    <w:rsid w:val="00BA2AEF"/>
    <w:rsid w:val="00BA2F6E"/>
    <w:rsid w:val="00BA6BAE"/>
    <w:rsid w:val="00BA7FCF"/>
    <w:rsid w:val="00BB5665"/>
    <w:rsid w:val="00BB58FD"/>
    <w:rsid w:val="00BC2E07"/>
    <w:rsid w:val="00BC5B2D"/>
    <w:rsid w:val="00BC637A"/>
    <w:rsid w:val="00BD1CD9"/>
    <w:rsid w:val="00BD549E"/>
    <w:rsid w:val="00BD5C2D"/>
    <w:rsid w:val="00BE10EC"/>
    <w:rsid w:val="00BE4A38"/>
    <w:rsid w:val="00BE5FCE"/>
    <w:rsid w:val="00BE6508"/>
    <w:rsid w:val="00BF1013"/>
    <w:rsid w:val="00BF2297"/>
    <w:rsid w:val="00BF6985"/>
    <w:rsid w:val="00C04CA2"/>
    <w:rsid w:val="00C06D67"/>
    <w:rsid w:val="00C149E4"/>
    <w:rsid w:val="00C1521F"/>
    <w:rsid w:val="00C2563D"/>
    <w:rsid w:val="00C31605"/>
    <w:rsid w:val="00C36552"/>
    <w:rsid w:val="00C36FC6"/>
    <w:rsid w:val="00C43A46"/>
    <w:rsid w:val="00C45202"/>
    <w:rsid w:val="00C46575"/>
    <w:rsid w:val="00C54D6A"/>
    <w:rsid w:val="00C5730F"/>
    <w:rsid w:val="00C6559C"/>
    <w:rsid w:val="00C70CCE"/>
    <w:rsid w:val="00C712C8"/>
    <w:rsid w:val="00C713D1"/>
    <w:rsid w:val="00C72D6F"/>
    <w:rsid w:val="00C75209"/>
    <w:rsid w:val="00C776C9"/>
    <w:rsid w:val="00C81AE7"/>
    <w:rsid w:val="00C82E16"/>
    <w:rsid w:val="00C92251"/>
    <w:rsid w:val="00C93AA8"/>
    <w:rsid w:val="00C961E4"/>
    <w:rsid w:val="00C96ABA"/>
    <w:rsid w:val="00CA3847"/>
    <w:rsid w:val="00CA4086"/>
    <w:rsid w:val="00CB1B8D"/>
    <w:rsid w:val="00CB385F"/>
    <w:rsid w:val="00CB3B75"/>
    <w:rsid w:val="00CB450F"/>
    <w:rsid w:val="00CB6593"/>
    <w:rsid w:val="00CB75E5"/>
    <w:rsid w:val="00CC0AA6"/>
    <w:rsid w:val="00CC4322"/>
    <w:rsid w:val="00CC4DA3"/>
    <w:rsid w:val="00CC5A23"/>
    <w:rsid w:val="00CC79D2"/>
    <w:rsid w:val="00CD033A"/>
    <w:rsid w:val="00CD1C26"/>
    <w:rsid w:val="00CD4D5C"/>
    <w:rsid w:val="00CD6283"/>
    <w:rsid w:val="00CD69B3"/>
    <w:rsid w:val="00CF11CE"/>
    <w:rsid w:val="00CF1F6D"/>
    <w:rsid w:val="00CF37FC"/>
    <w:rsid w:val="00CF4893"/>
    <w:rsid w:val="00CF4E7D"/>
    <w:rsid w:val="00CF5C4F"/>
    <w:rsid w:val="00D00BE7"/>
    <w:rsid w:val="00D05086"/>
    <w:rsid w:val="00D053CD"/>
    <w:rsid w:val="00D06D36"/>
    <w:rsid w:val="00D07AE1"/>
    <w:rsid w:val="00D12479"/>
    <w:rsid w:val="00D15EFD"/>
    <w:rsid w:val="00D16609"/>
    <w:rsid w:val="00D203E6"/>
    <w:rsid w:val="00D20690"/>
    <w:rsid w:val="00D215CC"/>
    <w:rsid w:val="00D241DD"/>
    <w:rsid w:val="00D2705B"/>
    <w:rsid w:val="00D323EA"/>
    <w:rsid w:val="00D32F94"/>
    <w:rsid w:val="00D33596"/>
    <w:rsid w:val="00D36FB0"/>
    <w:rsid w:val="00D37FD2"/>
    <w:rsid w:val="00D41E03"/>
    <w:rsid w:val="00D42975"/>
    <w:rsid w:val="00D562AD"/>
    <w:rsid w:val="00D5779B"/>
    <w:rsid w:val="00D634F6"/>
    <w:rsid w:val="00D72D9A"/>
    <w:rsid w:val="00D740DF"/>
    <w:rsid w:val="00D8299D"/>
    <w:rsid w:val="00D85551"/>
    <w:rsid w:val="00D8713C"/>
    <w:rsid w:val="00D87A75"/>
    <w:rsid w:val="00D87E2E"/>
    <w:rsid w:val="00D9244E"/>
    <w:rsid w:val="00D92D8B"/>
    <w:rsid w:val="00D93BA8"/>
    <w:rsid w:val="00DA2155"/>
    <w:rsid w:val="00DA44DB"/>
    <w:rsid w:val="00DB0CC6"/>
    <w:rsid w:val="00DB756D"/>
    <w:rsid w:val="00DC07F4"/>
    <w:rsid w:val="00DC1EB4"/>
    <w:rsid w:val="00DC3831"/>
    <w:rsid w:val="00DD41DE"/>
    <w:rsid w:val="00DE3652"/>
    <w:rsid w:val="00DE46EE"/>
    <w:rsid w:val="00DE4830"/>
    <w:rsid w:val="00DF2733"/>
    <w:rsid w:val="00DF3EE0"/>
    <w:rsid w:val="00DF5F30"/>
    <w:rsid w:val="00DF75B9"/>
    <w:rsid w:val="00E01A33"/>
    <w:rsid w:val="00E02200"/>
    <w:rsid w:val="00E032B7"/>
    <w:rsid w:val="00E04700"/>
    <w:rsid w:val="00E06129"/>
    <w:rsid w:val="00E148CB"/>
    <w:rsid w:val="00E14F39"/>
    <w:rsid w:val="00E21395"/>
    <w:rsid w:val="00E21508"/>
    <w:rsid w:val="00E22F3B"/>
    <w:rsid w:val="00E269E5"/>
    <w:rsid w:val="00E30E9E"/>
    <w:rsid w:val="00E4223B"/>
    <w:rsid w:val="00E42380"/>
    <w:rsid w:val="00E4283D"/>
    <w:rsid w:val="00E43462"/>
    <w:rsid w:val="00E462A1"/>
    <w:rsid w:val="00E50F93"/>
    <w:rsid w:val="00E51029"/>
    <w:rsid w:val="00E51A8E"/>
    <w:rsid w:val="00E53900"/>
    <w:rsid w:val="00E54809"/>
    <w:rsid w:val="00E54822"/>
    <w:rsid w:val="00E54C5B"/>
    <w:rsid w:val="00E55906"/>
    <w:rsid w:val="00E660A5"/>
    <w:rsid w:val="00E700D6"/>
    <w:rsid w:val="00E75404"/>
    <w:rsid w:val="00E7572B"/>
    <w:rsid w:val="00E7724E"/>
    <w:rsid w:val="00E77357"/>
    <w:rsid w:val="00E80A90"/>
    <w:rsid w:val="00E80D07"/>
    <w:rsid w:val="00E810A3"/>
    <w:rsid w:val="00E81B7B"/>
    <w:rsid w:val="00E81FC7"/>
    <w:rsid w:val="00E82E56"/>
    <w:rsid w:val="00E84088"/>
    <w:rsid w:val="00E92CBF"/>
    <w:rsid w:val="00E94EC1"/>
    <w:rsid w:val="00EA15B8"/>
    <w:rsid w:val="00EA17E1"/>
    <w:rsid w:val="00EA22FA"/>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0BC2"/>
    <w:rsid w:val="00F12101"/>
    <w:rsid w:val="00F143F2"/>
    <w:rsid w:val="00F1589B"/>
    <w:rsid w:val="00F16476"/>
    <w:rsid w:val="00F17F48"/>
    <w:rsid w:val="00F22FDC"/>
    <w:rsid w:val="00F23BBF"/>
    <w:rsid w:val="00F2428F"/>
    <w:rsid w:val="00F252E8"/>
    <w:rsid w:val="00F317DB"/>
    <w:rsid w:val="00F3661E"/>
    <w:rsid w:val="00F378C7"/>
    <w:rsid w:val="00F41F31"/>
    <w:rsid w:val="00F422E0"/>
    <w:rsid w:val="00F42C6D"/>
    <w:rsid w:val="00F435E2"/>
    <w:rsid w:val="00F45073"/>
    <w:rsid w:val="00F452E8"/>
    <w:rsid w:val="00F55FE1"/>
    <w:rsid w:val="00F56A50"/>
    <w:rsid w:val="00F6132A"/>
    <w:rsid w:val="00F665D6"/>
    <w:rsid w:val="00F72959"/>
    <w:rsid w:val="00F7385C"/>
    <w:rsid w:val="00F75F46"/>
    <w:rsid w:val="00F82F8D"/>
    <w:rsid w:val="00F834AA"/>
    <w:rsid w:val="00F876B2"/>
    <w:rsid w:val="00F90DDA"/>
    <w:rsid w:val="00F930F7"/>
    <w:rsid w:val="00F93D8C"/>
    <w:rsid w:val="00F94AF0"/>
    <w:rsid w:val="00FA5E91"/>
    <w:rsid w:val="00FA746F"/>
    <w:rsid w:val="00FA76D9"/>
    <w:rsid w:val="00FB08AD"/>
    <w:rsid w:val="00FB0BB9"/>
    <w:rsid w:val="00FB3257"/>
    <w:rsid w:val="00FB44B6"/>
    <w:rsid w:val="00FB5D29"/>
    <w:rsid w:val="00FB7D9D"/>
    <w:rsid w:val="00FC0169"/>
    <w:rsid w:val="00FC04AE"/>
    <w:rsid w:val="00FC0B4A"/>
    <w:rsid w:val="00FC1925"/>
    <w:rsid w:val="00FC1A25"/>
    <w:rsid w:val="00FC3349"/>
    <w:rsid w:val="00FC59DF"/>
    <w:rsid w:val="00FC75FE"/>
    <w:rsid w:val="00FC7C4A"/>
    <w:rsid w:val="00FD027D"/>
    <w:rsid w:val="00FD3D5E"/>
    <w:rsid w:val="00FD5007"/>
    <w:rsid w:val="00FD58D6"/>
    <w:rsid w:val="00FD7CDE"/>
    <w:rsid w:val="00FE0A31"/>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24CEFE62-8EE3-4AF0-9471-859E9D89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596"/>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D34EC-BE73-4AA4-A0DB-EB0D2231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1437</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3</cp:revision>
  <cp:lastPrinted>2014-12-24T14:37:00Z</cp:lastPrinted>
  <dcterms:created xsi:type="dcterms:W3CDTF">2015-02-24T14:14:00Z</dcterms:created>
  <dcterms:modified xsi:type="dcterms:W3CDTF">2015-02-24T14:34:00Z</dcterms:modified>
</cp:coreProperties>
</file>