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C3" w:rsidRDefault="001837FE" w:rsidP="001837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$300,000.00</w:t>
      </w:r>
    </w:p>
    <w:p w:rsidR="001837FE" w:rsidRDefault="001837FE" w:rsidP="001837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BERG-JENSEN</w:t>
      </w:r>
    </w:p>
    <w:p w:rsidR="001837FE" w:rsidRDefault="001837FE" w:rsidP="001837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1418 KENNEDY DR, MOBRIDGE</w:t>
      </w:r>
    </w:p>
    <w:p w:rsidR="001837FE" w:rsidRDefault="001837FE" w:rsidP="001837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MOBRIDGE SHOR ACRES LOT 120</w:t>
      </w:r>
    </w:p>
    <w:p w:rsidR="001837FE" w:rsidRDefault="001837FE" w:rsidP="001837FE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2276475</wp:posOffset>
            </wp:positionV>
            <wp:extent cx="5715000" cy="30861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840"/>
                    <a:stretch/>
                  </pic:blipFill>
                  <pic:spPr bwMode="auto">
                    <a:xfrm>
                      <a:off x="0" y="0"/>
                      <a:ext cx="5715000" cy="308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 6431</w:t>
      </w:r>
    </w:p>
    <w:p w:rsidR="001837FE" w:rsidRDefault="001837FE" w:rsidP="001837FE">
      <w:pPr>
        <w:jc w:val="center"/>
        <w:rPr>
          <w:b/>
          <w:sz w:val="32"/>
          <w:szCs w:val="32"/>
        </w:rPr>
      </w:pPr>
    </w:p>
    <w:p w:rsidR="001837FE" w:rsidRDefault="001837FE" w:rsidP="001837FE">
      <w:pPr>
        <w:rPr>
          <w:b/>
          <w:sz w:val="28"/>
          <w:szCs w:val="28"/>
        </w:rPr>
      </w:pPr>
      <w:r>
        <w:rPr>
          <w:b/>
          <w:sz w:val="28"/>
          <w:szCs w:val="28"/>
        </w:rPr>
        <w:t>LOT SIZE 122’ X 145’</w:t>
      </w:r>
      <w:r w:rsidR="00CD091A">
        <w:rPr>
          <w:b/>
          <w:sz w:val="28"/>
          <w:szCs w:val="28"/>
        </w:rPr>
        <w:t xml:space="preserve">                                                         GROUND FLOOR 1742 SQ FT</w:t>
      </w:r>
    </w:p>
    <w:p w:rsidR="001837FE" w:rsidRDefault="000A05AA" w:rsidP="001837FE">
      <w:pPr>
        <w:rPr>
          <w:b/>
          <w:sz w:val="28"/>
          <w:szCs w:val="28"/>
        </w:rPr>
      </w:pPr>
      <w:r>
        <w:rPr>
          <w:b/>
          <w:sz w:val="28"/>
          <w:szCs w:val="28"/>
        </w:rPr>
        <w:t>SINGLE FAMILY, ONE STORY</w:t>
      </w:r>
      <w:r w:rsidR="00CD091A">
        <w:rPr>
          <w:b/>
          <w:sz w:val="28"/>
          <w:szCs w:val="28"/>
        </w:rPr>
        <w:t xml:space="preserve">                                           4 BEDROOMS 2 FULL BATHS</w:t>
      </w:r>
    </w:p>
    <w:p w:rsidR="000A05AA" w:rsidRDefault="000A05AA" w:rsidP="001837FE">
      <w:pPr>
        <w:rPr>
          <w:b/>
          <w:sz w:val="28"/>
          <w:szCs w:val="28"/>
        </w:rPr>
      </w:pPr>
      <w:r>
        <w:rPr>
          <w:b/>
          <w:sz w:val="28"/>
          <w:szCs w:val="28"/>
        </w:rPr>
        <w:t>AVERAGE QUALITY AND CONDITION</w:t>
      </w:r>
      <w:r w:rsidR="00CD091A">
        <w:rPr>
          <w:b/>
          <w:sz w:val="28"/>
          <w:szCs w:val="28"/>
        </w:rPr>
        <w:t xml:space="preserve">                            ½ BATH AND ¾ BATH</w:t>
      </w:r>
    </w:p>
    <w:p w:rsidR="000A05AA" w:rsidRDefault="000A05AA" w:rsidP="001837FE">
      <w:pPr>
        <w:rPr>
          <w:b/>
          <w:sz w:val="28"/>
          <w:szCs w:val="28"/>
        </w:rPr>
      </w:pPr>
      <w:r>
        <w:rPr>
          <w:b/>
          <w:sz w:val="28"/>
          <w:szCs w:val="28"/>
        </w:rPr>
        <w:t>NATURAL GAS CENTRAL AIR</w:t>
      </w:r>
      <w:r w:rsidR="00CD091A">
        <w:rPr>
          <w:b/>
          <w:sz w:val="28"/>
          <w:szCs w:val="28"/>
        </w:rPr>
        <w:t xml:space="preserve">                                           BASEMENT 1742 SQ FT</w:t>
      </w:r>
    </w:p>
    <w:p w:rsidR="00CD091A" w:rsidRDefault="00CD091A" w:rsidP="001837F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2014 SHINGLES GOOD                                                      FINISHED LIVING 1000 SQ FT</w:t>
      </w:r>
    </w:p>
    <w:p w:rsidR="00CD091A" w:rsidRDefault="00CD091A" w:rsidP="001837FE">
      <w:pPr>
        <w:rPr>
          <w:b/>
          <w:sz w:val="28"/>
          <w:szCs w:val="28"/>
        </w:rPr>
      </w:pPr>
      <w:r>
        <w:rPr>
          <w:b/>
          <w:sz w:val="28"/>
          <w:szCs w:val="28"/>
        </w:rPr>
        <w:t>WINDOW WELLS LARGE ENOUGH FOR EGRESS          WOOD DECK 278 SQ FT</w:t>
      </w:r>
    </w:p>
    <w:p w:rsidR="00CD091A" w:rsidRDefault="00CD091A" w:rsidP="001837F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2001 12’ X 18’ ADDN TO GARAGE $3,000                      OPEN SLAB 64 SQ FT</w:t>
      </w:r>
    </w:p>
    <w:p w:rsidR="00CD091A" w:rsidRDefault="00CD091A" w:rsidP="001837FE">
      <w:pPr>
        <w:rPr>
          <w:b/>
          <w:sz w:val="28"/>
          <w:szCs w:val="28"/>
        </w:rPr>
      </w:pPr>
      <w:r>
        <w:rPr>
          <w:b/>
          <w:sz w:val="28"/>
          <w:szCs w:val="28"/>
        </w:rPr>
        <w:t>1998 18’ X 22’ GARAGE $5,000                                    ATTACHED GARAGE 884 SQ FT</w:t>
      </w:r>
    </w:p>
    <w:p w:rsidR="00CD091A" w:rsidRDefault="00CD091A" w:rsidP="001837FE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SOLD ON 2/13/17 FOR $300,000 BOOK 17 PAGE 86</w:t>
      </w:r>
      <w:r w:rsidR="001723EC">
        <w:rPr>
          <w:b/>
          <w:sz w:val="28"/>
          <w:szCs w:val="28"/>
        </w:rPr>
        <w:t xml:space="preserve">      DETACHED 18’ X 39’</w:t>
      </w:r>
    </w:p>
    <w:p w:rsidR="00CD091A" w:rsidRDefault="00CD091A" w:rsidP="001837FE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ASSESSED IN 2016 AT $265,550 IN 2012 AT $212,665</w:t>
      </w:r>
      <w:r w:rsidR="001723EC">
        <w:rPr>
          <w:b/>
          <w:sz w:val="28"/>
          <w:szCs w:val="28"/>
        </w:rPr>
        <w:t xml:space="preserve">            EGRESS WINDOW</w:t>
      </w:r>
      <w:bookmarkStart w:id="0" w:name="_GoBack"/>
      <w:bookmarkEnd w:id="0"/>
    </w:p>
    <w:p w:rsidR="00CD091A" w:rsidRDefault="001723EC" w:rsidP="001837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RECORD # 6431</w:t>
      </w:r>
    </w:p>
    <w:p w:rsidR="00CD091A" w:rsidRDefault="00CD091A" w:rsidP="001837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SOLD IN 2001 FOR $145,000 BOOK 01 PAGE 380</w:t>
      </w:r>
    </w:p>
    <w:p w:rsidR="001837FE" w:rsidRPr="001837FE" w:rsidRDefault="001837FE" w:rsidP="001837FE">
      <w:pPr>
        <w:rPr>
          <w:b/>
          <w:sz w:val="28"/>
          <w:szCs w:val="28"/>
        </w:rPr>
      </w:pPr>
    </w:p>
    <w:sectPr w:rsidR="001837FE" w:rsidRPr="00183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FE"/>
    <w:rsid w:val="000A05AA"/>
    <w:rsid w:val="001723EC"/>
    <w:rsid w:val="001837FE"/>
    <w:rsid w:val="007B7FC3"/>
    <w:rsid w:val="00CD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7A721-414D-4084-9B93-59AABCBA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3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2017-04-21T21:05:00Z</cp:lastPrinted>
  <dcterms:created xsi:type="dcterms:W3CDTF">2017-04-21T20:32:00Z</dcterms:created>
  <dcterms:modified xsi:type="dcterms:W3CDTF">2017-04-21T21:07:00Z</dcterms:modified>
</cp:coreProperties>
</file>