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52" w:rsidRDefault="00076A76" w:rsidP="00535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$27,900.00</w:t>
      </w:r>
    </w:p>
    <w:p w:rsidR="00076A76" w:rsidRDefault="00076A76" w:rsidP="00535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TB PROPERTIES-MARSHALL</w:t>
      </w:r>
    </w:p>
    <w:p w:rsidR="00076A76" w:rsidRDefault="00076A76" w:rsidP="00535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308 2</w:t>
      </w:r>
      <w:r w:rsidRPr="00076A76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 WEST, MOBRIDGE</w:t>
      </w:r>
    </w:p>
    <w:p w:rsidR="00076A76" w:rsidRDefault="00076A76" w:rsidP="00535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ORIGINAL N ½ OF LOT 8 (AKA LOT8B) BLOCK 4</w:t>
      </w:r>
    </w:p>
    <w:p w:rsidR="00076A76" w:rsidRDefault="00076A76" w:rsidP="00535EA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2314575</wp:posOffset>
            </wp:positionV>
            <wp:extent cx="5715000" cy="427672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RECORD #6256</w:t>
      </w:r>
    </w:p>
    <w:p w:rsidR="00076A76" w:rsidRDefault="00076A76" w:rsidP="00535EA6">
      <w:pPr>
        <w:jc w:val="center"/>
        <w:rPr>
          <w:b/>
          <w:sz w:val="32"/>
          <w:szCs w:val="32"/>
        </w:rPr>
      </w:pPr>
    </w:p>
    <w:p w:rsidR="00076A76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25’ X 140’                                                    TOTAL LIVING AREA 576 SQ FT</w:t>
      </w:r>
    </w:p>
    <w:p w:rsidR="006F4242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                                                          1 BEDROOM 1 BATH</w:t>
      </w:r>
    </w:p>
    <w:p w:rsidR="006F4242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STORY                                                                  </w:t>
      </w:r>
      <w:proofErr w:type="gramStart"/>
      <w:r>
        <w:rPr>
          <w:b/>
          <w:sz w:val="28"/>
          <w:szCs w:val="28"/>
        </w:rPr>
        <w:t>BASEMENT  576</w:t>
      </w:r>
      <w:proofErr w:type="gramEnd"/>
      <w:r>
        <w:rPr>
          <w:b/>
          <w:sz w:val="28"/>
          <w:szCs w:val="28"/>
        </w:rPr>
        <w:t xml:space="preserve"> SQ FT</w:t>
      </w:r>
    </w:p>
    <w:p w:rsidR="006F4242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F83D36">
        <w:rPr>
          <w:b/>
          <w:sz w:val="28"/>
          <w:szCs w:val="28"/>
        </w:rPr>
        <w:t xml:space="preserve">                    WALL PORCH 35 SQ FT</w:t>
      </w:r>
    </w:p>
    <w:p w:rsidR="006F4242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1922+ -</w:t>
      </w:r>
      <w:r w:rsidR="00F83D36">
        <w:rPr>
          <w:b/>
          <w:sz w:val="28"/>
          <w:szCs w:val="28"/>
        </w:rPr>
        <w:t xml:space="preserve">                                                         OPEN SLAB PORCH 156 SQ FT</w:t>
      </w:r>
    </w:p>
    <w:p w:rsidR="006F4242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WINDOW AIR</w:t>
      </w:r>
    </w:p>
    <w:p w:rsidR="006F4242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 LAP SIDING POOR, ALUMINUM/WOOD POOR</w:t>
      </w:r>
      <w:r w:rsidR="00F83D36">
        <w:rPr>
          <w:b/>
          <w:sz w:val="28"/>
          <w:szCs w:val="28"/>
        </w:rPr>
        <w:t xml:space="preserve">          RECORD #6256</w:t>
      </w:r>
      <w:bookmarkStart w:id="0" w:name="_GoBack"/>
      <w:bookmarkEnd w:id="0"/>
    </w:p>
    <w:p w:rsidR="006F4242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10/07/16 FOR $27,900 BOOK 16 PAGE 851</w:t>
      </w:r>
    </w:p>
    <w:p w:rsidR="006F4242" w:rsidRPr="006F4242" w:rsidRDefault="006F4242" w:rsidP="0007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$8,870      SOLD IN 2014 FOR $6,500</w:t>
      </w:r>
    </w:p>
    <w:sectPr w:rsidR="006F4242" w:rsidRPr="006F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6"/>
    <w:rsid w:val="00076A76"/>
    <w:rsid w:val="00535EA6"/>
    <w:rsid w:val="006F4242"/>
    <w:rsid w:val="00770252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96A8-D0D9-4B84-BF33-54F45488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2017-04-12T16:12:00Z</cp:lastPrinted>
  <dcterms:created xsi:type="dcterms:W3CDTF">2017-04-12T15:36:00Z</dcterms:created>
  <dcterms:modified xsi:type="dcterms:W3CDTF">2017-04-12T16:14:00Z</dcterms:modified>
</cp:coreProperties>
</file>