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61" w:rsidRDefault="005A1F61">
      <w:pPr>
        <w:rPr>
          <w:sz w:val="20"/>
        </w:rPr>
      </w:pPr>
      <w:r>
        <w:rPr>
          <w:sz w:val="20"/>
        </w:rPr>
        <w:t xml:space="preserve">January </w:t>
      </w:r>
      <w:r w:rsidR="00346C01">
        <w:rPr>
          <w:sz w:val="20"/>
        </w:rPr>
        <w:t>8</w:t>
      </w:r>
      <w:r>
        <w:rPr>
          <w:sz w:val="20"/>
        </w:rPr>
        <w:t>, 201</w:t>
      </w:r>
      <w:r w:rsidR="00346C01">
        <w:rPr>
          <w:sz w:val="20"/>
        </w:rPr>
        <w:t>3</w:t>
      </w:r>
    </w:p>
    <w:p w:rsidR="005A1F61" w:rsidRDefault="005A1F61">
      <w:pPr>
        <w:rPr>
          <w:sz w:val="20"/>
        </w:rPr>
      </w:pPr>
      <w:r>
        <w:rPr>
          <w:sz w:val="20"/>
        </w:rPr>
        <w:t>9:00 A.M.</w:t>
      </w:r>
    </w:p>
    <w:p w:rsidR="005A1F61" w:rsidRPr="00893CBC" w:rsidRDefault="005A1F61">
      <w:pPr>
        <w:rPr>
          <w:b/>
          <w:sz w:val="20"/>
        </w:rPr>
      </w:pPr>
    </w:p>
    <w:p w:rsidR="005A1F61" w:rsidRPr="00893CBC" w:rsidRDefault="005A1F61">
      <w:pPr>
        <w:jc w:val="center"/>
        <w:rPr>
          <w:b/>
          <w:sz w:val="20"/>
        </w:rPr>
      </w:pPr>
      <w:r w:rsidRPr="00893CBC">
        <w:rPr>
          <w:b/>
          <w:sz w:val="20"/>
        </w:rPr>
        <w:t>WALWORTH COUNTY BOARD OF COMMISSIONERS</w:t>
      </w:r>
    </w:p>
    <w:p w:rsidR="005A1F61" w:rsidRPr="00893CBC" w:rsidRDefault="005A1F61">
      <w:pPr>
        <w:jc w:val="center"/>
        <w:rPr>
          <w:b/>
          <w:sz w:val="20"/>
        </w:rPr>
      </w:pPr>
      <w:r w:rsidRPr="00893CBC">
        <w:rPr>
          <w:b/>
          <w:sz w:val="20"/>
        </w:rPr>
        <w:t>MINUTES OF PROCEEDINGS</w:t>
      </w:r>
    </w:p>
    <w:p w:rsidR="005A1F61" w:rsidRDefault="005A1F61">
      <w:pPr>
        <w:jc w:val="center"/>
        <w:rPr>
          <w:sz w:val="20"/>
        </w:rPr>
      </w:pPr>
    </w:p>
    <w:p w:rsidR="005A1F61" w:rsidRDefault="005A1F61">
      <w:pPr>
        <w:rPr>
          <w:sz w:val="20"/>
        </w:rPr>
      </w:pPr>
      <w:r>
        <w:rPr>
          <w:sz w:val="20"/>
        </w:rPr>
        <w:t xml:space="preserve">The Walworth County Board of Commissioners met in regular session at 9:00 a.m. on January </w:t>
      </w:r>
      <w:r w:rsidR="000B5B9C">
        <w:rPr>
          <w:sz w:val="20"/>
        </w:rPr>
        <w:t>8</w:t>
      </w:r>
      <w:r>
        <w:rPr>
          <w:sz w:val="20"/>
        </w:rPr>
        <w:t>, 201</w:t>
      </w:r>
      <w:r w:rsidR="000B5B9C">
        <w:rPr>
          <w:sz w:val="20"/>
        </w:rPr>
        <w:t>3</w:t>
      </w:r>
      <w:r>
        <w:rPr>
          <w:sz w:val="20"/>
        </w:rPr>
        <w:t xml:space="preserve"> at the county courthouse.  Members present were: </w:t>
      </w:r>
      <w:r w:rsidR="00231BCF">
        <w:rPr>
          <w:sz w:val="20"/>
        </w:rPr>
        <w:t xml:space="preserve">Harold Forbes, </w:t>
      </w:r>
      <w:r>
        <w:rPr>
          <w:sz w:val="20"/>
        </w:rPr>
        <w:t xml:space="preserve">Denis </w:t>
      </w:r>
      <w:proofErr w:type="spellStart"/>
      <w:r>
        <w:rPr>
          <w:sz w:val="20"/>
        </w:rPr>
        <w:t>Arbach</w:t>
      </w:r>
      <w:proofErr w:type="spellEnd"/>
      <w:r>
        <w:rPr>
          <w:sz w:val="20"/>
        </w:rPr>
        <w:t xml:space="preserve">, </w:t>
      </w:r>
      <w:r w:rsidR="008343A5">
        <w:rPr>
          <w:sz w:val="20"/>
        </w:rPr>
        <w:t xml:space="preserve">Richard </w:t>
      </w:r>
      <w:proofErr w:type="spellStart"/>
      <w:r w:rsidR="008343A5">
        <w:rPr>
          <w:sz w:val="20"/>
        </w:rPr>
        <w:t>Godkin</w:t>
      </w:r>
      <w:proofErr w:type="spellEnd"/>
      <w:r>
        <w:rPr>
          <w:sz w:val="20"/>
        </w:rPr>
        <w:t xml:space="preserve">, </w:t>
      </w:r>
      <w:r w:rsidR="008343A5">
        <w:rPr>
          <w:sz w:val="20"/>
        </w:rPr>
        <w:t>Duane Martin</w:t>
      </w:r>
      <w:r>
        <w:rPr>
          <w:sz w:val="20"/>
        </w:rPr>
        <w:t>, Don</w:t>
      </w:r>
      <w:r w:rsidR="00891E78">
        <w:rPr>
          <w:sz w:val="20"/>
        </w:rPr>
        <w:t>ald</w:t>
      </w:r>
      <w:r w:rsidR="000B5B9C">
        <w:rPr>
          <w:sz w:val="20"/>
        </w:rPr>
        <w:t xml:space="preserve"> </w:t>
      </w:r>
      <w:proofErr w:type="spellStart"/>
      <w:r w:rsidR="000B5B9C">
        <w:rPr>
          <w:sz w:val="20"/>
        </w:rPr>
        <w:t>Leff</w:t>
      </w:r>
      <w:proofErr w:type="spellEnd"/>
      <w:r w:rsidR="000B5B9C">
        <w:rPr>
          <w:sz w:val="20"/>
        </w:rPr>
        <w:t xml:space="preserve">, and </w:t>
      </w:r>
      <w:proofErr w:type="spellStart"/>
      <w:r w:rsidR="000B5B9C">
        <w:rPr>
          <w:sz w:val="20"/>
        </w:rPr>
        <w:t>Phylliss</w:t>
      </w:r>
      <w:proofErr w:type="spellEnd"/>
      <w:r w:rsidR="000B5B9C">
        <w:rPr>
          <w:sz w:val="20"/>
        </w:rPr>
        <w:t xml:space="preserve"> Pudwill.</w:t>
      </w:r>
      <w:r>
        <w:rPr>
          <w:sz w:val="20"/>
        </w:rPr>
        <w:t xml:space="preserve"> Also present were Auditor </w:t>
      </w:r>
      <w:r w:rsidR="000B5B9C">
        <w:rPr>
          <w:sz w:val="20"/>
        </w:rPr>
        <w:t>Rebecca Krein</w:t>
      </w:r>
      <w:r w:rsidR="00891E78">
        <w:rPr>
          <w:sz w:val="20"/>
        </w:rPr>
        <w:t xml:space="preserve">, </w:t>
      </w:r>
      <w:r>
        <w:rPr>
          <w:sz w:val="20"/>
        </w:rPr>
        <w:t xml:space="preserve">State’s Attorney </w:t>
      </w:r>
      <w:r w:rsidR="004F541C">
        <w:rPr>
          <w:sz w:val="20"/>
        </w:rPr>
        <w:t>James</w:t>
      </w:r>
      <w:r w:rsidR="000B5B9C">
        <w:rPr>
          <w:sz w:val="20"/>
        </w:rPr>
        <w:t xml:space="preserve"> Hare</w:t>
      </w:r>
      <w:r w:rsidR="00891E78">
        <w:rPr>
          <w:sz w:val="20"/>
        </w:rPr>
        <w:t xml:space="preserve">, and Sandy Bond; news reporter for the Mobridge Tribune.  </w:t>
      </w:r>
    </w:p>
    <w:p w:rsidR="005A1F61" w:rsidRDefault="005A1F61">
      <w:pPr>
        <w:rPr>
          <w:sz w:val="20"/>
        </w:rPr>
      </w:pPr>
    </w:p>
    <w:p w:rsidR="005A1F61" w:rsidRDefault="00891E78">
      <w:pPr>
        <w:rPr>
          <w:sz w:val="20"/>
        </w:rPr>
      </w:pPr>
      <w:r>
        <w:rPr>
          <w:sz w:val="20"/>
        </w:rPr>
        <w:t>Vice-</w:t>
      </w:r>
      <w:r w:rsidR="005A1F61">
        <w:rPr>
          <w:sz w:val="20"/>
        </w:rPr>
        <w:t xml:space="preserve">Chairperson </w:t>
      </w:r>
      <w:r w:rsidR="000B5B9C">
        <w:rPr>
          <w:sz w:val="20"/>
        </w:rPr>
        <w:t>Forbes</w:t>
      </w:r>
      <w:r>
        <w:rPr>
          <w:sz w:val="20"/>
        </w:rPr>
        <w:t xml:space="preserve"> </w:t>
      </w:r>
      <w:r w:rsidR="005A1F61">
        <w:rPr>
          <w:sz w:val="20"/>
        </w:rPr>
        <w:t>called the meeting to order.</w:t>
      </w:r>
    </w:p>
    <w:p w:rsidR="00891E78" w:rsidRDefault="00891E78">
      <w:pPr>
        <w:rPr>
          <w:sz w:val="20"/>
        </w:rPr>
      </w:pPr>
    </w:p>
    <w:p w:rsidR="00891E78" w:rsidRDefault="00891E78">
      <w:pPr>
        <w:rPr>
          <w:sz w:val="20"/>
        </w:rPr>
      </w:pPr>
      <w:r>
        <w:rPr>
          <w:sz w:val="20"/>
        </w:rPr>
        <w:t>The Pledge of Allegiance was recited by those in attendance.</w:t>
      </w:r>
    </w:p>
    <w:p w:rsidR="005A1F61" w:rsidRDefault="005A1F61">
      <w:pPr>
        <w:rPr>
          <w:sz w:val="20"/>
        </w:rPr>
      </w:pPr>
    </w:p>
    <w:p w:rsidR="005A1F61" w:rsidRDefault="000B5B9C">
      <w:pPr>
        <w:rPr>
          <w:sz w:val="20"/>
        </w:rPr>
      </w:pPr>
      <w:r>
        <w:rPr>
          <w:sz w:val="20"/>
        </w:rPr>
        <w:t>Pudwill</w:t>
      </w:r>
      <w:r w:rsidR="005A1F61">
        <w:rPr>
          <w:sz w:val="20"/>
        </w:rPr>
        <w:t xml:space="preserve"> moved and </w:t>
      </w:r>
      <w:r>
        <w:rPr>
          <w:sz w:val="20"/>
        </w:rPr>
        <w:t>Leff</w:t>
      </w:r>
      <w:r w:rsidR="005A1F61">
        <w:rPr>
          <w:sz w:val="20"/>
        </w:rPr>
        <w:t xml:space="preserve"> seconded that the minutes of meeting of December 2</w:t>
      </w:r>
      <w:r>
        <w:rPr>
          <w:sz w:val="20"/>
        </w:rPr>
        <w:t>8</w:t>
      </w:r>
      <w:r w:rsidR="005A1F61">
        <w:rPr>
          <w:sz w:val="20"/>
        </w:rPr>
        <w:t>, 20</w:t>
      </w:r>
      <w:r w:rsidR="007B6EFF">
        <w:rPr>
          <w:sz w:val="20"/>
        </w:rPr>
        <w:t>1</w:t>
      </w:r>
      <w:r>
        <w:rPr>
          <w:sz w:val="20"/>
        </w:rPr>
        <w:t>2</w:t>
      </w:r>
      <w:r w:rsidR="005A1F61">
        <w:rPr>
          <w:sz w:val="20"/>
        </w:rPr>
        <w:t xml:space="preserve"> be approved.  Voting aye: </w:t>
      </w:r>
      <w:r>
        <w:rPr>
          <w:sz w:val="20"/>
        </w:rPr>
        <w:t>5</w:t>
      </w:r>
      <w:r w:rsidR="005A1F61">
        <w:rPr>
          <w:sz w:val="20"/>
        </w:rPr>
        <w:t>; nay:</w:t>
      </w:r>
      <w:r>
        <w:rPr>
          <w:sz w:val="20"/>
        </w:rPr>
        <w:t xml:space="preserve"> 0. </w:t>
      </w:r>
      <w:r w:rsidR="005A1F61">
        <w:rPr>
          <w:sz w:val="20"/>
        </w:rPr>
        <w:t xml:space="preserve">The motion was adopted.   </w:t>
      </w:r>
    </w:p>
    <w:p w:rsidR="005A1F61" w:rsidRDefault="005A1F61">
      <w:pPr>
        <w:rPr>
          <w:sz w:val="20"/>
        </w:rPr>
      </w:pPr>
    </w:p>
    <w:p w:rsidR="005A1F61" w:rsidRDefault="005A1F61">
      <w:pPr>
        <w:rPr>
          <w:b/>
          <w:sz w:val="20"/>
        </w:rPr>
      </w:pPr>
      <w:r>
        <w:rPr>
          <w:b/>
          <w:sz w:val="20"/>
        </w:rPr>
        <w:t>STATEMENT OF FEES COLLECTED DURING THE MONTH OF DECEMBER 20</w:t>
      </w:r>
      <w:r w:rsidR="007B6EFF">
        <w:rPr>
          <w:b/>
          <w:sz w:val="20"/>
        </w:rPr>
        <w:t>1</w:t>
      </w:r>
      <w:r w:rsidR="000874A1">
        <w:rPr>
          <w:b/>
          <w:sz w:val="20"/>
        </w:rPr>
        <w:t>2</w:t>
      </w:r>
      <w:r>
        <w:rPr>
          <w:b/>
          <w:sz w:val="20"/>
        </w:rPr>
        <w:t>:</w:t>
      </w:r>
    </w:p>
    <w:p w:rsidR="005A1F61" w:rsidRDefault="005A1F61">
      <w:pPr>
        <w:rPr>
          <w:sz w:val="20"/>
        </w:rPr>
      </w:pPr>
      <w:r>
        <w:rPr>
          <w:b/>
          <w:sz w:val="20"/>
        </w:rPr>
        <w:tab/>
      </w:r>
      <w:r>
        <w:rPr>
          <w:sz w:val="20"/>
        </w:rPr>
        <w:t>Register of Deeds</w:t>
      </w:r>
      <w:r>
        <w:rPr>
          <w:sz w:val="20"/>
        </w:rPr>
        <w:tab/>
      </w:r>
      <w:r>
        <w:rPr>
          <w:sz w:val="20"/>
        </w:rPr>
        <w:tab/>
      </w:r>
      <w:r w:rsidR="000874A1" w:rsidRPr="000874A1">
        <w:rPr>
          <w:sz w:val="20"/>
        </w:rPr>
        <w:t xml:space="preserve">$      </w:t>
      </w:r>
      <w:r w:rsidRPr="000874A1">
        <w:rPr>
          <w:sz w:val="20"/>
        </w:rPr>
        <w:t xml:space="preserve"> </w:t>
      </w:r>
      <w:r w:rsidR="000874A1" w:rsidRPr="000874A1">
        <w:rPr>
          <w:sz w:val="20"/>
        </w:rPr>
        <w:t>7,316.00</w:t>
      </w:r>
    </w:p>
    <w:p w:rsidR="005A1F61" w:rsidRDefault="005A1F61">
      <w:pPr>
        <w:rPr>
          <w:sz w:val="20"/>
        </w:rPr>
      </w:pPr>
    </w:p>
    <w:p w:rsidR="005A1F61" w:rsidRDefault="005A1F61">
      <w:pPr>
        <w:rPr>
          <w:b/>
          <w:sz w:val="20"/>
        </w:rPr>
      </w:pPr>
      <w:r>
        <w:rPr>
          <w:b/>
          <w:sz w:val="20"/>
        </w:rPr>
        <w:t>AUDITOR’S REPORT OF ACCOUNT WITH THE TREASURER AS OF DECEMBER 31, 20</w:t>
      </w:r>
      <w:r w:rsidR="007B6EFF">
        <w:rPr>
          <w:b/>
          <w:sz w:val="20"/>
        </w:rPr>
        <w:t>1</w:t>
      </w:r>
      <w:r w:rsidR="00E84088">
        <w:rPr>
          <w:b/>
          <w:sz w:val="20"/>
        </w:rPr>
        <w:t>2</w:t>
      </w:r>
      <w:r>
        <w:rPr>
          <w:b/>
          <w:sz w:val="20"/>
        </w:rPr>
        <w:t>:</w:t>
      </w:r>
    </w:p>
    <w:p w:rsidR="005A1F61" w:rsidRPr="008343A5" w:rsidRDefault="005A1F61">
      <w:pPr>
        <w:rPr>
          <w:sz w:val="20"/>
        </w:rPr>
      </w:pPr>
      <w:r w:rsidRPr="000B5B9C">
        <w:rPr>
          <w:b/>
          <w:color w:val="FF0000"/>
          <w:sz w:val="20"/>
        </w:rPr>
        <w:tab/>
      </w:r>
      <w:r w:rsidRPr="008343A5">
        <w:rPr>
          <w:sz w:val="20"/>
        </w:rPr>
        <w:t>NSF</w:t>
      </w:r>
      <w:r w:rsidRPr="008343A5">
        <w:rPr>
          <w:sz w:val="20"/>
        </w:rPr>
        <w:tab/>
      </w:r>
      <w:r w:rsidRPr="008343A5">
        <w:rPr>
          <w:sz w:val="20"/>
        </w:rPr>
        <w:tab/>
      </w:r>
      <w:r w:rsidRPr="008343A5">
        <w:rPr>
          <w:sz w:val="20"/>
        </w:rPr>
        <w:tab/>
        <w:t xml:space="preserve">$       </w:t>
      </w:r>
      <w:r w:rsidR="008343A5" w:rsidRPr="008343A5">
        <w:rPr>
          <w:sz w:val="20"/>
        </w:rPr>
        <w:t xml:space="preserve">   </w:t>
      </w:r>
      <w:r w:rsidRPr="008343A5">
        <w:rPr>
          <w:sz w:val="20"/>
        </w:rPr>
        <w:t xml:space="preserve"> </w:t>
      </w:r>
      <w:r w:rsidR="008343A5" w:rsidRPr="008343A5">
        <w:rPr>
          <w:sz w:val="20"/>
        </w:rPr>
        <w:t>162.12</w:t>
      </w:r>
    </w:p>
    <w:p w:rsidR="005A1F61" w:rsidRPr="008343A5" w:rsidRDefault="005A1F61">
      <w:pPr>
        <w:rPr>
          <w:sz w:val="20"/>
        </w:rPr>
      </w:pPr>
      <w:r w:rsidRPr="008343A5">
        <w:rPr>
          <w:sz w:val="20"/>
        </w:rPr>
        <w:tab/>
        <w:t>Cash</w:t>
      </w:r>
      <w:r w:rsidRPr="008343A5">
        <w:rPr>
          <w:sz w:val="20"/>
        </w:rPr>
        <w:tab/>
      </w:r>
      <w:r w:rsidRPr="008343A5">
        <w:rPr>
          <w:sz w:val="20"/>
        </w:rPr>
        <w:tab/>
      </w:r>
      <w:r w:rsidRPr="008343A5">
        <w:rPr>
          <w:sz w:val="20"/>
        </w:rPr>
        <w:tab/>
        <w:t xml:space="preserve">$           </w:t>
      </w:r>
      <w:r w:rsidR="008343A5" w:rsidRPr="008343A5">
        <w:rPr>
          <w:sz w:val="20"/>
        </w:rPr>
        <w:t>888.21</w:t>
      </w:r>
    </w:p>
    <w:p w:rsidR="007B6EFF" w:rsidRPr="008343A5" w:rsidRDefault="005A1F61">
      <w:pPr>
        <w:rPr>
          <w:sz w:val="20"/>
        </w:rPr>
      </w:pPr>
      <w:r w:rsidRPr="008343A5">
        <w:rPr>
          <w:sz w:val="20"/>
        </w:rPr>
        <w:tab/>
        <w:t>Checks in office</w:t>
      </w:r>
      <w:r w:rsidRPr="008343A5">
        <w:rPr>
          <w:sz w:val="20"/>
        </w:rPr>
        <w:tab/>
      </w:r>
      <w:r w:rsidRPr="008343A5">
        <w:rPr>
          <w:sz w:val="20"/>
        </w:rPr>
        <w:tab/>
        <w:t xml:space="preserve">$      </w:t>
      </w:r>
      <w:r w:rsidR="008343A5" w:rsidRPr="008343A5">
        <w:rPr>
          <w:sz w:val="20"/>
        </w:rPr>
        <w:t>38,698.09</w:t>
      </w:r>
    </w:p>
    <w:p w:rsidR="005A1F61" w:rsidRPr="008343A5" w:rsidRDefault="005A1F61">
      <w:pPr>
        <w:rPr>
          <w:sz w:val="20"/>
        </w:rPr>
      </w:pPr>
      <w:r w:rsidRPr="008343A5">
        <w:rPr>
          <w:sz w:val="20"/>
        </w:rPr>
        <w:tab/>
        <w:t>Certificates of deposit</w:t>
      </w:r>
      <w:r w:rsidRPr="008343A5">
        <w:rPr>
          <w:sz w:val="20"/>
        </w:rPr>
        <w:tab/>
        <w:t>$ 2,250,000.00</w:t>
      </w:r>
      <w:r w:rsidRPr="008343A5">
        <w:rPr>
          <w:sz w:val="20"/>
        </w:rPr>
        <w:tab/>
      </w:r>
    </w:p>
    <w:p w:rsidR="005A1F61" w:rsidRPr="008343A5" w:rsidRDefault="005A1F61">
      <w:pPr>
        <w:rPr>
          <w:sz w:val="20"/>
        </w:rPr>
      </w:pPr>
      <w:r w:rsidRPr="008343A5">
        <w:rPr>
          <w:sz w:val="20"/>
        </w:rPr>
        <w:tab/>
        <w:t>Savings/interest accounts</w:t>
      </w:r>
      <w:r w:rsidRPr="008343A5">
        <w:rPr>
          <w:sz w:val="20"/>
        </w:rPr>
        <w:tab/>
        <w:t xml:space="preserve">$ </w:t>
      </w:r>
      <w:r w:rsidR="008343A5" w:rsidRPr="008343A5">
        <w:rPr>
          <w:sz w:val="20"/>
        </w:rPr>
        <w:t>2,848,326.62</w:t>
      </w:r>
    </w:p>
    <w:p w:rsidR="005A1F61" w:rsidRPr="008343A5" w:rsidRDefault="005A1F61">
      <w:pPr>
        <w:rPr>
          <w:sz w:val="20"/>
        </w:rPr>
      </w:pPr>
      <w:r w:rsidRPr="008343A5">
        <w:rPr>
          <w:sz w:val="20"/>
        </w:rPr>
        <w:tab/>
        <w:t>Landfill post closure</w:t>
      </w:r>
      <w:r w:rsidRPr="008343A5">
        <w:rPr>
          <w:sz w:val="20"/>
        </w:rPr>
        <w:tab/>
        <w:t xml:space="preserve">$    </w:t>
      </w:r>
      <w:r w:rsidR="008343A5" w:rsidRPr="008343A5">
        <w:rPr>
          <w:sz w:val="20"/>
        </w:rPr>
        <w:t>360,332.61</w:t>
      </w:r>
    </w:p>
    <w:p w:rsidR="005A1F61" w:rsidRPr="008343A5" w:rsidRDefault="005A1F61">
      <w:pPr>
        <w:rPr>
          <w:sz w:val="20"/>
        </w:rPr>
      </w:pPr>
      <w:r w:rsidRPr="008343A5">
        <w:rPr>
          <w:sz w:val="20"/>
        </w:rPr>
        <w:tab/>
        <w:t>Landfill closure</w:t>
      </w:r>
      <w:r w:rsidRPr="008343A5">
        <w:rPr>
          <w:sz w:val="20"/>
        </w:rPr>
        <w:tab/>
      </w:r>
      <w:r w:rsidRPr="008343A5">
        <w:rPr>
          <w:sz w:val="20"/>
        </w:rPr>
        <w:tab/>
        <w:t xml:space="preserve">$    </w:t>
      </w:r>
      <w:r w:rsidR="008343A5" w:rsidRPr="008343A5">
        <w:rPr>
          <w:sz w:val="20"/>
        </w:rPr>
        <w:t>264,358.71</w:t>
      </w:r>
    </w:p>
    <w:p w:rsidR="005A1F61" w:rsidRPr="008343A5" w:rsidRDefault="005A1F61">
      <w:pPr>
        <w:rPr>
          <w:sz w:val="20"/>
          <w:u w:val="single"/>
        </w:rPr>
      </w:pPr>
      <w:r w:rsidRPr="008343A5">
        <w:rPr>
          <w:sz w:val="20"/>
        </w:rPr>
        <w:tab/>
        <w:t>FIT</w:t>
      </w:r>
      <w:r w:rsidRPr="008343A5">
        <w:rPr>
          <w:sz w:val="20"/>
        </w:rPr>
        <w:tab/>
      </w:r>
      <w:r w:rsidRPr="008343A5">
        <w:rPr>
          <w:sz w:val="20"/>
        </w:rPr>
        <w:tab/>
      </w:r>
      <w:r w:rsidRPr="008343A5">
        <w:rPr>
          <w:sz w:val="20"/>
        </w:rPr>
        <w:tab/>
      </w:r>
      <w:r w:rsidRPr="008343A5">
        <w:rPr>
          <w:sz w:val="20"/>
          <w:u w:val="single"/>
        </w:rPr>
        <w:t xml:space="preserve">$        </w:t>
      </w:r>
      <w:r w:rsidR="008343A5" w:rsidRPr="008343A5">
        <w:rPr>
          <w:sz w:val="20"/>
          <w:u w:val="single"/>
        </w:rPr>
        <w:t>4,434.88</w:t>
      </w:r>
    </w:p>
    <w:p w:rsidR="005A1F61" w:rsidRPr="008343A5" w:rsidRDefault="005A1F61">
      <w:pPr>
        <w:rPr>
          <w:sz w:val="20"/>
        </w:rPr>
      </w:pPr>
      <w:r w:rsidRPr="008343A5">
        <w:rPr>
          <w:sz w:val="20"/>
        </w:rPr>
        <w:tab/>
      </w:r>
      <w:r w:rsidRPr="008343A5">
        <w:rPr>
          <w:b/>
          <w:sz w:val="20"/>
        </w:rPr>
        <w:tab/>
      </w:r>
      <w:r w:rsidRPr="008343A5">
        <w:rPr>
          <w:b/>
          <w:sz w:val="20"/>
        </w:rPr>
        <w:tab/>
      </w:r>
      <w:r w:rsidRPr="008343A5">
        <w:rPr>
          <w:b/>
          <w:sz w:val="20"/>
        </w:rPr>
        <w:tab/>
      </w:r>
      <w:r w:rsidRPr="008343A5">
        <w:rPr>
          <w:sz w:val="20"/>
        </w:rPr>
        <w:t xml:space="preserve">$ </w:t>
      </w:r>
      <w:r w:rsidR="008343A5" w:rsidRPr="008343A5">
        <w:rPr>
          <w:sz w:val="20"/>
        </w:rPr>
        <w:t>5,767,201.24</w:t>
      </w:r>
    </w:p>
    <w:p w:rsidR="0045333E" w:rsidRDefault="000B5B9C">
      <w:pPr>
        <w:rPr>
          <w:b/>
          <w:sz w:val="20"/>
        </w:rPr>
      </w:pPr>
      <w:r w:rsidRPr="008343A5">
        <w:rPr>
          <w:b/>
          <w:sz w:val="20"/>
        </w:rPr>
        <w:t>OLD BUSINESS:</w:t>
      </w:r>
      <w:r w:rsidRPr="008343A5">
        <w:rPr>
          <w:b/>
          <w:sz w:val="20"/>
        </w:rPr>
        <w:br/>
      </w:r>
      <w:r w:rsidR="0045333E">
        <w:rPr>
          <w:b/>
          <w:sz w:val="20"/>
        </w:rPr>
        <w:tab/>
      </w:r>
      <w:r w:rsidR="0045333E">
        <w:rPr>
          <w:sz w:val="20"/>
        </w:rPr>
        <w:t>Hare in</w:t>
      </w:r>
      <w:r w:rsidR="00E84088">
        <w:rPr>
          <w:sz w:val="20"/>
        </w:rPr>
        <w:t>formed the board that the refund</w:t>
      </w:r>
      <w:r w:rsidR="002779CA">
        <w:rPr>
          <w:sz w:val="20"/>
        </w:rPr>
        <w:t xml:space="preserve"> amount</w:t>
      </w:r>
      <w:r w:rsidR="00E84088">
        <w:rPr>
          <w:sz w:val="20"/>
        </w:rPr>
        <w:t xml:space="preserve"> to Tony Buckmeier</w:t>
      </w:r>
      <w:r w:rsidR="002779CA">
        <w:rPr>
          <w:sz w:val="20"/>
        </w:rPr>
        <w:t xml:space="preserve"> approved on January 8, 2013</w:t>
      </w:r>
      <w:r w:rsidR="00E84088">
        <w:rPr>
          <w:sz w:val="20"/>
        </w:rPr>
        <w:t xml:space="preserve"> should be revisited after reviewing SDCL 10-18-1. Motion by Arbach seconded by Leff to reduce the amount of the refund to $787.09</w:t>
      </w:r>
      <w:r w:rsidR="0045333E">
        <w:rPr>
          <w:sz w:val="20"/>
        </w:rPr>
        <w:t xml:space="preserve"> </w:t>
      </w:r>
    </w:p>
    <w:p w:rsidR="0045333E" w:rsidRDefault="0045333E">
      <w:pPr>
        <w:rPr>
          <w:b/>
          <w:sz w:val="20"/>
        </w:rPr>
      </w:pPr>
    </w:p>
    <w:p w:rsidR="000B5B9C" w:rsidRDefault="000B5B9C" w:rsidP="002779CA">
      <w:pPr>
        <w:ind w:firstLine="720"/>
        <w:rPr>
          <w:sz w:val="20"/>
        </w:rPr>
      </w:pPr>
      <w:r>
        <w:rPr>
          <w:sz w:val="20"/>
        </w:rPr>
        <w:t>Forbes informed the board that a deed was filed February 10</w:t>
      </w:r>
      <w:r w:rsidRPr="000B5B9C">
        <w:rPr>
          <w:sz w:val="20"/>
          <w:vertAlign w:val="superscript"/>
        </w:rPr>
        <w:t>th</w:t>
      </w:r>
      <w:r>
        <w:rPr>
          <w:sz w:val="20"/>
        </w:rPr>
        <w:t xml:space="preserve"> 2012 to Walworth County from </w:t>
      </w:r>
    </w:p>
    <w:p w:rsidR="000B5B9C" w:rsidRPr="002779CA" w:rsidRDefault="002779CA">
      <w:pPr>
        <w:rPr>
          <w:sz w:val="20"/>
        </w:rPr>
      </w:pPr>
      <w:r>
        <w:rPr>
          <w:sz w:val="20"/>
        </w:rPr>
        <w:t>James Schirber for Lot 1 SE1/4 13-124-80. Forbes feels the County should consider selling the property in the near future.</w:t>
      </w:r>
    </w:p>
    <w:p w:rsidR="006664CD" w:rsidRDefault="006664CD" w:rsidP="007B6EFF">
      <w:pPr>
        <w:ind w:left="720"/>
        <w:rPr>
          <w:sz w:val="20"/>
        </w:rPr>
      </w:pPr>
    </w:p>
    <w:p w:rsidR="005A1F61" w:rsidRDefault="005A1F61">
      <w:pPr>
        <w:rPr>
          <w:b/>
          <w:sz w:val="20"/>
        </w:rPr>
      </w:pPr>
      <w:r>
        <w:rPr>
          <w:b/>
          <w:sz w:val="20"/>
        </w:rPr>
        <w:t>ADJOURNMENT</w:t>
      </w:r>
      <w:r w:rsidR="00231BCF">
        <w:rPr>
          <w:b/>
          <w:sz w:val="20"/>
        </w:rPr>
        <w:t xml:space="preserve"> </w:t>
      </w:r>
      <w:r>
        <w:rPr>
          <w:b/>
          <w:sz w:val="20"/>
        </w:rPr>
        <w:t>OF 20</w:t>
      </w:r>
      <w:r w:rsidR="000B5B9C">
        <w:rPr>
          <w:b/>
          <w:sz w:val="20"/>
        </w:rPr>
        <w:t>12</w:t>
      </w:r>
      <w:r>
        <w:rPr>
          <w:b/>
          <w:sz w:val="20"/>
        </w:rPr>
        <w:t xml:space="preserve"> BUSINESS</w:t>
      </w:r>
    </w:p>
    <w:p w:rsidR="000B5B9C" w:rsidRDefault="000B5B9C" w:rsidP="000B5B9C">
      <w:pPr>
        <w:rPr>
          <w:b/>
          <w:sz w:val="20"/>
        </w:rPr>
      </w:pPr>
    </w:p>
    <w:p w:rsidR="000B5B9C" w:rsidRDefault="000B5B9C" w:rsidP="000B5B9C">
      <w:pPr>
        <w:rPr>
          <w:b/>
          <w:sz w:val="20"/>
        </w:rPr>
      </w:pPr>
      <w:r>
        <w:rPr>
          <w:b/>
          <w:sz w:val="20"/>
        </w:rPr>
        <w:t>OATH OF OFFICE ADMINISTERED TO NEWLY ELECTED COMMISSIONERS AND OFFICIALS:</w:t>
      </w:r>
    </w:p>
    <w:p w:rsidR="000B5B9C" w:rsidRDefault="000B5B9C" w:rsidP="000B5B9C">
      <w:pPr>
        <w:rPr>
          <w:sz w:val="20"/>
        </w:rPr>
      </w:pPr>
      <w:r>
        <w:rPr>
          <w:b/>
          <w:sz w:val="20"/>
        </w:rPr>
        <w:tab/>
      </w:r>
      <w:r>
        <w:rPr>
          <w:sz w:val="20"/>
        </w:rPr>
        <w:t xml:space="preserve">Deputy Clerk of Courts Gwenn Ackerman administered the oath of office to each of the newly </w:t>
      </w:r>
      <w:r>
        <w:rPr>
          <w:sz w:val="20"/>
        </w:rPr>
        <w:tab/>
        <w:t>elected commissioners and officials as listed below:</w:t>
      </w:r>
    </w:p>
    <w:p w:rsidR="000B5B9C" w:rsidRDefault="000B5B9C" w:rsidP="000B5B9C">
      <w:pPr>
        <w:rPr>
          <w:sz w:val="20"/>
        </w:rPr>
      </w:pPr>
    </w:p>
    <w:p w:rsidR="000B5B9C" w:rsidRDefault="000B5B9C" w:rsidP="000B5B9C">
      <w:pPr>
        <w:rPr>
          <w:sz w:val="20"/>
        </w:rPr>
      </w:pPr>
      <w:r>
        <w:rPr>
          <w:sz w:val="20"/>
        </w:rPr>
        <w:tab/>
      </w:r>
      <w:r>
        <w:rPr>
          <w:sz w:val="20"/>
        </w:rPr>
        <w:tab/>
        <w:t>County Commissioner District 2:  Richard Godkin</w:t>
      </w:r>
    </w:p>
    <w:p w:rsidR="000B5B9C" w:rsidRDefault="000B5B9C" w:rsidP="000B5B9C">
      <w:pPr>
        <w:rPr>
          <w:sz w:val="20"/>
        </w:rPr>
      </w:pPr>
      <w:r>
        <w:rPr>
          <w:sz w:val="20"/>
        </w:rPr>
        <w:tab/>
      </w:r>
      <w:r>
        <w:rPr>
          <w:sz w:val="20"/>
        </w:rPr>
        <w:tab/>
        <w:t>County Commissioner District 4:  Duane Martin</w:t>
      </w:r>
    </w:p>
    <w:p w:rsidR="000B5B9C" w:rsidRDefault="000B5B9C" w:rsidP="000B5B9C">
      <w:pPr>
        <w:rPr>
          <w:sz w:val="20"/>
        </w:rPr>
      </w:pPr>
      <w:r>
        <w:rPr>
          <w:sz w:val="20"/>
        </w:rPr>
        <w:tab/>
      </w:r>
      <w:r>
        <w:rPr>
          <w:sz w:val="20"/>
        </w:rPr>
        <w:tab/>
        <w:t>Auditor:  Rebecca Krein</w:t>
      </w:r>
    </w:p>
    <w:p w:rsidR="000B5B9C" w:rsidRDefault="000B5B9C" w:rsidP="000B5B9C">
      <w:pPr>
        <w:rPr>
          <w:sz w:val="20"/>
        </w:rPr>
      </w:pPr>
      <w:r>
        <w:rPr>
          <w:sz w:val="20"/>
        </w:rPr>
        <w:tab/>
      </w:r>
      <w:r>
        <w:rPr>
          <w:sz w:val="20"/>
        </w:rPr>
        <w:tab/>
      </w:r>
    </w:p>
    <w:p w:rsidR="000B5B9C" w:rsidRDefault="000B5B9C">
      <w:pPr>
        <w:rPr>
          <w:b/>
          <w:sz w:val="20"/>
        </w:rPr>
      </w:pPr>
    </w:p>
    <w:p w:rsidR="000B5B9C" w:rsidRDefault="000B5B9C">
      <w:pPr>
        <w:rPr>
          <w:b/>
          <w:sz w:val="20"/>
        </w:rPr>
      </w:pPr>
    </w:p>
    <w:p w:rsidR="006664CD" w:rsidRDefault="006664CD" w:rsidP="006664CD">
      <w:pPr>
        <w:rPr>
          <w:sz w:val="20"/>
        </w:rPr>
      </w:pPr>
      <w:r>
        <w:rPr>
          <w:sz w:val="20"/>
        </w:rPr>
        <w:tab/>
      </w:r>
      <w:r>
        <w:rPr>
          <w:sz w:val="20"/>
        </w:rPr>
        <w:tab/>
      </w:r>
    </w:p>
    <w:p w:rsidR="005A1F61" w:rsidRDefault="00D16609">
      <w:pPr>
        <w:rPr>
          <w:b/>
          <w:sz w:val="20"/>
        </w:rPr>
      </w:pPr>
      <w:r>
        <w:rPr>
          <w:b/>
          <w:sz w:val="20"/>
        </w:rPr>
        <w:t xml:space="preserve">COUNTY </w:t>
      </w:r>
      <w:r w:rsidR="005A1F61">
        <w:rPr>
          <w:b/>
          <w:sz w:val="20"/>
        </w:rPr>
        <w:t>COMMISSION</w:t>
      </w:r>
      <w:r>
        <w:rPr>
          <w:b/>
          <w:sz w:val="20"/>
        </w:rPr>
        <w:t xml:space="preserve">ER </w:t>
      </w:r>
      <w:proofErr w:type="gramStart"/>
      <w:r w:rsidR="001A7270">
        <w:rPr>
          <w:b/>
          <w:sz w:val="20"/>
        </w:rPr>
        <w:t>CHAIRPERSON</w:t>
      </w:r>
      <w:r w:rsidR="00231BCF">
        <w:rPr>
          <w:b/>
          <w:sz w:val="20"/>
        </w:rPr>
        <w:t xml:space="preserve"> </w:t>
      </w:r>
      <w:r w:rsidR="001A7270">
        <w:rPr>
          <w:b/>
          <w:sz w:val="20"/>
        </w:rPr>
        <w:t>&amp;</w:t>
      </w:r>
      <w:proofErr w:type="gramEnd"/>
      <w:r w:rsidR="005A1F61">
        <w:rPr>
          <w:b/>
          <w:sz w:val="20"/>
        </w:rPr>
        <w:t xml:space="preserve"> VICE CHAIRPERSON FOR 201</w:t>
      </w:r>
      <w:r w:rsidR="00231BCF">
        <w:rPr>
          <w:b/>
          <w:sz w:val="20"/>
        </w:rPr>
        <w:t>3</w:t>
      </w:r>
      <w:r w:rsidR="005A1F61">
        <w:rPr>
          <w:b/>
          <w:sz w:val="20"/>
        </w:rPr>
        <w:t>:</w:t>
      </w:r>
    </w:p>
    <w:p w:rsidR="005A1F61" w:rsidRDefault="006664CD" w:rsidP="00225E04">
      <w:pPr>
        <w:ind w:left="720"/>
        <w:rPr>
          <w:sz w:val="20"/>
        </w:rPr>
      </w:pPr>
      <w:r>
        <w:rPr>
          <w:sz w:val="20"/>
        </w:rPr>
        <w:lastRenderedPageBreak/>
        <w:t>Leff</w:t>
      </w:r>
      <w:r w:rsidR="005A1F61">
        <w:rPr>
          <w:sz w:val="20"/>
        </w:rPr>
        <w:t xml:space="preserve"> moved and </w:t>
      </w:r>
      <w:r w:rsidR="00891E78">
        <w:rPr>
          <w:sz w:val="20"/>
        </w:rPr>
        <w:t>Arbach</w:t>
      </w:r>
      <w:r w:rsidR="005A1F61">
        <w:rPr>
          <w:sz w:val="20"/>
        </w:rPr>
        <w:t xml:space="preserve"> seconded to nominate </w:t>
      </w:r>
      <w:r w:rsidR="000B5B9C">
        <w:rPr>
          <w:sz w:val="20"/>
        </w:rPr>
        <w:t>Phylliss Pudwill</w:t>
      </w:r>
      <w:r w:rsidR="00891E78">
        <w:rPr>
          <w:sz w:val="20"/>
        </w:rPr>
        <w:t xml:space="preserve"> </w:t>
      </w:r>
      <w:r w:rsidR="00225E04">
        <w:rPr>
          <w:sz w:val="20"/>
        </w:rPr>
        <w:t xml:space="preserve">for the position of </w:t>
      </w:r>
      <w:r w:rsidR="005A1F61">
        <w:rPr>
          <w:sz w:val="20"/>
        </w:rPr>
        <w:t>Walworth County</w:t>
      </w:r>
      <w:r w:rsidR="00225E04">
        <w:rPr>
          <w:sz w:val="20"/>
        </w:rPr>
        <w:t xml:space="preserve"> </w:t>
      </w:r>
      <w:r w:rsidR="005A1F61">
        <w:rPr>
          <w:sz w:val="20"/>
        </w:rPr>
        <w:t>Commissioner Chairperson for fiscal year 201</w:t>
      </w:r>
      <w:r w:rsidR="000B5B9C">
        <w:rPr>
          <w:sz w:val="20"/>
        </w:rPr>
        <w:t>3</w:t>
      </w:r>
      <w:r w:rsidR="005A1F61">
        <w:rPr>
          <w:sz w:val="20"/>
        </w:rPr>
        <w:t xml:space="preserve">, to cease nominations and to cast a unanimous ballot for </w:t>
      </w:r>
      <w:r w:rsidR="000B5B9C">
        <w:rPr>
          <w:sz w:val="20"/>
        </w:rPr>
        <w:t xml:space="preserve">Pudwill, </w:t>
      </w:r>
      <w:r w:rsidR="005A1F61">
        <w:rPr>
          <w:sz w:val="20"/>
        </w:rPr>
        <w:t xml:space="preserve">Voting aye: </w:t>
      </w:r>
      <w:r w:rsidR="000B5B9C">
        <w:rPr>
          <w:sz w:val="20"/>
        </w:rPr>
        <w:t xml:space="preserve">5; nay: 0. </w:t>
      </w:r>
      <w:r w:rsidR="005A1F61">
        <w:rPr>
          <w:sz w:val="20"/>
        </w:rPr>
        <w:t xml:space="preserve">The motion was adopted.  </w:t>
      </w:r>
    </w:p>
    <w:p w:rsidR="005A1F61" w:rsidRDefault="005A1F61">
      <w:pPr>
        <w:rPr>
          <w:sz w:val="20"/>
        </w:rPr>
      </w:pPr>
    </w:p>
    <w:p w:rsidR="005A1F61" w:rsidRDefault="00A316A0" w:rsidP="00A316A0">
      <w:pPr>
        <w:ind w:left="720"/>
        <w:rPr>
          <w:sz w:val="20"/>
        </w:rPr>
      </w:pPr>
      <w:r>
        <w:rPr>
          <w:sz w:val="20"/>
        </w:rPr>
        <w:t>Leff</w:t>
      </w:r>
      <w:r w:rsidR="00891E78">
        <w:rPr>
          <w:sz w:val="20"/>
        </w:rPr>
        <w:t xml:space="preserve"> </w:t>
      </w:r>
      <w:r w:rsidR="005A1F61">
        <w:rPr>
          <w:sz w:val="20"/>
        </w:rPr>
        <w:t xml:space="preserve">moved and </w:t>
      </w:r>
      <w:r>
        <w:rPr>
          <w:sz w:val="20"/>
        </w:rPr>
        <w:t>Pudwill</w:t>
      </w:r>
      <w:r w:rsidR="005A1F61">
        <w:rPr>
          <w:sz w:val="20"/>
        </w:rPr>
        <w:t xml:space="preserve"> seconded to nominate </w:t>
      </w:r>
      <w:r w:rsidR="000874A1">
        <w:rPr>
          <w:sz w:val="20"/>
        </w:rPr>
        <w:t>Denis Arbach</w:t>
      </w:r>
      <w:r w:rsidR="005A1F61">
        <w:rPr>
          <w:sz w:val="20"/>
        </w:rPr>
        <w:t xml:space="preserve"> for </w:t>
      </w:r>
      <w:r w:rsidR="00225E04">
        <w:rPr>
          <w:sz w:val="20"/>
        </w:rPr>
        <w:t xml:space="preserve">the position of </w:t>
      </w:r>
      <w:r w:rsidR="005A1F61">
        <w:rPr>
          <w:sz w:val="20"/>
        </w:rPr>
        <w:t xml:space="preserve">Walworth </w:t>
      </w:r>
      <w:r>
        <w:rPr>
          <w:sz w:val="20"/>
        </w:rPr>
        <w:t xml:space="preserve">County </w:t>
      </w:r>
      <w:r w:rsidR="005A1F61">
        <w:rPr>
          <w:sz w:val="20"/>
        </w:rPr>
        <w:t>Commissioner Vice-Chairperson for fiscal year 201</w:t>
      </w:r>
      <w:r>
        <w:rPr>
          <w:sz w:val="20"/>
        </w:rPr>
        <w:t>3</w:t>
      </w:r>
      <w:r w:rsidR="005A1F61">
        <w:rPr>
          <w:sz w:val="20"/>
        </w:rPr>
        <w:t>, to cease no</w:t>
      </w:r>
      <w:r>
        <w:rPr>
          <w:sz w:val="20"/>
        </w:rPr>
        <w:t xml:space="preserve">minations and to cast a </w:t>
      </w:r>
      <w:r w:rsidR="005A1F61">
        <w:rPr>
          <w:sz w:val="20"/>
        </w:rPr>
        <w:t xml:space="preserve">unanimous ballot for </w:t>
      </w:r>
      <w:r>
        <w:rPr>
          <w:sz w:val="20"/>
        </w:rPr>
        <w:t>Arbach.</w:t>
      </w:r>
      <w:r w:rsidR="005A1F61">
        <w:rPr>
          <w:sz w:val="20"/>
        </w:rPr>
        <w:t xml:space="preserve"> Voting aye</w:t>
      </w:r>
      <w:r w:rsidR="00D16609">
        <w:rPr>
          <w:sz w:val="20"/>
        </w:rPr>
        <w:t>:</w:t>
      </w:r>
      <w:r w:rsidR="005A1F61">
        <w:rPr>
          <w:sz w:val="20"/>
        </w:rPr>
        <w:t xml:space="preserve"> </w:t>
      </w:r>
      <w:r>
        <w:rPr>
          <w:sz w:val="20"/>
        </w:rPr>
        <w:t>5</w:t>
      </w:r>
      <w:r w:rsidR="005A1F61">
        <w:rPr>
          <w:sz w:val="20"/>
        </w:rPr>
        <w:t>; nay: 0</w:t>
      </w:r>
      <w:r w:rsidR="00212DD9">
        <w:rPr>
          <w:sz w:val="20"/>
        </w:rPr>
        <w:t>. The</w:t>
      </w:r>
      <w:r w:rsidR="005A1F61">
        <w:rPr>
          <w:sz w:val="20"/>
        </w:rPr>
        <w:t xml:space="preserve"> motion was adopted.</w:t>
      </w:r>
    </w:p>
    <w:p w:rsidR="005A1F61" w:rsidRDefault="005A1F61">
      <w:pPr>
        <w:rPr>
          <w:sz w:val="20"/>
        </w:rPr>
      </w:pPr>
    </w:p>
    <w:p w:rsidR="005A1F61" w:rsidRDefault="005A1F61">
      <w:pPr>
        <w:rPr>
          <w:b/>
          <w:sz w:val="20"/>
        </w:rPr>
      </w:pPr>
      <w:r>
        <w:rPr>
          <w:b/>
          <w:sz w:val="20"/>
        </w:rPr>
        <w:t>CLAIMS APPROVED:</w:t>
      </w:r>
    </w:p>
    <w:p w:rsidR="005A1F61" w:rsidRDefault="00A316A0" w:rsidP="006664CD">
      <w:pPr>
        <w:ind w:left="720"/>
        <w:rPr>
          <w:sz w:val="20"/>
        </w:rPr>
      </w:pPr>
      <w:r>
        <w:rPr>
          <w:sz w:val="20"/>
        </w:rPr>
        <w:t>Leff</w:t>
      </w:r>
      <w:r w:rsidR="005A1F61">
        <w:rPr>
          <w:sz w:val="20"/>
        </w:rPr>
        <w:t xml:space="preserve"> moved and </w:t>
      </w:r>
      <w:r>
        <w:rPr>
          <w:sz w:val="20"/>
        </w:rPr>
        <w:t>Arbach</w:t>
      </w:r>
      <w:r w:rsidR="00891E78">
        <w:rPr>
          <w:sz w:val="20"/>
        </w:rPr>
        <w:t xml:space="preserve"> </w:t>
      </w:r>
      <w:r w:rsidR="005A1F61">
        <w:rPr>
          <w:sz w:val="20"/>
        </w:rPr>
        <w:t>seconded that the following claims be paid</w:t>
      </w:r>
      <w:r w:rsidR="00891E78">
        <w:rPr>
          <w:sz w:val="20"/>
        </w:rPr>
        <w:t xml:space="preserve">.  </w:t>
      </w:r>
      <w:r w:rsidR="005A1F61">
        <w:rPr>
          <w:sz w:val="20"/>
        </w:rPr>
        <w:t xml:space="preserve">Voting aye: </w:t>
      </w:r>
      <w:r>
        <w:rPr>
          <w:sz w:val="20"/>
        </w:rPr>
        <w:t>5</w:t>
      </w:r>
      <w:r w:rsidR="005A1F61">
        <w:rPr>
          <w:sz w:val="20"/>
        </w:rPr>
        <w:t xml:space="preserve">; nay: 0. The motion was adopted. </w:t>
      </w:r>
    </w:p>
    <w:p w:rsidR="005A1F61" w:rsidRPr="00697E24" w:rsidRDefault="005A1F61">
      <w:pPr>
        <w:rPr>
          <w:sz w:val="20"/>
        </w:rPr>
      </w:pPr>
    </w:p>
    <w:p w:rsidR="00836722" w:rsidRPr="00697E24" w:rsidRDefault="00836722" w:rsidP="003272FA">
      <w:pPr>
        <w:ind w:left="720"/>
        <w:rPr>
          <w:sz w:val="20"/>
        </w:rPr>
      </w:pPr>
      <w:r w:rsidRPr="00697E24">
        <w:rPr>
          <w:b/>
          <w:sz w:val="20"/>
        </w:rPr>
        <w:t>COMMISSIONERS:</w:t>
      </w:r>
      <w:r w:rsidRPr="00697E24">
        <w:rPr>
          <w:sz w:val="20"/>
        </w:rPr>
        <w:t xml:space="preserve"> Cardmemeber Service-coffee, $3.98; SDPAA-insurance premiums, $2502.44; Stoicks-cups, $3.50 </w:t>
      </w:r>
    </w:p>
    <w:p w:rsidR="00836722" w:rsidRPr="00697E24" w:rsidRDefault="00836722" w:rsidP="003272FA">
      <w:pPr>
        <w:ind w:left="720"/>
        <w:rPr>
          <w:sz w:val="20"/>
        </w:rPr>
      </w:pPr>
      <w:r w:rsidRPr="00697E24">
        <w:rPr>
          <w:b/>
          <w:sz w:val="20"/>
        </w:rPr>
        <w:t>ELECTIONS:</w:t>
      </w:r>
      <w:r w:rsidRPr="00697E24">
        <w:rPr>
          <w:sz w:val="20"/>
        </w:rPr>
        <w:t xml:space="preserve"> SDPAA-insurance premiums, $190.00</w:t>
      </w:r>
    </w:p>
    <w:p w:rsidR="00836722" w:rsidRPr="00697E24" w:rsidRDefault="00836722" w:rsidP="003272FA">
      <w:pPr>
        <w:ind w:left="720"/>
        <w:rPr>
          <w:sz w:val="20"/>
        </w:rPr>
      </w:pPr>
      <w:r w:rsidRPr="00697E24">
        <w:rPr>
          <w:b/>
          <w:sz w:val="20"/>
        </w:rPr>
        <w:t>COURTS:</w:t>
      </w:r>
      <w:r w:rsidRPr="00697E24">
        <w:rPr>
          <w:sz w:val="20"/>
        </w:rPr>
        <w:t xml:space="preserve"> Kristi A Brandt-transcripts, $38.00; Stoicks Food Center-juror supplies, $17.81</w:t>
      </w:r>
    </w:p>
    <w:p w:rsidR="00836722" w:rsidRPr="00697E24" w:rsidRDefault="00836722" w:rsidP="003272FA">
      <w:pPr>
        <w:ind w:left="720"/>
        <w:rPr>
          <w:sz w:val="20"/>
        </w:rPr>
      </w:pPr>
      <w:r w:rsidRPr="00697E24">
        <w:rPr>
          <w:b/>
          <w:sz w:val="20"/>
        </w:rPr>
        <w:t>AUDITORS:</w:t>
      </w:r>
      <w:r w:rsidRPr="00697E24">
        <w:rPr>
          <w:sz w:val="20"/>
        </w:rPr>
        <w:t xml:space="preserve"> Lincoln National Life Ins Co-life ins binder payment, $235.85; McLeods Printing &amp; Office-window envelopes, $129.65</w:t>
      </w:r>
    </w:p>
    <w:p w:rsidR="00836722" w:rsidRPr="00697E24" w:rsidRDefault="00836722" w:rsidP="003272FA">
      <w:pPr>
        <w:ind w:left="720"/>
        <w:rPr>
          <w:sz w:val="20"/>
        </w:rPr>
      </w:pPr>
      <w:r w:rsidRPr="00697E24">
        <w:rPr>
          <w:b/>
          <w:sz w:val="20"/>
        </w:rPr>
        <w:t>TREASURES:</w:t>
      </w:r>
      <w:r w:rsidRPr="00697E24">
        <w:rPr>
          <w:sz w:val="20"/>
        </w:rPr>
        <w:t xml:space="preserve"> A &amp; B Businiess-toner cartridges, $1,080.87; A &amp; B Business-office supplies, $293.31; Marin Biel Insurance Inc-official bond 3 years, $573.75</w:t>
      </w:r>
    </w:p>
    <w:p w:rsidR="0024106E" w:rsidRDefault="00836722" w:rsidP="003272FA">
      <w:pPr>
        <w:ind w:left="720"/>
        <w:rPr>
          <w:sz w:val="20"/>
        </w:rPr>
      </w:pPr>
      <w:r w:rsidRPr="00697E24">
        <w:rPr>
          <w:b/>
          <w:sz w:val="20"/>
        </w:rPr>
        <w:t>STATES ATTORNEY:</w:t>
      </w:r>
      <w:r w:rsidRPr="00697E24">
        <w:rPr>
          <w:sz w:val="20"/>
        </w:rPr>
        <w:t xml:space="preserve"> </w:t>
      </w:r>
      <w:r w:rsidR="0024106E" w:rsidRPr="00697E24">
        <w:rPr>
          <w:sz w:val="20"/>
        </w:rPr>
        <w:t>A &amp; B Business- MP3 voice recorder, $122.74; A &amp; B Business</w:t>
      </w:r>
      <w:r w:rsidR="0024106E">
        <w:rPr>
          <w:sz w:val="20"/>
        </w:rPr>
        <w:t>-office supplies, $519.86; Mobridge Regional Hospital-blood alcohol draw, $140.11; Paul E Bachand-SD codified laws, $87.00</w:t>
      </w:r>
    </w:p>
    <w:p w:rsidR="00474D62" w:rsidRPr="00E84088" w:rsidRDefault="00212DD9" w:rsidP="00474D62">
      <w:pPr>
        <w:ind w:left="720"/>
        <w:rPr>
          <w:sz w:val="20"/>
        </w:rPr>
      </w:pPr>
      <w:r>
        <w:rPr>
          <w:b/>
          <w:sz w:val="20"/>
        </w:rPr>
        <w:t>COURT APPT ATTY</w:t>
      </w:r>
      <w:r w:rsidRPr="00E84088">
        <w:rPr>
          <w:sz w:val="20"/>
        </w:rPr>
        <w:t>: Vaughn P Beck-services &amp; fees, $792.10; Vickie S Broz Krause-services &amp; fees, $395.60; Dakota Plains Legal Services-service &amp; fees, $3,505.50; William D Gerdes-services &amp; fees, $</w:t>
      </w:r>
      <w:r>
        <w:rPr>
          <w:sz w:val="20"/>
        </w:rPr>
        <w:t>4,818.20; Mark</w:t>
      </w:r>
      <w:r w:rsidRPr="00E84088">
        <w:rPr>
          <w:sz w:val="20"/>
        </w:rPr>
        <w:t xml:space="preserve"> Kroont</w:t>
      </w:r>
      <w:r>
        <w:rPr>
          <w:sz w:val="20"/>
        </w:rPr>
        <w:t>je</w:t>
      </w:r>
      <w:r w:rsidRPr="00E84088">
        <w:rPr>
          <w:sz w:val="20"/>
        </w:rPr>
        <w:t>-services &amp; fees, $157.20</w:t>
      </w:r>
    </w:p>
    <w:p w:rsidR="00474D62" w:rsidRPr="00E84088" w:rsidRDefault="00474D62" w:rsidP="00474D62">
      <w:pPr>
        <w:ind w:left="720"/>
        <w:rPr>
          <w:sz w:val="20"/>
        </w:rPr>
      </w:pPr>
      <w:r>
        <w:rPr>
          <w:b/>
          <w:sz w:val="20"/>
        </w:rPr>
        <w:t>ABUSED CHILD DEFENSE</w:t>
      </w:r>
      <w:r w:rsidRPr="00E84088">
        <w:rPr>
          <w:b/>
          <w:sz w:val="20"/>
        </w:rPr>
        <w:t>:</w:t>
      </w:r>
      <w:r w:rsidRPr="00E84088">
        <w:rPr>
          <w:sz w:val="20"/>
        </w:rPr>
        <w:t xml:space="preserve"> Dakota Plains Legal Services-services &amp; fees, $553.50; Von Wald Law Offices-services &amp; fees, $3,433.16</w:t>
      </w:r>
    </w:p>
    <w:p w:rsidR="000F0FE1" w:rsidRPr="00E84088" w:rsidRDefault="00474D62" w:rsidP="00474D62">
      <w:pPr>
        <w:ind w:left="720"/>
        <w:rPr>
          <w:sz w:val="20"/>
        </w:rPr>
      </w:pPr>
      <w:r>
        <w:rPr>
          <w:b/>
          <w:sz w:val="20"/>
        </w:rPr>
        <w:t>COURT HOUSE</w:t>
      </w:r>
      <w:r w:rsidRPr="00E84088">
        <w:rPr>
          <w:sz w:val="20"/>
        </w:rPr>
        <w:t>: Cardmember Services-vacuum, $237.06; Cardmember Services-liners, $26.13; City of Selby-water &amp; sewer service, $107.29; Reuer Sanitation Inc-garbage service, $95.00</w:t>
      </w:r>
      <w:r w:rsidR="000F0FE1" w:rsidRPr="00E84088">
        <w:rPr>
          <w:sz w:val="20"/>
        </w:rPr>
        <w:t>; SDPAA-insurance premiums, $14,015.52</w:t>
      </w:r>
    </w:p>
    <w:p w:rsidR="000F0FE1" w:rsidRPr="00E84088" w:rsidRDefault="000F0FE1" w:rsidP="00474D62">
      <w:pPr>
        <w:ind w:left="720"/>
        <w:rPr>
          <w:sz w:val="20"/>
        </w:rPr>
      </w:pPr>
      <w:r>
        <w:rPr>
          <w:b/>
          <w:sz w:val="20"/>
        </w:rPr>
        <w:t>DOE</w:t>
      </w:r>
      <w:r w:rsidRPr="00E84088">
        <w:rPr>
          <w:b/>
          <w:sz w:val="20"/>
        </w:rPr>
        <w:t>:</w:t>
      </w:r>
      <w:r w:rsidRPr="00E84088">
        <w:rPr>
          <w:sz w:val="20"/>
        </w:rPr>
        <w:t xml:space="preserve"> Phe</w:t>
      </w:r>
      <w:r w:rsidR="00212DD9">
        <w:rPr>
          <w:sz w:val="20"/>
        </w:rPr>
        <w:t>a</w:t>
      </w:r>
      <w:r w:rsidRPr="00E84088">
        <w:rPr>
          <w:sz w:val="20"/>
        </w:rPr>
        <w:t>santland Industries-2013 mobile home decals, $106.58</w:t>
      </w:r>
    </w:p>
    <w:p w:rsidR="000F0FE1" w:rsidRPr="00E84088" w:rsidRDefault="000F0FE1" w:rsidP="00474D62">
      <w:pPr>
        <w:ind w:left="720"/>
        <w:rPr>
          <w:sz w:val="20"/>
        </w:rPr>
      </w:pPr>
      <w:r>
        <w:rPr>
          <w:b/>
          <w:sz w:val="20"/>
        </w:rPr>
        <w:t>REGISTER OF DEEDS</w:t>
      </w:r>
      <w:r w:rsidRPr="00E84088">
        <w:rPr>
          <w:b/>
          <w:sz w:val="20"/>
        </w:rPr>
        <w:t>:</w:t>
      </w:r>
      <w:r w:rsidRPr="00E84088">
        <w:rPr>
          <w:sz w:val="20"/>
        </w:rPr>
        <w:t xml:space="preserve"> </w:t>
      </w:r>
      <w:r w:rsidR="00212DD9" w:rsidRPr="00E84088">
        <w:rPr>
          <w:sz w:val="20"/>
        </w:rPr>
        <w:t>Integrated</w:t>
      </w:r>
      <w:r w:rsidRPr="00E84088">
        <w:rPr>
          <w:sz w:val="20"/>
        </w:rPr>
        <w:t xml:space="preserve"> Imaging-microfilm processing, $16.80; Reliable Office Supplies-supplies, $246.59</w:t>
      </w:r>
    </w:p>
    <w:p w:rsidR="000F0FE1" w:rsidRPr="00E84088" w:rsidRDefault="000F0FE1" w:rsidP="00474D62">
      <w:pPr>
        <w:ind w:left="720"/>
        <w:rPr>
          <w:sz w:val="20"/>
        </w:rPr>
      </w:pPr>
      <w:r>
        <w:rPr>
          <w:b/>
          <w:sz w:val="20"/>
        </w:rPr>
        <w:t xml:space="preserve">SHERIFF: </w:t>
      </w:r>
      <w:r w:rsidRPr="00E84088">
        <w:rPr>
          <w:sz w:val="20"/>
        </w:rPr>
        <w:t>A &amp; B Business Inc-calendars, $29.95; CNA Surety-surety bond, $32.50; Connecting Point-repairs &amp; maintenance, $80.00; Pennington County-transports, $498.55; SD Sheriffs Association-registration, $75.00; SDPAA-insurance premiums, $2,502.77</w:t>
      </w:r>
    </w:p>
    <w:p w:rsidR="00E269E5" w:rsidRPr="00E84088" w:rsidRDefault="000F0FE1" w:rsidP="00474D62">
      <w:pPr>
        <w:ind w:left="720"/>
        <w:rPr>
          <w:sz w:val="20"/>
        </w:rPr>
      </w:pPr>
      <w:r>
        <w:rPr>
          <w:b/>
          <w:sz w:val="20"/>
        </w:rPr>
        <w:t xml:space="preserve">JAIL: </w:t>
      </w:r>
      <w:r w:rsidRPr="00E84088">
        <w:rPr>
          <w:sz w:val="20"/>
        </w:rPr>
        <w:t xml:space="preserve">City of Selby-water &amp; sewer service, $195.41; </w:t>
      </w:r>
      <w:r w:rsidR="00E269E5" w:rsidRPr="00E84088">
        <w:rPr>
          <w:sz w:val="20"/>
        </w:rPr>
        <w:t>Family Pharmacy Inc-medications, $133.50; Mobridge Medical Clinic-medical care, $137.85; Mobridge Regional Hospital-medical care,360.73; MDU-</w:t>
      </w:r>
      <w:r w:rsidR="00212DD9" w:rsidRPr="00E84088">
        <w:rPr>
          <w:sz w:val="20"/>
        </w:rPr>
        <w:t>utilities</w:t>
      </w:r>
      <w:r w:rsidR="00E269E5" w:rsidRPr="00E84088">
        <w:rPr>
          <w:sz w:val="20"/>
        </w:rPr>
        <w:t>, $716.69; SDPAA-insurance premiums, $7,007.76; Vilas Drug-medication, $28.99</w:t>
      </w:r>
    </w:p>
    <w:p w:rsidR="00E269E5" w:rsidRPr="00E84088" w:rsidRDefault="00E269E5" w:rsidP="00474D62">
      <w:pPr>
        <w:ind w:left="720"/>
        <w:rPr>
          <w:sz w:val="20"/>
        </w:rPr>
      </w:pPr>
      <w:r>
        <w:rPr>
          <w:b/>
          <w:sz w:val="20"/>
        </w:rPr>
        <w:t xml:space="preserve">CORONER: </w:t>
      </w:r>
      <w:r w:rsidRPr="00E84088">
        <w:rPr>
          <w:sz w:val="20"/>
        </w:rPr>
        <w:t>Eric Schley-mileage expense, $81.40</w:t>
      </w:r>
    </w:p>
    <w:p w:rsidR="00A42F8B" w:rsidRPr="00E84088" w:rsidRDefault="00E269E5" w:rsidP="00474D62">
      <w:pPr>
        <w:ind w:left="720"/>
        <w:rPr>
          <w:sz w:val="20"/>
        </w:rPr>
      </w:pPr>
      <w:r>
        <w:rPr>
          <w:b/>
          <w:sz w:val="20"/>
        </w:rPr>
        <w:t xml:space="preserve">EMERGENCY &amp; DISASTER: </w:t>
      </w:r>
      <w:r w:rsidRPr="00E84088">
        <w:rPr>
          <w:sz w:val="20"/>
        </w:rPr>
        <w:t>A &amp; B Business-ink cartridges, $44.11; Motorola Solutions Inc-radios, $</w:t>
      </w:r>
      <w:r w:rsidR="00A42F8B" w:rsidRPr="00E84088">
        <w:rPr>
          <w:sz w:val="20"/>
        </w:rPr>
        <w:t>32,988.80</w:t>
      </w:r>
    </w:p>
    <w:p w:rsidR="00A42F8B" w:rsidRPr="00E84088" w:rsidRDefault="00A42F8B" w:rsidP="00474D62">
      <w:pPr>
        <w:ind w:left="720"/>
        <w:rPr>
          <w:sz w:val="20"/>
        </w:rPr>
      </w:pPr>
      <w:r>
        <w:rPr>
          <w:b/>
          <w:sz w:val="20"/>
        </w:rPr>
        <w:t xml:space="preserve">MENTALLY ILL: </w:t>
      </w:r>
      <w:r w:rsidRPr="00E84088">
        <w:rPr>
          <w:sz w:val="20"/>
        </w:rPr>
        <w:t>Lucy Lewno-services &amp; fees, $150.45; Cathy Rehfuss-services &amp; fees, 15.00</w:t>
      </w:r>
    </w:p>
    <w:p w:rsidR="00A42F8B" w:rsidRPr="00E84088" w:rsidRDefault="00A42F8B" w:rsidP="00474D62">
      <w:pPr>
        <w:ind w:left="720"/>
        <w:rPr>
          <w:sz w:val="20"/>
        </w:rPr>
      </w:pPr>
      <w:r>
        <w:rPr>
          <w:b/>
          <w:sz w:val="20"/>
        </w:rPr>
        <w:t xml:space="preserve">MENTAL ILLNESS BOARD: </w:t>
      </w:r>
      <w:r w:rsidRPr="00E84088">
        <w:rPr>
          <w:sz w:val="20"/>
        </w:rPr>
        <w:t>Karen Swanda-services &amp; fees, $15.00; Von Wald Law Offices-legal services, $72.50; Yankton Co Sheriff’s Office-services &amp; fees, $25.00</w:t>
      </w:r>
    </w:p>
    <w:p w:rsidR="00A42F8B" w:rsidRPr="00E84088" w:rsidRDefault="00A42F8B" w:rsidP="00474D62">
      <w:pPr>
        <w:ind w:left="720"/>
        <w:rPr>
          <w:sz w:val="20"/>
        </w:rPr>
      </w:pPr>
      <w:r>
        <w:rPr>
          <w:b/>
          <w:sz w:val="20"/>
        </w:rPr>
        <w:t xml:space="preserve">PARKS: </w:t>
      </w:r>
      <w:r w:rsidRPr="00E84088">
        <w:rPr>
          <w:sz w:val="20"/>
        </w:rPr>
        <w:t>Cam Wal Electric Cooperative-electricity, $35.00</w:t>
      </w:r>
    </w:p>
    <w:p w:rsidR="00A42F8B" w:rsidRDefault="00A42F8B" w:rsidP="00474D62">
      <w:pPr>
        <w:ind w:left="720"/>
        <w:rPr>
          <w:b/>
          <w:sz w:val="20"/>
        </w:rPr>
      </w:pPr>
      <w:r>
        <w:rPr>
          <w:b/>
          <w:sz w:val="20"/>
        </w:rPr>
        <w:t xml:space="preserve">EXTENSION: </w:t>
      </w:r>
      <w:r w:rsidRPr="00E84088">
        <w:rPr>
          <w:sz w:val="20"/>
        </w:rPr>
        <w:t>SDPAA-insurance premiums, $240.00</w:t>
      </w:r>
    </w:p>
    <w:p w:rsidR="00A42F8B" w:rsidRPr="00E84088" w:rsidRDefault="00A42F8B" w:rsidP="00474D62">
      <w:pPr>
        <w:ind w:left="720"/>
        <w:rPr>
          <w:sz w:val="20"/>
        </w:rPr>
      </w:pPr>
      <w:r>
        <w:rPr>
          <w:b/>
          <w:sz w:val="20"/>
        </w:rPr>
        <w:t xml:space="preserve">WEED CONTROL: </w:t>
      </w:r>
      <w:r w:rsidRPr="00E84088">
        <w:rPr>
          <w:sz w:val="20"/>
        </w:rPr>
        <w:t>A &amp; B Business Inc-supplies, $57.28; SDPAA-insurance premiums, $761.11</w:t>
      </w:r>
    </w:p>
    <w:p w:rsidR="00A42F8B" w:rsidRDefault="00A42F8B" w:rsidP="00474D62">
      <w:pPr>
        <w:ind w:left="720"/>
        <w:rPr>
          <w:b/>
          <w:sz w:val="20"/>
        </w:rPr>
      </w:pPr>
      <w:r>
        <w:rPr>
          <w:b/>
          <w:sz w:val="20"/>
        </w:rPr>
        <w:t xml:space="preserve">PLANNING &amp; ZONING: </w:t>
      </w:r>
      <w:r w:rsidRPr="00E84088">
        <w:rPr>
          <w:sz w:val="20"/>
        </w:rPr>
        <w:t>Mobridge Tribune-zoning proceedings, $19.61</w:t>
      </w:r>
    </w:p>
    <w:p w:rsidR="00A42F8B" w:rsidRPr="00E84088" w:rsidRDefault="00212DD9" w:rsidP="00474D62">
      <w:pPr>
        <w:ind w:left="720"/>
        <w:rPr>
          <w:sz w:val="20"/>
        </w:rPr>
      </w:pPr>
      <w:r>
        <w:rPr>
          <w:b/>
          <w:sz w:val="20"/>
        </w:rPr>
        <w:t xml:space="preserve">RD &amp; BR: </w:t>
      </w:r>
      <w:r w:rsidRPr="00E84088">
        <w:rPr>
          <w:sz w:val="20"/>
        </w:rPr>
        <w:t xml:space="preserve">Avera Queen of Peace-employee alcohol/drug testing, $222.70; Butler Machinery Co-parts &amp; supplies, $6,461.99; Cam Wal Electric Cooperative-electricity, $64.15; Central Diesel Sales Inc-parts &amp; supplies, $531.43; City of Mobridge-water &amp; sewer, $40.25; City of Selby-water </w:t>
      </w:r>
      <w:r w:rsidRPr="00E84088">
        <w:rPr>
          <w:sz w:val="20"/>
        </w:rPr>
        <w:lastRenderedPageBreak/>
        <w:t>&amp; sewer, $93.21; D</w:t>
      </w:r>
      <w:r>
        <w:rPr>
          <w:sz w:val="20"/>
        </w:rPr>
        <w:t>-</w:t>
      </w:r>
      <w:r w:rsidRPr="00E84088">
        <w:rPr>
          <w:sz w:val="20"/>
        </w:rPr>
        <w:t>Ware-services &amp; fees, $1,470.00; Grainger-supplies, $48.17;  John Deere Financial-supplies, $816.99; Kens Western Lumber-supplies, $5.99; MDU-electricity, $353.11; Reuer Sanitation Inc-garbage service, $35.00; Running’s Supply Inc-supplies, $10.98; SD Dept. Transportation-pavement marking, $419.43; SDACHS-annual dues, $225.00; SDPAA-insurance premiums, $17,519.40; Selby Auto Sales &amp; Service-supplies, $2,128.83; Selby Oil Company-tires, $420.00; Stern Oil Co Inc-supplies, $2,338.17;</w:t>
      </w:r>
    </w:p>
    <w:p w:rsidR="00EB587C" w:rsidRPr="00E84088" w:rsidRDefault="00EB587C" w:rsidP="00474D62">
      <w:pPr>
        <w:ind w:left="720"/>
        <w:rPr>
          <w:sz w:val="20"/>
        </w:rPr>
      </w:pPr>
      <w:r w:rsidRPr="00E84088">
        <w:rPr>
          <w:sz w:val="20"/>
        </w:rPr>
        <w:t xml:space="preserve">Valley </w:t>
      </w:r>
      <w:r w:rsidR="00212DD9" w:rsidRPr="00E84088">
        <w:rPr>
          <w:sz w:val="20"/>
        </w:rPr>
        <w:t>Telecommunications</w:t>
      </w:r>
      <w:r w:rsidRPr="00E84088">
        <w:rPr>
          <w:sz w:val="20"/>
        </w:rPr>
        <w:t>-cell phone service, $39.99; West River Telecommunications-phone service, $30.40</w:t>
      </w:r>
    </w:p>
    <w:p w:rsidR="00EB587C" w:rsidRPr="00E84088" w:rsidRDefault="00697E24" w:rsidP="00474D62">
      <w:pPr>
        <w:ind w:left="720"/>
        <w:rPr>
          <w:sz w:val="20"/>
        </w:rPr>
      </w:pPr>
      <w:r>
        <w:rPr>
          <w:b/>
          <w:sz w:val="20"/>
        </w:rPr>
        <w:t xml:space="preserve">SOLID WASTE: </w:t>
      </w:r>
      <w:r w:rsidRPr="00E84088">
        <w:rPr>
          <w:sz w:val="20"/>
        </w:rPr>
        <w:t xml:space="preserve">Cam Wal Electrical Cooperative-electricity, $328.83; Lucky’s Gas &amp; More-gasoline, $148.13; SD </w:t>
      </w:r>
      <w:r w:rsidR="00212DD9" w:rsidRPr="00E84088">
        <w:rPr>
          <w:sz w:val="20"/>
        </w:rPr>
        <w:t>Dept.</w:t>
      </w:r>
      <w:r w:rsidRPr="00E84088">
        <w:rPr>
          <w:sz w:val="20"/>
        </w:rPr>
        <w:t xml:space="preserve"> of Environment-solid waste surcharge, $972.00; DSPAA-insurance premiums, $5,316.44; Valley </w:t>
      </w:r>
      <w:r w:rsidR="00212DD9" w:rsidRPr="00E84088">
        <w:rPr>
          <w:sz w:val="20"/>
        </w:rPr>
        <w:t>Telecommunications</w:t>
      </w:r>
      <w:r w:rsidRPr="00E84088">
        <w:rPr>
          <w:sz w:val="20"/>
        </w:rPr>
        <w:t>-phone &amp; internet service, $70.19</w:t>
      </w:r>
    </w:p>
    <w:p w:rsidR="00697E24" w:rsidRPr="00E84088" w:rsidRDefault="00697E24" w:rsidP="00474D62">
      <w:pPr>
        <w:ind w:left="720"/>
        <w:rPr>
          <w:sz w:val="20"/>
        </w:rPr>
      </w:pPr>
      <w:r>
        <w:rPr>
          <w:b/>
          <w:sz w:val="20"/>
        </w:rPr>
        <w:t xml:space="preserve">PARTIAL PYMTS FUND: </w:t>
      </w:r>
      <w:r w:rsidRPr="00E84088">
        <w:rPr>
          <w:sz w:val="20"/>
        </w:rPr>
        <w:t xml:space="preserve">Walworth County </w:t>
      </w:r>
      <w:r w:rsidR="00212DD9" w:rsidRPr="00E84088">
        <w:rPr>
          <w:sz w:val="20"/>
        </w:rPr>
        <w:t>Treasure</w:t>
      </w:r>
      <w:r w:rsidRPr="00E84088">
        <w:rPr>
          <w:sz w:val="20"/>
        </w:rPr>
        <w:t>-partial payments, $384.81</w:t>
      </w:r>
    </w:p>
    <w:p w:rsidR="00697E24" w:rsidRPr="00E84088" w:rsidRDefault="00697E24" w:rsidP="00474D62">
      <w:pPr>
        <w:ind w:left="720"/>
        <w:rPr>
          <w:sz w:val="20"/>
        </w:rPr>
      </w:pPr>
      <w:r>
        <w:rPr>
          <w:b/>
          <w:sz w:val="20"/>
        </w:rPr>
        <w:t xml:space="preserve">5 CO TV DIST FUND: </w:t>
      </w:r>
      <w:r w:rsidR="00212DD9">
        <w:rPr>
          <w:sz w:val="20"/>
        </w:rPr>
        <w:t xml:space="preserve">Auto </w:t>
      </w:r>
      <w:r w:rsidR="00212DD9" w:rsidRPr="00E84088">
        <w:rPr>
          <w:sz w:val="20"/>
        </w:rPr>
        <w:t>Owners</w:t>
      </w:r>
      <w:r w:rsidRPr="00E84088">
        <w:rPr>
          <w:sz w:val="20"/>
        </w:rPr>
        <w:t xml:space="preserve"> Insurance-insurance premiums, $19,415.00; Cam Wal Electrical Cooperative-</w:t>
      </w:r>
      <w:r w:rsidR="00212DD9" w:rsidRPr="00E84088">
        <w:rPr>
          <w:sz w:val="20"/>
        </w:rPr>
        <w:t>utilities</w:t>
      </w:r>
      <w:r w:rsidRPr="00E84088">
        <w:rPr>
          <w:sz w:val="20"/>
        </w:rPr>
        <w:t xml:space="preserve">, $988.46; FEM Electric </w:t>
      </w:r>
      <w:r w:rsidR="00212DD9" w:rsidRPr="00E84088">
        <w:rPr>
          <w:sz w:val="20"/>
        </w:rPr>
        <w:t>Assoc-ut</w:t>
      </w:r>
      <w:r w:rsidR="00212DD9">
        <w:rPr>
          <w:sz w:val="20"/>
        </w:rPr>
        <w:t>i</w:t>
      </w:r>
      <w:r w:rsidR="00212DD9" w:rsidRPr="00E84088">
        <w:rPr>
          <w:sz w:val="20"/>
        </w:rPr>
        <w:t>lities</w:t>
      </w:r>
      <w:r w:rsidRPr="00E84088">
        <w:rPr>
          <w:sz w:val="20"/>
        </w:rPr>
        <w:t>, $86.60</w:t>
      </w:r>
    </w:p>
    <w:p w:rsidR="00697E24" w:rsidRPr="00E84088" w:rsidRDefault="00697E24" w:rsidP="00474D62">
      <w:pPr>
        <w:ind w:left="720"/>
        <w:rPr>
          <w:sz w:val="20"/>
        </w:rPr>
      </w:pPr>
      <w:r>
        <w:rPr>
          <w:b/>
          <w:sz w:val="20"/>
        </w:rPr>
        <w:t xml:space="preserve">REGIONAL E911 FUND: </w:t>
      </w:r>
      <w:r w:rsidRPr="00E84088">
        <w:rPr>
          <w:sz w:val="20"/>
        </w:rPr>
        <w:t>Motorola Solutions Inc-service agreement, $6,879.12</w:t>
      </w:r>
    </w:p>
    <w:p w:rsidR="00697E24" w:rsidRPr="00E84088" w:rsidRDefault="00697E24" w:rsidP="00474D62">
      <w:pPr>
        <w:ind w:left="720"/>
        <w:rPr>
          <w:sz w:val="20"/>
        </w:rPr>
      </w:pPr>
      <w:r>
        <w:rPr>
          <w:b/>
          <w:sz w:val="20"/>
        </w:rPr>
        <w:t xml:space="preserve">WEST PAYMENT CENTER: </w:t>
      </w:r>
      <w:r w:rsidRPr="00E84088">
        <w:rPr>
          <w:sz w:val="20"/>
        </w:rPr>
        <w:t>West Payment Center-information charges, $1,830.00</w:t>
      </w:r>
    </w:p>
    <w:p w:rsidR="00697E24" w:rsidRPr="00E84088" w:rsidRDefault="00697E24" w:rsidP="00474D62">
      <w:pPr>
        <w:ind w:left="720"/>
        <w:rPr>
          <w:sz w:val="20"/>
        </w:rPr>
      </w:pPr>
      <w:r>
        <w:rPr>
          <w:b/>
          <w:sz w:val="20"/>
        </w:rPr>
        <w:t xml:space="preserve">SDACO M &amp; P FUND: </w:t>
      </w:r>
      <w:r w:rsidRPr="00E84088">
        <w:rPr>
          <w:sz w:val="20"/>
        </w:rPr>
        <w:t>SDACO M &amp; P Fund-M &amp; P fund, $226.00</w:t>
      </w:r>
    </w:p>
    <w:p w:rsidR="003272FA" w:rsidRDefault="003272FA" w:rsidP="00E84088">
      <w:pPr>
        <w:rPr>
          <w:sz w:val="20"/>
        </w:rPr>
      </w:pPr>
    </w:p>
    <w:p w:rsidR="005A1F61" w:rsidRDefault="003272FA" w:rsidP="003272FA">
      <w:pPr>
        <w:rPr>
          <w:b/>
          <w:sz w:val="20"/>
        </w:rPr>
      </w:pPr>
      <w:r w:rsidRPr="003272FA">
        <w:rPr>
          <w:b/>
          <w:sz w:val="20"/>
        </w:rPr>
        <w:t>R</w:t>
      </w:r>
      <w:r w:rsidR="005A1F61" w:rsidRPr="003272FA">
        <w:rPr>
          <w:b/>
          <w:sz w:val="20"/>
        </w:rPr>
        <w:t>E</w:t>
      </w:r>
      <w:r w:rsidR="005A1F61">
        <w:rPr>
          <w:b/>
          <w:sz w:val="20"/>
        </w:rPr>
        <w:t>SOLUTIONS AND ORDINANCES:</w:t>
      </w:r>
    </w:p>
    <w:p w:rsidR="005A1F61" w:rsidRDefault="005A1F61">
      <w:pPr>
        <w:rPr>
          <w:sz w:val="20"/>
        </w:rPr>
      </w:pPr>
      <w:r>
        <w:rPr>
          <w:b/>
          <w:sz w:val="20"/>
        </w:rPr>
        <w:tab/>
      </w:r>
      <w:r w:rsidR="0037168C" w:rsidRPr="0037168C">
        <w:rPr>
          <w:sz w:val="20"/>
        </w:rPr>
        <w:t>Leff</w:t>
      </w:r>
      <w:r>
        <w:rPr>
          <w:sz w:val="20"/>
        </w:rPr>
        <w:t xml:space="preserve"> moved and </w:t>
      </w:r>
      <w:r w:rsidR="00A316A0">
        <w:rPr>
          <w:sz w:val="20"/>
        </w:rPr>
        <w:t>Arbach</w:t>
      </w:r>
      <w:r w:rsidR="0037168C">
        <w:rPr>
          <w:sz w:val="20"/>
        </w:rPr>
        <w:t xml:space="preserve"> </w:t>
      </w:r>
      <w:r>
        <w:rPr>
          <w:sz w:val="20"/>
        </w:rPr>
        <w:t>seconded to adopt Resolution WC 201</w:t>
      </w:r>
      <w:r w:rsidR="00A316A0">
        <w:rPr>
          <w:sz w:val="20"/>
        </w:rPr>
        <w:t>3</w:t>
      </w:r>
      <w:r>
        <w:rPr>
          <w:sz w:val="20"/>
        </w:rPr>
        <w:t>-0</w:t>
      </w:r>
      <w:r w:rsidR="000973A8">
        <w:rPr>
          <w:sz w:val="20"/>
        </w:rPr>
        <w:t>1</w:t>
      </w:r>
      <w:r>
        <w:rPr>
          <w:sz w:val="20"/>
        </w:rPr>
        <w:t xml:space="preserve">.  Voting aye: </w:t>
      </w:r>
      <w:r w:rsidR="00A316A0">
        <w:rPr>
          <w:sz w:val="20"/>
        </w:rPr>
        <w:t>5</w:t>
      </w:r>
      <w:r>
        <w:rPr>
          <w:sz w:val="20"/>
        </w:rPr>
        <w:t xml:space="preserve">; nay: 0.  </w:t>
      </w:r>
      <w:r>
        <w:rPr>
          <w:sz w:val="20"/>
        </w:rPr>
        <w:tab/>
        <w:t xml:space="preserve">The motion was adopted.  </w:t>
      </w:r>
    </w:p>
    <w:p w:rsidR="005A1F61" w:rsidRDefault="005A1F61">
      <w:pPr>
        <w:rPr>
          <w:sz w:val="20"/>
        </w:rPr>
      </w:pPr>
    </w:p>
    <w:p w:rsidR="005A1F61" w:rsidRDefault="005A1F61">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WC 201</w:t>
      </w:r>
      <w:r w:rsidR="00A316A0">
        <w:rPr>
          <w:rFonts w:ascii="Times New Roman CYR" w:hAnsi="Times New Roman CYR"/>
          <w:b/>
          <w:sz w:val="20"/>
        </w:rPr>
        <w:t>3</w:t>
      </w:r>
      <w:r>
        <w:rPr>
          <w:rFonts w:ascii="Times New Roman CYR" w:hAnsi="Times New Roman CYR"/>
          <w:b/>
          <w:sz w:val="20"/>
        </w:rPr>
        <w:t xml:space="preserve">-01 </w:t>
      </w:r>
    </w:p>
    <w:p w:rsidR="005A1F61" w:rsidRDefault="005A1F61">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TO ESTABLISH ELECTION OFFICIALS FEES</w:t>
      </w:r>
    </w:p>
    <w:p w:rsidR="005A1F61" w:rsidRDefault="005A1F61">
      <w:pPr>
        <w:tabs>
          <w:tab w:val="left" w:pos="1560"/>
          <w:tab w:val="left" w:pos="4920"/>
          <w:tab w:val="decimal" w:pos="6720"/>
        </w:tabs>
        <w:spacing w:line="240" w:lineRule="exact"/>
        <w:jc w:val="center"/>
        <w:rPr>
          <w:rFonts w:ascii="Times New Roman CYR" w:hAnsi="Times New Roman CYR"/>
          <w:b/>
          <w:sz w:val="20"/>
        </w:rPr>
      </w:pPr>
    </w:p>
    <w:p w:rsidR="005A1F61" w:rsidRDefault="005A1F61">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WHEREAS, it may be necessary to appoint election officials in 201</w:t>
      </w:r>
      <w:r w:rsidR="00231BCF">
        <w:rPr>
          <w:rFonts w:ascii="Times New Roman CYR" w:hAnsi="Times New Roman CYR"/>
          <w:sz w:val="20"/>
        </w:rPr>
        <w:t>3</w:t>
      </w:r>
      <w:r>
        <w:rPr>
          <w:rFonts w:ascii="Times New Roman CYR" w:hAnsi="Times New Roman CYR"/>
          <w:sz w:val="20"/>
        </w:rPr>
        <w:t>, and</w:t>
      </w:r>
    </w:p>
    <w:p w:rsidR="005A1F61" w:rsidRDefault="005A1F61">
      <w:pPr>
        <w:tabs>
          <w:tab w:val="left" w:pos="1560"/>
          <w:tab w:val="left" w:pos="4920"/>
          <w:tab w:val="decimal" w:pos="6720"/>
        </w:tabs>
        <w:spacing w:line="240" w:lineRule="exact"/>
        <w:jc w:val="both"/>
        <w:rPr>
          <w:rFonts w:ascii="Times New Roman CYR" w:hAnsi="Times New Roman CYR"/>
          <w:sz w:val="20"/>
        </w:rPr>
      </w:pPr>
    </w:p>
    <w:p w:rsidR="005A1F61" w:rsidRDefault="005A1F61">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12-15-11, the fee paid to election officials shall be established annually by the board of county commissioners at its first regular meeting of the year; </w:t>
      </w:r>
    </w:p>
    <w:p w:rsidR="005A1F61" w:rsidRDefault="005A1F61">
      <w:pPr>
        <w:tabs>
          <w:tab w:val="left" w:pos="1560"/>
          <w:tab w:val="left" w:pos="4920"/>
          <w:tab w:val="decimal" w:pos="6720"/>
        </w:tabs>
        <w:spacing w:line="240" w:lineRule="exact"/>
        <w:jc w:val="both"/>
        <w:rPr>
          <w:rFonts w:ascii="Times New Roman CYR" w:hAnsi="Times New Roman CYR"/>
          <w:sz w:val="20"/>
        </w:rPr>
      </w:pPr>
    </w:p>
    <w:p w:rsidR="005A1F61" w:rsidRDefault="005A1F61">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Commissioners that for the year 201</w:t>
      </w:r>
      <w:r w:rsidR="00A316A0">
        <w:rPr>
          <w:rFonts w:ascii="Times New Roman CYR" w:hAnsi="Times New Roman CYR"/>
          <w:sz w:val="20"/>
        </w:rPr>
        <w:t>3</w:t>
      </w:r>
      <w:r>
        <w:rPr>
          <w:rFonts w:ascii="Times New Roman CYR" w:hAnsi="Times New Roman CYR"/>
          <w:sz w:val="20"/>
        </w:rPr>
        <w:t>, election officials shall be paid as follows:</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Superintendent</w:t>
      </w:r>
      <w:r>
        <w:rPr>
          <w:rFonts w:ascii="Times New Roman CYR" w:hAnsi="Times New Roman CYR"/>
          <w:sz w:val="20"/>
        </w:rPr>
        <w:tab/>
        <w:t>$7.47 per hour</w:t>
      </w:r>
    </w:p>
    <w:p w:rsidR="005A1F61" w:rsidRDefault="005A1F61">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Deputy</w:t>
      </w:r>
      <w:r>
        <w:rPr>
          <w:rFonts w:ascii="Times New Roman CYR" w:hAnsi="Times New Roman CYR"/>
          <w:sz w:val="20"/>
        </w:rPr>
        <w:tab/>
        <w:t>$7.47 per hour</w:t>
      </w:r>
    </w:p>
    <w:p w:rsidR="005A1F61" w:rsidRDefault="005A1F61">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Counting Board Officials</w:t>
      </w:r>
      <w:r>
        <w:rPr>
          <w:rFonts w:ascii="Times New Roman CYR" w:hAnsi="Times New Roman CYR"/>
          <w:sz w:val="20"/>
        </w:rPr>
        <w:tab/>
        <w:t>$7.47 per hour</w:t>
      </w:r>
    </w:p>
    <w:p w:rsidR="005A1F61" w:rsidRDefault="005A1F61">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Election school attendance</w:t>
      </w:r>
      <w:r>
        <w:rPr>
          <w:rFonts w:ascii="Times New Roman CYR" w:hAnsi="Times New Roman CYR"/>
          <w:sz w:val="20"/>
        </w:rPr>
        <w:tab/>
        <w:t>$15.00</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Dated and adopted this </w:t>
      </w:r>
      <w:r w:rsidR="00A316A0">
        <w:rPr>
          <w:rFonts w:ascii="Times New Roman CYR" w:hAnsi="Times New Roman CYR"/>
          <w:sz w:val="20"/>
        </w:rPr>
        <w:t>8</w:t>
      </w:r>
      <w:r w:rsidR="00A316A0" w:rsidRPr="00A316A0">
        <w:rPr>
          <w:rFonts w:ascii="Times New Roman CYR" w:hAnsi="Times New Roman CYR"/>
          <w:sz w:val="20"/>
          <w:vertAlign w:val="superscript"/>
        </w:rPr>
        <w:t>th</w:t>
      </w:r>
      <w:r w:rsidR="0037168C">
        <w:rPr>
          <w:rFonts w:ascii="Times New Roman CYR" w:hAnsi="Times New Roman CYR"/>
          <w:sz w:val="20"/>
        </w:rPr>
        <w:t xml:space="preserve"> </w:t>
      </w:r>
      <w:r>
        <w:rPr>
          <w:rFonts w:ascii="Times New Roman CYR" w:hAnsi="Times New Roman CYR"/>
          <w:sz w:val="20"/>
        </w:rPr>
        <w:t>day of January, 201</w:t>
      </w:r>
      <w:r w:rsidR="00A316A0">
        <w:rPr>
          <w:rFonts w:ascii="Times New Roman CYR" w:hAnsi="Times New Roman CYR"/>
          <w:sz w:val="20"/>
        </w:rPr>
        <w:t>3</w:t>
      </w:r>
      <w:r>
        <w:rPr>
          <w:rFonts w:ascii="Times New Roman CYR" w:hAnsi="Times New Roman CYR"/>
          <w:sz w:val="20"/>
        </w:rPr>
        <w:t xml:space="preserve"> by a vote of the Board of Commissioners</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Vote of Commissioners:  Yea </w:t>
      </w:r>
      <w:r w:rsidR="00A316A0">
        <w:rPr>
          <w:rFonts w:ascii="Times New Roman CYR" w:hAnsi="Times New Roman CYR"/>
          <w:sz w:val="20"/>
        </w:rPr>
        <w:t>5</w:t>
      </w:r>
      <w:r>
        <w:rPr>
          <w:rFonts w:ascii="Times New Roman CYR" w:hAnsi="Times New Roman CYR"/>
          <w:sz w:val="20"/>
        </w:rPr>
        <w:t xml:space="preserve"> Nay 0 </w:t>
      </w:r>
    </w:p>
    <w:p w:rsidR="00C36552" w:rsidRDefault="00C36552">
      <w:pPr>
        <w:tabs>
          <w:tab w:val="left" w:pos="1560"/>
          <w:tab w:val="left" w:pos="4920"/>
          <w:tab w:val="decimal" w:pos="6720"/>
        </w:tabs>
        <w:spacing w:line="240" w:lineRule="exact"/>
        <w:rPr>
          <w:rFonts w:ascii="Times New Roman CYR" w:hAnsi="Times New Roman CYR"/>
          <w:sz w:val="20"/>
        </w:rPr>
      </w:pP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SOUTH DAKOTA</w:t>
      </w:r>
    </w:p>
    <w:p w:rsidR="00C36552"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A316A0">
        <w:rPr>
          <w:rFonts w:ascii="Times New Roman CYR" w:hAnsi="Times New Roman CYR"/>
          <w:sz w:val="20"/>
        </w:rPr>
        <w:t>Phylliss Pudwill</w:t>
      </w:r>
    </w:p>
    <w:p w:rsidR="005A1F61" w:rsidRDefault="00C36552">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A1F61">
        <w:rPr>
          <w:rFonts w:ascii="Times New Roman CYR" w:hAnsi="Times New Roman CYR"/>
          <w:sz w:val="20"/>
        </w:rPr>
        <w:t>Walworth County Commissioner Chairperson</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A316A0">
        <w:rPr>
          <w:rFonts w:ascii="Times New Roman CYR" w:hAnsi="Times New Roman CYR"/>
          <w:sz w:val="20"/>
        </w:rPr>
        <w:t>Rebecca Krein</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rPr>
          <w:sz w:val="20"/>
        </w:rPr>
      </w:pPr>
      <w:r>
        <w:rPr>
          <w:sz w:val="20"/>
        </w:rPr>
        <w:tab/>
        <w:t xml:space="preserve">Leff moved and </w:t>
      </w:r>
      <w:r w:rsidR="00A316A0">
        <w:rPr>
          <w:sz w:val="20"/>
        </w:rPr>
        <w:t>Godkin</w:t>
      </w:r>
      <w:r w:rsidR="0037168C">
        <w:rPr>
          <w:sz w:val="20"/>
        </w:rPr>
        <w:t xml:space="preserve"> </w:t>
      </w:r>
      <w:r>
        <w:rPr>
          <w:sz w:val="20"/>
        </w:rPr>
        <w:t>seconded to adopt Resolution WC 201</w:t>
      </w:r>
      <w:r w:rsidR="00A316A0">
        <w:rPr>
          <w:sz w:val="20"/>
        </w:rPr>
        <w:t>3</w:t>
      </w:r>
      <w:r>
        <w:rPr>
          <w:sz w:val="20"/>
        </w:rPr>
        <w:t xml:space="preserve">-02.  Voting aye: </w:t>
      </w:r>
      <w:r w:rsidR="00A316A0">
        <w:rPr>
          <w:sz w:val="20"/>
        </w:rPr>
        <w:t>5</w:t>
      </w:r>
      <w:r>
        <w:rPr>
          <w:sz w:val="20"/>
        </w:rPr>
        <w:t>; nay:</w:t>
      </w:r>
      <w:r w:rsidR="0037168C">
        <w:rPr>
          <w:sz w:val="20"/>
        </w:rPr>
        <w:t xml:space="preserve"> 0</w:t>
      </w:r>
      <w:r>
        <w:rPr>
          <w:sz w:val="20"/>
        </w:rPr>
        <w:t xml:space="preserve">.  </w:t>
      </w:r>
      <w:r>
        <w:rPr>
          <w:sz w:val="20"/>
        </w:rPr>
        <w:tab/>
        <w:t>The motion was adopted.</w:t>
      </w:r>
    </w:p>
    <w:p w:rsidR="005A1F61" w:rsidRDefault="005A1F61">
      <w:pPr>
        <w:rPr>
          <w:sz w:val="20"/>
        </w:rPr>
      </w:pPr>
    </w:p>
    <w:p w:rsidR="005A1F61" w:rsidRDefault="005A1F61">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WC 201</w:t>
      </w:r>
      <w:r w:rsidR="00A316A0">
        <w:rPr>
          <w:rFonts w:ascii="Times New Roman CYR" w:hAnsi="Times New Roman CYR"/>
          <w:b/>
          <w:sz w:val="20"/>
        </w:rPr>
        <w:t>3</w:t>
      </w:r>
      <w:r>
        <w:rPr>
          <w:rFonts w:ascii="Times New Roman CYR" w:hAnsi="Times New Roman CYR"/>
          <w:b/>
          <w:sz w:val="20"/>
        </w:rPr>
        <w:t xml:space="preserve">-02 </w:t>
      </w:r>
    </w:p>
    <w:p w:rsidR="005A1F61" w:rsidRDefault="005A1F61">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lastRenderedPageBreak/>
        <w:t>RESOLUTION ESTABLISHING FEES ALLOWED BY FUNERAL DIRECTOR</w:t>
      </w:r>
    </w:p>
    <w:p w:rsidR="005A1F61" w:rsidRDefault="005A1F61">
      <w:pPr>
        <w:tabs>
          <w:tab w:val="left" w:pos="1560"/>
          <w:tab w:val="left" w:pos="4920"/>
          <w:tab w:val="decimal" w:pos="6720"/>
        </w:tabs>
        <w:spacing w:line="240" w:lineRule="exact"/>
        <w:jc w:val="center"/>
        <w:rPr>
          <w:rFonts w:ascii="Times New Roman CYR" w:hAnsi="Times New Roman CYR"/>
          <w:b/>
          <w:sz w:val="20"/>
        </w:rPr>
      </w:pPr>
    </w:p>
    <w:p w:rsidR="005A1F61" w:rsidRDefault="005A1F61">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WHEREAS, it may be necessary to conduct a county burial as per SDCL 28-17 in 201</w:t>
      </w:r>
      <w:r w:rsidR="00A316A0">
        <w:rPr>
          <w:rFonts w:ascii="Times New Roman CYR" w:hAnsi="Times New Roman CYR"/>
          <w:sz w:val="20"/>
        </w:rPr>
        <w:t>3</w:t>
      </w:r>
      <w:r>
        <w:rPr>
          <w:rFonts w:ascii="Times New Roman CYR" w:hAnsi="Times New Roman CYR"/>
          <w:sz w:val="20"/>
        </w:rPr>
        <w:t>; and</w:t>
      </w:r>
    </w:p>
    <w:p w:rsidR="005A1F61" w:rsidRDefault="005A1F61">
      <w:pPr>
        <w:tabs>
          <w:tab w:val="left" w:pos="1560"/>
          <w:tab w:val="left" w:pos="4920"/>
          <w:tab w:val="decimal" w:pos="6720"/>
        </w:tabs>
        <w:spacing w:line="240" w:lineRule="exact"/>
        <w:jc w:val="both"/>
        <w:rPr>
          <w:rFonts w:ascii="Times New Roman CYR" w:hAnsi="Times New Roman CYR"/>
          <w:sz w:val="20"/>
        </w:rPr>
      </w:pPr>
    </w:p>
    <w:p w:rsidR="005A1F61" w:rsidRDefault="005A1F61">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28-17-4, the county shall allow the funeral director for merchandise and such services rendered, a sum to be established by resolution of the board of county commissioners in such county at their organizational meeting; </w:t>
      </w:r>
    </w:p>
    <w:p w:rsidR="005A1F61" w:rsidRDefault="005A1F61">
      <w:pPr>
        <w:tabs>
          <w:tab w:val="left" w:pos="1560"/>
          <w:tab w:val="left" w:pos="4920"/>
          <w:tab w:val="decimal" w:pos="6720"/>
        </w:tabs>
        <w:spacing w:line="240" w:lineRule="exact"/>
        <w:jc w:val="both"/>
        <w:rPr>
          <w:rFonts w:ascii="Times New Roman CYR" w:hAnsi="Times New Roman CYR"/>
          <w:sz w:val="20"/>
        </w:rPr>
      </w:pPr>
    </w:p>
    <w:p w:rsidR="005A1F61" w:rsidRDefault="005A1F61">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Commissioners that for the year 201</w:t>
      </w:r>
      <w:r w:rsidR="00A316A0">
        <w:rPr>
          <w:rFonts w:ascii="Times New Roman CYR" w:hAnsi="Times New Roman CYR"/>
          <w:sz w:val="20"/>
        </w:rPr>
        <w:t>3</w:t>
      </w:r>
      <w:r>
        <w:rPr>
          <w:rFonts w:ascii="Times New Roman CYR" w:hAnsi="Times New Roman CYR"/>
          <w:sz w:val="20"/>
        </w:rPr>
        <w:t>, the funeral director shall be allowed the following:</w:t>
      </w:r>
    </w:p>
    <w:p w:rsidR="005A1F61" w:rsidRDefault="005A1F61">
      <w:pPr>
        <w:tabs>
          <w:tab w:val="left" w:pos="1560"/>
          <w:tab w:val="left" w:pos="4920"/>
          <w:tab w:val="decimal" w:pos="6720"/>
        </w:tabs>
        <w:spacing w:line="240" w:lineRule="exact"/>
        <w:jc w:val="both"/>
        <w:rPr>
          <w:rFonts w:ascii="Times New Roman CYR" w:hAnsi="Times New Roman CYR"/>
          <w:sz w:val="20"/>
        </w:rPr>
      </w:pPr>
    </w:p>
    <w:p w:rsidR="005A1F61" w:rsidRDefault="005A1F61">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     Maximum dollar amount for merchandise &amp; services rendered for county burial:  </w:t>
      </w:r>
      <w:r>
        <w:rPr>
          <w:rFonts w:ascii="Times New Roman CYR" w:hAnsi="Times New Roman CYR"/>
          <w:sz w:val="20"/>
        </w:rPr>
        <w:tab/>
        <w:t>$</w:t>
      </w:r>
      <w:r w:rsidR="000973A8">
        <w:rPr>
          <w:rFonts w:ascii="Times New Roman CYR" w:hAnsi="Times New Roman CYR"/>
          <w:sz w:val="20"/>
        </w:rPr>
        <w:t>2</w:t>
      </w:r>
      <w:r>
        <w:rPr>
          <w:rFonts w:ascii="Times New Roman CYR" w:hAnsi="Times New Roman CYR"/>
          <w:sz w:val="20"/>
        </w:rPr>
        <w:t>,</w:t>
      </w:r>
      <w:r w:rsidR="000973A8">
        <w:rPr>
          <w:rFonts w:ascii="Times New Roman CYR" w:hAnsi="Times New Roman CYR"/>
          <w:sz w:val="20"/>
        </w:rPr>
        <w:t>000</w:t>
      </w:r>
      <w:r>
        <w:rPr>
          <w:rFonts w:ascii="Times New Roman CYR" w:hAnsi="Times New Roman CYR"/>
          <w:sz w:val="20"/>
        </w:rPr>
        <w:t xml:space="preserve"> </w:t>
      </w:r>
    </w:p>
    <w:p w:rsidR="005A1F61" w:rsidRDefault="005A1F61">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     Outside Container: at cost when required and applicable invoice is provided</w:t>
      </w:r>
    </w:p>
    <w:p w:rsidR="005A1F61" w:rsidRDefault="005A1F61">
      <w:pPr>
        <w:tabs>
          <w:tab w:val="left" w:pos="1560"/>
          <w:tab w:val="left" w:pos="4920"/>
          <w:tab w:val="decimal" w:pos="6720"/>
        </w:tabs>
        <w:spacing w:line="240" w:lineRule="exact"/>
        <w:jc w:val="both"/>
        <w:rPr>
          <w:rFonts w:ascii="Times New Roman CYR" w:hAnsi="Times New Roman CYR"/>
          <w:sz w:val="20"/>
        </w:rPr>
      </w:pP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Dated and adopted this </w:t>
      </w:r>
      <w:r w:rsidR="00A316A0">
        <w:rPr>
          <w:rFonts w:ascii="Times New Roman CYR" w:hAnsi="Times New Roman CYR"/>
          <w:sz w:val="20"/>
        </w:rPr>
        <w:t>8</w:t>
      </w:r>
      <w:r w:rsidR="00A316A0" w:rsidRPr="00A316A0">
        <w:rPr>
          <w:rFonts w:ascii="Times New Roman CYR" w:hAnsi="Times New Roman CYR"/>
          <w:sz w:val="20"/>
          <w:vertAlign w:val="superscript"/>
        </w:rPr>
        <w:t>th</w:t>
      </w:r>
      <w:r w:rsidR="0037168C">
        <w:rPr>
          <w:rFonts w:ascii="Times New Roman CYR" w:hAnsi="Times New Roman CYR"/>
          <w:sz w:val="20"/>
        </w:rPr>
        <w:t xml:space="preserve"> </w:t>
      </w:r>
      <w:r>
        <w:rPr>
          <w:rFonts w:ascii="Times New Roman CYR" w:hAnsi="Times New Roman CYR"/>
          <w:sz w:val="20"/>
        </w:rPr>
        <w:t>day of January, 201</w:t>
      </w:r>
      <w:r w:rsidR="00A316A0">
        <w:rPr>
          <w:rFonts w:ascii="Times New Roman CYR" w:hAnsi="Times New Roman CYR"/>
          <w:sz w:val="20"/>
        </w:rPr>
        <w:t>3</w:t>
      </w:r>
      <w:r>
        <w:rPr>
          <w:rFonts w:ascii="Times New Roman CYR" w:hAnsi="Times New Roman CYR"/>
          <w:sz w:val="20"/>
        </w:rPr>
        <w:t xml:space="preserve"> by a vote of the Board of Commissioners</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Vote of Commissioners:  Yea </w:t>
      </w:r>
      <w:r w:rsidR="00A316A0">
        <w:rPr>
          <w:rFonts w:ascii="Times New Roman CYR" w:hAnsi="Times New Roman CYR"/>
          <w:sz w:val="20"/>
        </w:rPr>
        <w:t>5</w:t>
      </w:r>
      <w:r>
        <w:rPr>
          <w:rFonts w:ascii="Times New Roman CYR" w:hAnsi="Times New Roman CYR"/>
          <w:sz w:val="20"/>
        </w:rPr>
        <w:t xml:space="preserve"> Nay </w:t>
      </w:r>
      <w:r w:rsidR="0037168C">
        <w:rPr>
          <w:rFonts w:ascii="Times New Roman CYR" w:hAnsi="Times New Roman CYR"/>
          <w:sz w:val="20"/>
        </w:rPr>
        <w:t>0</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smartTag w:uri="urn:schemas-microsoft-com:office:smarttags" w:element="place">
        <w:smartTag w:uri="urn:schemas-microsoft-com:office:smarttags" w:element="City">
          <w:r>
            <w:rPr>
              <w:rFonts w:ascii="Times New Roman CYR" w:hAnsi="Times New Roman CYR"/>
              <w:sz w:val="20"/>
            </w:rPr>
            <w:t>WALWORTH COUNTY</w:t>
          </w:r>
        </w:smartTag>
        <w:r>
          <w:rPr>
            <w:rFonts w:ascii="Times New Roman CYR" w:hAnsi="Times New Roman CYR"/>
            <w:sz w:val="20"/>
          </w:rPr>
          <w:t xml:space="preserve">, </w:t>
        </w:r>
        <w:smartTag w:uri="urn:schemas-microsoft-com:office:smarttags" w:element="State">
          <w:r>
            <w:rPr>
              <w:rFonts w:ascii="Times New Roman CYR" w:hAnsi="Times New Roman CYR"/>
              <w:sz w:val="20"/>
            </w:rPr>
            <w:t>SOUTH DAKOTA</w:t>
          </w:r>
        </w:smartTag>
      </w:smartTag>
    </w:p>
    <w:p w:rsidR="00C36552"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A316A0">
        <w:rPr>
          <w:rFonts w:ascii="Times New Roman CYR" w:hAnsi="Times New Roman CYR"/>
          <w:sz w:val="20"/>
        </w:rPr>
        <w:t>Phylliss Pudwill</w:t>
      </w:r>
    </w:p>
    <w:p w:rsidR="005A1F61" w:rsidRDefault="00C36552">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A1F61">
        <w:rPr>
          <w:rFonts w:ascii="Times New Roman CYR" w:hAnsi="Times New Roman CYR"/>
          <w:sz w:val="20"/>
        </w:rPr>
        <w:t>Walworth County Commissioner Chairperson</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r>
        <w:rPr>
          <w:rFonts w:ascii="Times New Roman CYR" w:hAnsi="Times New Roman CYR"/>
          <w:sz w:val="20"/>
        </w:rPr>
        <w:tab/>
      </w:r>
      <w:r w:rsidR="00A316A0">
        <w:rPr>
          <w:rFonts w:ascii="Times New Roman CYR" w:hAnsi="Times New Roman CYR"/>
          <w:sz w:val="20"/>
        </w:rPr>
        <w:t>Rebecca Krein</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r>
        <w:rPr>
          <w:rFonts w:ascii="Times New Roman CYR" w:hAnsi="Times New Roman CYR"/>
          <w:sz w:val="20"/>
        </w:rPr>
        <w:tab/>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rPr>
          <w:sz w:val="20"/>
        </w:rPr>
      </w:pPr>
      <w:r>
        <w:rPr>
          <w:sz w:val="20"/>
        </w:rPr>
        <w:tab/>
      </w:r>
      <w:r w:rsidR="00A316A0">
        <w:rPr>
          <w:sz w:val="20"/>
        </w:rPr>
        <w:t>Leff</w:t>
      </w:r>
      <w:r>
        <w:rPr>
          <w:sz w:val="20"/>
        </w:rPr>
        <w:t xml:space="preserve"> moved and </w:t>
      </w:r>
      <w:r w:rsidR="00A316A0">
        <w:rPr>
          <w:sz w:val="20"/>
        </w:rPr>
        <w:t>Godkin</w:t>
      </w:r>
      <w:r>
        <w:rPr>
          <w:sz w:val="20"/>
        </w:rPr>
        <w:t xml:space="preserve"> seconded to adopt Resolution WC 201</w:t>
      </w:r>
      <w:r w:rsidR="00A316A0">
        <w:rPr>
          <w:sz w:val="20"/>
        </w:rPr>
        <w:t>3</w:t>
      </w:r>
      <w:r>
        <w:rPr>
          <w:sz w:val="20"/>
        </w:rPr>
        <w:t xml:space="preserve">-03.  Voting aye: </w:t>
      </w:r>
      <w:r w:rsidR="00A316A0">
        <w:rPr>
          <w:sz w:val="20"/>
        </w:rPr>
        <w:t>5</w:t>
      </w:r>
      <w:r>
        <w:rPr>
          <w:sz w:val="20"/>
        </w:rPr>
        <w:t xml:space="preserve">; nay: 0.  </w:t>
      </w:r>
      <w:r>
        <w:rPr>
          <w:sz w:val="20"/>
        </w:rPr>
        <w:tab/>
        <w:t>The motion was adopted.</w:t>
      </w:r>
    </w:p>
    <w:p w:rsidR="005A1F61" w:rsidRDefault="005A1F61">
      <w:pPr>
        <w:rPr>
          <w:sz w:val="20"/>
        </w:rPr>
      </w:pPr>
    </w:p>
    <w:p w:rsidR="005A1F61" w:rsidRDefault="005A1F61">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WC 201</w:t>
      </w:r>
      <w:r w:rsidR="00A316A0">
        <w:rPr>
          <w:rFonts w:ascii="Times New Roman CYR" w:hAnsi="Times New Roman CYR"/>
          <w:b/>
          <w:sz w:val="20"/>
        </w:rPr>
        <w:t>3</w:t>
      </w:r>
      <w:r>
        <w:rPr>
          <w:rFonts w:ascii="Times New Roman CYR" w:hAnsi="Times New Roman CYR"/>
          <w:b/>
          <w:sz w:val="20"/>
        </w:rPr>
        <w:t xml:space="preserve">-03 </w:t>
      </w:r>
    </w:p>
    <w:p w:rsidR="005A1F61" w:rsidRDefault="005A1F61">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 xml:space="preserve">RESOLUTION TO ESTABLISH SALARIES OF ELECTED OFFICIALS </w:t>
      </w:r>
    </w:p>
    <w:p w:rsidR="005A1F61" w:rsidRDefault="005A1F61">
      <w:pPr>
        <w:tabs>
          <w:tab w:val="left" w:pos="1560"/>
          <w:tab w:val="left" w:pos="4920"/>
          <w:tab w:val="decimal" w:pos="6720"/>
        </w:tabs>
        <w:spacing w:line="240" w:lineRule="exact"/>
        <w:jc w:val="center"/>
        <w:rPr>
          <w:rFonts w:ascii="Times New Roman CYR" w:hAnsi="Times New Roman CYR"/>
          <w:b/>
          <w:sz w:val="20"/>
        </w:rPr>
      </w:pP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WHEREAS,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has established the following elected positions: county treasurer, county auditor, county register of deeds, county state’s attorney, and county sheriff; and </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p>
    <w:p w:rsidR="005A1F61" w:rsidRDefault="005A1F61">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7-7-9.1, SDCL 7-7-12, and SDCL 7-12-15, respectively; the board of county commissioners shall establish, by resolution, the salaries payable to said elected officials, </w:t>
      </w:r>
    </w:p>
    <w:p w:rsidR="005A1F61" w:rsidRDefault="005A1F61">
      <w:pPr>
        <w:tabs>
          <w:tab w:val="left" w:pos="1560"/>
          <w:tab w:val="left" w:pos="4920"/>
          <w:tab w:val="decimal" w:pos="6720"/>
        </w:tabs>
        <w:spacing w:line="240" w:lineRule="exact"/>
        <w:jc w:val="both"/>
        <w:rPr>
          <w:rFonts w:ascii="Times New Roman CYR" w:hAnsi="Times New Roman CYR"/>
          <w:sz w:val="20"/>
        </w:rPr>
      </w:pPr>
    </w:p>
    <w:p w:rsidR="005A1F61" w:rsidRDefault="005A1F61">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Commissioners that for the year 201</w:t>
      </w:r>
      <w:r w:rsidR="00592008">
        <w:rPr>
          <w:rFonts w:ascii="Times New Roman CYR" w:hAnsi="Times New Roman CYR"/>
          <w:sz w:val="20"/>
        </w:rPr>
        <w:t>3</w:t>
      </w:r>
      <w:r>
        <w:rPr>
          <w:rFonts w:ascii="Times New Roman CYR" w:hAnsi="Times New Roman CYR"/>
          <w:sz w:val="20"/>
        </w:rPr>
        <w:t>, the salaries payable shall be as follows:</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Treasurer:</w:t>
      </w:r>
      <w:r>
        <w:rPr>
          <w:rFonts w:ascii="Times New Roman CYR" w:hAnsi="Times New Roman CYR"/>
          <w:sz w:val="20"/>
        </w:rPr>
        <w:tab/>
        <w:t>$</w:t>
      </w:r>
      <w:r w:rsidR="00592008">
        <w:rPr>
          <w:rFonts w:ascii="Times New Roman CYR" w:hAnsi="Times New Roman CYR"/>
          <w:sz w:val="20"/>
        </w:rPr>
        <w:t>38,351.23</w:t>
      </w:r>
    </w:p>
    <w:p w:rsidR="005A1F61" w:rsidRDefault="005A1F61">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Auditor:</w:t>
      </w:r>
      <w:r>
        <w:rPr>
          <w:rFonts w:ascii="Times New Roman CYR" w:hAnsi="Times New Roman CYR"/>
          <w:sz w:val="20"/>
        </w:rPr>
        <w:tab/>
        <w:t>$</w:t>
      </w:r>
      <w:r w:rsidR="00592008">
        <w:rPr>
          <w:rFonts w:ascii="Times New Roman CYR" w:hAnsi="Times New Roman CYR"/>
          <w:sz w:val="20"/>
        </w:rPr>
        <w:t>40,112.28</w:t>
      </w:r>
    </w:p>
    <w:p w:rsidR="005A1F61" w:rsidRDefault="005A1F61">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Register of Deeds:</w:t>
      </w:r>
      <w:r>
        <w:rPr>
          <w:rFonts w:ascii="Times New Roman CYR" w:hAnsi="Times New Roman CYR"/>
          <w:sz w:val="20"/>
        </w:rPr>
        <w:tab/>
        <w:t>$</w:t>
      </w:r>
      <w:r w:rsidR="00592008">
        <w:rPr>
          <w:rFonts w:ascii="Times New Roman CYR" w:hAnsi="Times New Roman CYR"/>
          <w:sz w:val="20"/>
        </w:rPr>
        <w:t>38,351.23</w:t>
      </w:r>
    </w:p>
    <w:p w:rsidR="005A1F61" w:rsidRDefault="005A1F61">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State’s Attorney:</w:t>
      </w:r>
      <w:r>
        <w:rPr>
          <w:rFonts w:ascii="Times New Roman CYR" w:hAnsi="Times New Roman CYR"/>
          <w:sz w:val="20"/>
        </w:rPr>
        <w:tab/>
        <w:t>$</w:t>
      </w:r>
      <w:r w:rsidR="00592008">
        <w:rPr>
          <w:rFonts w:ascii="Times New Roman CYR" w:hAnsi="Times New Roman CYR"/>
          <w:sz w:val="20"/>
        </w:rPr>
        <w:t>68,654.36</w:t>
      </w:r>
    </w:p>
    <w:p w:rsidR="005A1F61" w:rsidRDefault="005A1F61">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Sheriff:</w:t>
      </w:r>
      <w:r>
        <w:rPr>
          <w:rFonts w:ascii="Times New Roman CYR" w:hAnsi="Times New Roman CYR"/>
          <w:sz w:val="20"/>
        </w:rPr>
        <w:tab/>
        <w:t>$</w:t>
      </w:r>
      <w:r w:rsidR="00592008">
        <w:rPr>
          <w:rFonts w:ascii="Times New Roman CYR" w:hAnsi="Times New Roman CYR"/>
          <w:sz w:val="20"/>
        </w:rPr>
        <w:t>46,432.07</w:t>
      </w:r>
    </w:p>
    <w:p w:rsidR="00231BCF" w:rsidRDefault="00231BC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Coroner</w:t>
      </w:r>
      <w:r>
        <w:rPr>
          <w:rFonts w:ascii="Times New Roman CYR" w:hAnsi="Times New Roman CYR"/>
          <w:sz w:val="20"/>
        </w:rPr>
        <w:tab/>
        <w:t>$69.00 per call</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Dated and adopted this </w:t>
      </w:r>
      <w:r w:rsidR="00592008">
        <w:rPr>
          <w:rFonts w:ascii="Times New Roman CYR" w:hAnsi="Times New Roman CYR"/>
          <w:sz w:val="20"/>
        </w:rPr>
        <w:t>8</w:t>
      </w:r>
      <w:r w:rsidR="00592008" w:rsidRPr="00592008">
        <w:rPr>
          <w:rFonts w:ascii="Times New Roman CYR" w:hAnsi="Times New Roman CYR"/>
          <w:sz w:val="20"/>
          <w:vertAlign w:val="superscript"/>
        </w:rPr>
        <w:t>th</w:t>
      </w:r>
      <w:r w:rsidR="0037168C">
        <w:rPr>
          <w:rFonts w:ascii="Times New Roman CYR" w:hAnsi="Times New Roman CYR"/>
          <w:sz w:val="20"/>
        </w:rPr>
        <w:t xml:space="preserve"> </w:t>
      </w:r>
      <w:r>
        <w:rPr>
          <w:rFonts w:ascii="Times New Roman CYR" w:hAnsi="Times New Roman CYR"/>
          <w:sz w:val="20"/>
        </w:rPr>
        <w:t>day of January, 201</w:t>
      </w:r>
      <w:r w:rsidR="00592008">
        <w:rPr>
          <w:rFonts w:ascii="Times New Roman CYR" w:hAnsi="Times New Roman CYR"/>
          <w:sz w:val="20"/>
        </w:rPr>
        <w:t>3</w:t>
      </w:r>
      <w:r>
        <w:rPr>
          <w:rFonts w:ascii="Times New Roman CYR" w:hAnsi="Times New Roman CYR"/>
          <w:sz w:val="20"/>
        </w:rPr>
        <w:t xml:space="preserve"> by a vote of the Board of Commissioners</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Vote of Commissioners:  Yea </w:t>
      </w:r>
      <w:r w:rsidR="00592008">
        <w:rPr>
          <w:rFonts w:ascii="Times New Roman CYR" w:hAnsi="Times New Roman CYR"/>
          <w:sz w:val="20"/>
        </w:rPr>
        <w:t>5</w:t>
      </w:r>
      <w:r>
        <w:rPr>
          <w:rFonts w:ascii="Times New Roman CYR" w:hAnsi="Times New Roman CYR"/>
          <w:sz w:val="20"/>
        </w:rPr>
        <w:t xml:space="preserve"> Nay 0</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smartTag w:uri="urn:schemas-microsoft-com:office:smarttags" w:element="place">
        <w:smartTag w:uri="urn:schemas-microsoft-com:office:smarttags" w:element="City">
          <w:r>
            <w:rPr>
              <w:rFonts w:ascii="Times New Roman CYR" w:hAnsi="Times New Roman CYR"/>
              <w:sz w:val="20"/>
            </w:rPr>
            <w:t>WALWORTH COUNTY</w:t>
          </w:r>
        </w:smartTag>
        <w:r>
          <w:rPr>
            <w:rFonts w:ascii="Times New Roman CYR" w:hAnsi="Times New Roman CYR"/>
            <w:sz w:val="20"/>
          </w:rPr>
          <w:t xml:space="preserve">, </w:t>
        </w:r>
        <w:smartTag w:uri="urn:schemas-microsoft-com:office:smarttags" w:element="State">
          <w:r>
            <w:rPr>
              <w:rFonts w:ascii="Times New Roman CYR" w:hAnsi="Times New Roman CYR"/>
              <w:sz w:val="20"/>
            </w:rPr>
            <w:t>SOUTH DAKOTA</w:t>
          </w:r>
        </w:smartTag>
      </w:smartTag>
    </w:p>
    <w:p w:rsidR="008F616D"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lastRenderedPageBreak/>
        <w:t xml:space="preserve">                             </w:t>
      </w:r>
      <w:r>
        <w:rPr>
          <w:rFonts w:ascii="Times New Roman CYR" w:hAnsi="Times New Roman CYR"/>
          <w:sz w:val="20"/>
        </w:rPr>
        <w:tab/>
      </w:r>
      <w:r w:rsidR="00592008">
        <w:rPr>
          <w:rFonts w:ascii="Times New Roman CYR" w:hAnsi="Times New Roman CYR"/>
          <w:sz w:val="20"/>
        </w:rPr>
        <w:t>Phylliss Pudwill</w:t>
      </w:r>
      <w:r w:rsidR="008F616D">
        <w:rPr>
          <w:rFonts w:ascii="Times New Roman CYR" w:hAnsi="Times New Roman CYR"/>
          <w:sz w:val="20"/>
        </w:rPr>
        <w:t xml:space="preserve"> </w:t>
      </w:r>
    </w:p>
    <w:p w:rsidR="005A1F61" w:rsidRDefault="008F616D">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A1F61">
        <w:rPr>
          <w:rFonts w:ascii="Times New Roman CYR" w:hAnsi="Times New Roman CYR"/>
          <w:sz w:val="20"/>
        </w:rPr>
        <w:t>Walworth County Commissioner Chairperson</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92008">
        <w:rPr>
          <w:rFonts w:ascii="Times New Roman CYR" w:hAnsi="Times New Roman CYR"/>
          <w:sz w:val="20"/>
        </w:rPr>
        <w:t>Rebecca Krein</w:t>
      </w:r>
    </w:p>
    <w:p w:rsidR="005A1F61" w:rsidRDefault="005A1F61">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5A1F61" w:rsidRDefault="005A1F61">
      <w:pPr>
        <w:tabs>
          <w:tab w:val="left" w:pos="1560"/>
          <w:tab w:val="left" w:pos="4920"/>
          <w:tab w:val="decimal" w:pos="6720"/>
        </w:tabs>
        <w:spacing w:line="240" w:lineRule="exact"/>
        <w:rPr>
          <w:rFonts w:ascii="Times New Roman CYR" w:hAnsi="Times New Roman CYR"/>
          <w:sz w:val="20"/>
        </w:rPr>
      </w:pPr>
    </w:p>
    <w:p w:rsidR="005A1F61" w:rsidRDefault="005A1F61">
      <w:pPr>
        <w:rPr>
          <w:b/>
          <w:sz w:val="20"/>
        </w:rPr>
      </w:pPr>
      <w:r>
        <w:rPr>
          <w:b/>
          <w:sz w:val="20"/>
        </w:rPr>
        <w:t>DESIGNATION OF OFFICIAL NEWSPAPERS:</w:t>
      </w:r>
    </w:p>
    <w:p w:rsidR="005A1F61" w:rsidRDefault="005A1F61">
      <w:pPr>
        <w:rPr>
          <w:sz w:val="20"/>
        </w:rPr>
      </w:pPr>
      <w:r>
        <w:rPr>
          <w:b/>
          <w:sz w:val="20"/>
        </w:rPr>
        <w:tab/>
      </w:r>
      <w:r w:rsidR="0037168C" w:rsidRPr="0037168C">
        <w:rPr>
          <w:sz w:val="20"/>
        </w:rPr>
        <w:t>Leff</w:t>
      </w:r>
      <w:r w:rsidR="0088785D" w:rsidRPr="0037168C">
        <w:rPr>
          <w:sz w:val="20"/>
        </w:rPr>
        <w:t xml:space="preserve"> </w:t>
      </w:r>
      <w:r w:rsidRPr="0037168C">
        <w:rPr>
          <w:sz w:val="20"/>
        </w:rPr>
        <w:t>m</w:t>
      </w:r>
      <w:r>
        <w:rPr>
          <w:sz w:val="20"/>
        </w:rPr>
        <w:t xml:space="preserve">oved and </w:t>
      </w:r>
      <w:r w:rsidR="00592008">
        <w:rPr>
          <w:sz w:val="20"/>
        </w:rPr>
        <w:t>Arbach</w:t>
      </w:r>
      <w:r>
        <w:rPr>
          <w:sz w:val="20"/>
        </w:rPr>
        <w:t xml:space="preserve"> seconded to designate the Mobridge</w:t>
      </w:r>
      <w:r w:rsidR="0037168C">
        <w:rPr>
          <w:sz w:val="20"/>
        </w:rPr>
        <w:t xml:space="preserve"> </w:t>
      </w:r>
      <w:r>
        <w:rPr>
          <w:sz w:val="20"/>
        </w:rPr>
        <w:t xml:space="preserve">Tribune and the Selby </w:t>
      </w:r>
      <w:r>
        <w:rPr>
          <w:sz w:val="20"/>
        </w:rPr>
        <w:tab/>
        <w:t>Record/Continuing the Java Herald as Walworth County’s official newspapers for 201</w:t>
      </w:r>
      <w:r w:rsidR="00592008">
        <w:rPr>
          <w:sz w:val="20"/>
        </w:rPr>
        <w:t>3</w:t>
      </w:r>
      <w:r>
        <w:rPr>
          <w:sz w:val="20"/>
        </w:rPr>
        <w:t xml:space="preserve">.  Voting </w:t>
      </w:r>
      <w:r>
        <w:rPr>
          <w:sz w:val="20"/>
        </w:rPr>
        <w:tab/>
        <w:t xml:space="preserve">aye: </w:t>
      </w:r>
      <w:r w:rsidR="00592008">
        <w:rPr>
          <w:sz w:val="20"/>
        </w:rPr>
        <w:t>5</w:t>
      </w:r>
      <w:r>
        <w:rPr>
          <w:sz w:val="20"/>
        </w:rPr>
        <w:t>; nay: 0</w:t>
      </w:r>
      <w:r w:rsidR="00212DD9">
        <w:rPr>
          <w:sz w:val="20"/>
        </w:rPr>
        <w:t>. The</w:t>
      </w:r>
      <w:r>
        <w:rPr>
          <w:sz w:val="20"/>
        </w:rPr>
        <w:t xml:space="preserve"> motion was adopted.</w:t>
      </w:r>
    </w:p>
    <w:p w:rsidR="005A1F61" w:rsidRDefault="005A1F61">
      <w:pPr>
        <w:rPr>
          <w:sz w:val="20"/>
        </w:rPr>
      </w:pPr>
    </w:p>
    <w:p w:rsidR="005A1F61" w:rsidRDefault="005A1F61">
      <w:pPr>
        <w:rPr>
          <w:b/>
          <w:sz w:val="20"/>
        </w:rPr>
      </w:pPr>
      <w:r>
        <w:rPr>
          <w:b/>
          <w:sz w:val="20"/>
        </w:rPr>
        <w:t>DESIGNATION OF OFFICIAL DEPOSITORIES:</w:t>
      </w:r>
    </w:p>
    <w:p w:rsidR="005A1F61" w:rsidRDefault="005A1F61">
      <w:pPr>
        <w:rPr>
          <w:sz w:val="20"/>
        </w:rPr>
      </w:pPr>
      <w:r>
        <w:rPr>
          <w:b/>
          <w:sz w:val="20"/>
        </w:rPr>
        <w:tab/>
      </w:r>
      <w:r w:rsidR="00592008">
        <w:rPr>
          <w:sz w:val="20"/>
        </w:rPr>
        <w:t>Arbach</w:t>
      </w:r>
      <w:r w:rsidRPr="0037168C">
        <w:rPr>
          <w:sz w:val="20"/>
        </w:rPr>
        <w:t xml:space="preserve"> </w:t>
      </w:r>
      <w:r>
        <w:rPr>
          <w:sz w:val="20"/>
        </w:rPr>
        <w:t xml:space="preserve">moved and </w:t>
      </w:r>
      <w:r w:rsidR="0037168C">
        <w:rPr>
          <w:sz w:val="20"/>
        </w:rPr>
        <w:t>Leff</w:t>
      </w:r>
      <w:r>
        <w:rPr>
          <w:sz w:val="20"/>
        </w:rPr>
        <w:t xml:space="preserve"> seconded to designate BankWest, Wells Fargo, Dacotah Bank, Great </w:t>
      </w:r>
      <w:r>
        <w:rPr>
          <w:sz w:val="20"/>
        </w:rPr>
        <w:tab/>
        <w:t xml:space="preserve">Western Bank, and South Dakota FIT as </w:t>
      </w:r>
      <w:r w:rsidR="008F616D">
        <w:rPr>
          <w:sz w:val="20"/>
        </w:rPr>
        <w:t xml:space="preserve">the </w:t>
      </w:r>
      <w:r>
        <w:rPr>
          <w:sz w:val="20"/>
        </w:rPr>
        <w:t>official depositories of Walworth County for 201</w:t>
      </w:r>
      <w:r w:rsidR="00592008">
        <w:rPr>
          <w:sz w:val="20"/>
        </w:rPr>
        <w:t>3</w:t>
      </w:r>
      <w:r>
        <w:rPr>
          <w:sz w:val="20"/>
        </w:rPr>
        <w:t xml:space="preserve">.  </w:t>
      </w:r>
      <w:r>
        <w:rPr>
          <w:sz w:val="20"/>
        </w:rPr>
        <w:tab/>
        <w:t xml:space="preserve">Voting aye: </w:t>
      </w:r>
      <w:r w:rsidR="00592008">
        <w:rPr>
          <w:sz w:val="20"/>
        </w:rPr>
        <w:t>5</w:t>
      </w:r>
      <w:r>
        <w:rPr>
          <w:sz w:val="20"/>
        </w:rPr>
        <w:t>; nay: 0</w:t>
      </w:r>
      <w:r w:rsidR="00212DD9">
        <w:rPr>
          <w:sz w:val="20"/>
        </w:rPr>
        <w:t>. The</w:t>
      </w:r>
      <w:r>
        <w:rPr>
          <w:sz w:val="20"/>
        </w:rPr>
        <w:t xml:space="preserve"> motion was adopted.</w:t>
      </w:r>
    </w:p>
    <w:p w:rsidR="005A1F61" w:rsidRDefault="005A1F61">
      <w:pPr>
        <w:rPr>
          <w:b/>
          <w:sz w:val="20"/>
        </w:rPr>
      </w:pPr>
    </w:p>
    <w:p w:rsidR="005A1F61" w:rsidRDefault="005A1F61">
      <w:pPr>
        <w:rPr>
          <w:b/>
          <w:sz w:val="20"/>
        </w:rPr>
      </w:pPr>
      <w:r>
        <w:rPr>
          <w:b/>
          <w:sz w:val="20"/>
        </w:rPr>
        <w:t>COMMISSIONERS SALARY:</w:t>
      </w:r>
    </w:p>
    <w:p w:rsidR="0037168C" w:rsidRDefault="005A1F61" w:rsidP="0037168C">
      <w:pPr>
        <w:ind w:left="720"/>
        <w:rPr>
          <w:sz w:val="20"/>
        </w:rPr>
      </w:pPr>
      <w:r>
        <w:rPr>
          <w:sz w:val="20"/>
        </w:rPr>
        <w:t xml:space="preserve">Pursuant to SDCL 7-7-5, </w:t>
      </w:r>
      <w:r w:rsidR="00592008">
        <w:rPr>
          <w:sz w:val="20"/>
        </w:rPr>
        <w:t>Arbach</w:t>
      </w:r>
      <w:r w:rsidR="0037168C">
        <w:rPr>
          <w:sz w:val="20"/>
        </w:rPr>
        <w:t xml:space="preserve"> </w:t>
      </w:r>
      <w:r>
        <w:rPr>
          <w:sz w:val="20"/>
        </w:rPr>
        <w:t xml:space="preserve">moved and </w:t>
      </w:r>
      <w:r w:rsidR="00592008">
        <w:rPr>
          <w:sz w:val="20"/>
        </w:rPr>
        <w:t>Leff</w:t>
      </w:r>
      <w:r>
        <w:rPr>
          <w:sz w:val="20"/>
        </w:rPr>
        <w:t xml:space="preserve"> seconded to set the salary of the commissioners for the 201</w:t>
      </w:r>
      <w:r w:rsidR="00592008">
        <w:rPr>
          <w:sz w:val="20"/>
        </w:rPr>
        <w:t>3</w:t>
      </w:r>
      <w:r>
        <w:rPr>
          <w:sz w:val="20"/>
        </w:rPr>
        <w:t xml:space="preserve"> fiscal year at $</w:t>
      </w:r>
      <w:r w:rsidR="00592008">
        <w:rPr>
          <w:sz w:val="20"/>
        </w:rPr>
        <w:t>9,465.29</w:t>
      </w:r>
      <w:r w:rsidR="0037168C">
        <w:rPr>
          <w:sz w:val="20"/>
        </w:rPr>
        <w:t xml:space="preserve"> which includes a three percent increase from the 201</w:t>
      </w:r>
      <w:r w:rsidR="00592008">
        <w:rPr>
          <w:sz w:val="20"/>
        </w:rPr>
        <w:t>2 salary.  Voting aye: 5</w:t>
      </w:r>
      <w:r w:rsidR="0037168C">
        <w:rPr>
          <w:sz w:val="20"/>
        </w:rPr>
        <w:t>; nay: 0</w:t>
      </w:r>
      <w:r w:rsidR="00212DD9">
        <w:rPr>
          <w:sz w:val="20"/>
        </w:rPr>
        <w:t>. The</w:t>
      </w:r>
      <w:r w:rsidR="0037168C">
        <w:rPr>
          <w:sz w:val="20"/>
        </w:rPr>
        <w:t xml:space="preserve"> motion was adopted.  </w:t>
      </w:r>
    </w:p>
    <w:p w:rsidR="005A1F61" w:rsidRDefault="005A1F61">
      <w:pPr>
        <w:rPr>
          <w:sz w:val="20"/>
        </w:rPr>
      </w:pPr>
    </w:p>
    <w:p w:rsidR="005A1F61" w:rsidRDefault="005A1F61">
      <w:pPr>
        <w:rPr>
          <w:b/>
          <w:sz w:val="20"/>
        </w:rPr>
      </w:pPr>
      <w:r>
        <w:rPr>
          <w:b/>
          <w:sz w:val="20"/>
        </w:rPr>
        <w:t>201</w:t>
      </w:r>
      <w:r w:rsidR="00592008">
        <w:rPr>
          <w:b/>
          <w:sz w:val="20"/>
        </w:rPr>
        <w:t>3</w:t>
      </w:r>
      <w:r>
        <w:rPr>
          <w:b/>
          <w:sz w:val="20"/>
        </w:rPr>
        <w:t xml:space="preserve"> SALARY SCHEDULE:</w:t>
      </w:r>
    </w:p>
    <w:p w:rsidR="005A1F61" w:rsidRDefault="00592008" w:rsidP="0088785D">
      <w:pPr>
        <w:ind w:left="720"/>
        <w:rPr>
          <w:sz w:val="20"/>
        </w:rPr>
      </w:pPr>
      <w:r>
        <w:rPr>
          <w:sz w:val="20"/>
        </w:rPr>
        <w:t>Godkin</w:t>
      </w:r>
      <w:r w:rsidR="005A1F61" w:rsidRPr="0088785D">
        <w:rPr>
          <w:sz w:val="20"/>
        </w:rPr>
        <w:t xml:space="preserve"> </w:t>
      </w:r>
      <w:r w:rsidR="005A1F61">
        <w:rPr>
          <w:sz w:val="20"/>
        </w:rPr>
        <w:t xml:space="preserve">moved and </w:t>
      </w:r>
      <w:r>
        <w:rPr>
          <w:sz w:val="20"/>
        </w:rPr>
        <w:t>Leff</w:t>
      </w:r>
      <w:r w:rsidR="005A1F61">
        <w:rPr>
          <w:sz w:val="20"/>
        </w:rPr>
        <w:t xml:space="preserve"> seconded to set the 201</w:t>
      </w:r>
      <w:r>
        <w:rPr>
          <w:sz w:val="20"/>
        </w:rPr>
        <w:t>3</w:t>
      </w:r>
      <w:r w:rsidR="005A1F61">
        <w:rPr>
          <w:sz w:val="20"/>
        </w:rPr>
        <w:t xml:space="preserve"> salary schedule as follows and to authorize said publication as per SDCL 6-1-10.  The rate of pay for each </w:t>
      </w:r>
      <w:r w:rsidR="0088785D">
        <w:rPr>
          <w:sz w:val="20"/>
        </w:rPr>
        <w:t>county employee</w:t>
      </w:r>
      <w:r>
        <w:rPr>
          <w:sz w:val="20"/>
        </w:rPr>
        <w:t xml:space="preserve"> </w:t>
      </w:r>
      <w:r w:rsidR="005A1F61">
        <w:rPr>
          <w:sz w:val="20"/>
        </w:rPr>
        <w:t xml:space="preserve">will reflect a </w:t>
      </w:r>
      <w:r w:rsidR="0037168C">
        <w:rPr>
          <w:sz w:val="20"/>
        </w:rPr>
        <w:t>three</w:t>
      </w:r>
      <w:r w:rsidR="0088785D">
        <w:rPr>
          <w:sz w:val="20"/>
        </w:rPr>
        <w:t xml:space="preserve"> </w:t>
      </w:r>
      <w:r w:rsidR="005A1F61">
        <w:rPr>
          <w:sz w:val="20"/>
        </w:rPr>
        <w:t xml:space="preserve">percent increase </w:t>
      </w:r>
      <w:r w:rsidR="0088785D">
        <w:rPr>
          <w:sz w:val="20"/>
        </w:rPr>
        <w:t>from their 201</w:t>
      </w:r>
      <w:r>
        <w:rPr>
          <w:sz w:val="20"/>
        </w:rPr>
        <w:t>2</w:t>
      </w:r>
      <w:r w:rsidR="0088785D">
        <w:rPr>
          <w:sz w:val="20"/>
        </w:rPr>
        <w:t xml:space="preserve"> rate.  </w:t>
      </w:r>
      <w:r w:rsidR="005A1F61">
        <w:rPr>
          <w:sz w:val="20"/>
        </w:rPr>
        <w:t xml:space="preserve">All full time employees, with the exception of elected officials, shall also receive an additional $1.00 for each completed year of employment as longevity pay each pay period.  Voting aye: </w:t>
      </w:r>
      <w:r>
        <w:rPr>
          <w:sz w:val="20"/>
        </w:rPr>
        <w:t>5</w:t>
      </w:r>
      <w:r w:rsidR="005A1F61">
        <w:rPr>
          <w:sz w:val="20"/>
        </w:rPr>
        <w:t>; nay: 0</w:t>
      </w:r>
      <w:r w:rsidR="00212DD9">
        <w:rPr>
          <w:sz w:val="20"/>
        </w:rPr>
        <w:t>. The</w:t>
      </w:r>
      <w:r w:rsidR="005A1F61">
        <w:rPr>
          <w:sz w:val="20"/>
        </w:rPr>
        <w:t xml:space="preserve"> motion was adopted.</w:t>
      </w:r>
    </w:p>
    <w:p w:rsidR="005A1F61" w:rsidRDefault="005A1F61">
      <w:pPr>
        <w:rPr>
          <w:sz w:val="20"/>
        </w:rPr>
      </w:pPr>
    </w:p>
    <w:p w:rsidR="005A1F61" w:rsidRDefault="005A1F61">
      <w:pPr>
        <w:rPr>
          <w:sz w:val="20"/>
        </w:rPr>
      </w:pPr>
      <w:r>
        <w:rPr>
          <w:sz w:val="20"/>
        </w:rPr>
        <w:tab/>
      </w:r>
      <w:r>
        <w:rPr>
          <w:b/>
          <w:sz w:val="20"/>
        </w:rPr>
        <w:t>Commissioners:</w:t>
      </w:r>
      <w:r>
        <w:rPr>
          <w:sz w:val="20"/>
        </w:rPr>
        <w:t xml:space="preserve"> Denis Arbach, $</w:t>
      </w:r>
      <w:r w:rsidR="00592008">
        <w:rPr>
          <w:sz w:val="20"/>
        </w:rPr>
        <w:t>9,465.29</w:t>
      </w:r>
      <w:r>
        <w:rPr>
          <w:sz w:val="20"/>
        </w:rPr>
        <w:t xml:space="preserve">; </w:t>
      </w:r>
      <w:r w:rsidR="00592008">
        <w:rPr>
          <w:sz w:val="20"/>
        </w:rPr>
        <w:t>Richard Godkin</w:t>
      </w:r>
      <w:r>
        <w:rPr>
          <w:sz w:val="20"/>
        </w:rPr>
        <w:t>, $</w:t>
      </w:r>
      <w:r w:rsidR="00592008">
        <w:rPr>
          <w:sz w:val="20"/>
        </w:rPr>
        <w:t>9,465.29</w:t>
      </w:r>
      <w:r>
        <w:rPr>
          <w:sz w:val="20"/>
        </w:rPr>
        <w:t xml:space="preserve">, </w:t>
      </w:r>
      <w:r w:rsidR="00592008">
        <w:rPr>
          <w:sz w:val="20"/>
        </w:rPr>
        <w:t>Duane Martin</w:t>
      </w:r>
      <w:r>
        <w:rPr>
          <w:sz w:val="20"/>
        </w:rPr>
        <w:t>, $</w:t>
      </w:r>
      <w:r w:rsidR="0037168C">
        <w:rPr>
          <w:sz w:val="20"/>
        </w:rPr>
        <w:t>9</w:t>
      </w:r>
      <w:r>
        <w:rPr>
          <w:sz w:val="20"/>
        </w:rPr>
        <w:t>,</w:t>
      </w:r>
      <w:r w:rsidR="00592008">
        <w:rPr>
          <w:sz w:val="20"/>
        </w:rPr>
        <w:t>465.29</w:t>
      </w:r>
      <w:r>
        <w:rPr>
          <w:sz w:val="20"/>
        </w:rPr>
        <w:t xml:space="preserve">; </w:t>
      </w:r>
      <w:r>
        <w:rPr>
          <w:sz w:val="20"/>
        </w:rPr>
        <w:tab/>
        <w:t>Donald Leff, $</w:t>
      </w:r>
      <w:r w:rsidR="0037168C">
        <w:rPr>
          <w:sz w:val="20"/>
        </w:rPr>
        <w:t>9</w:t>
      </w:r>
      <w:r>
        <w:rPr>
          <w:sz w:val="20"/>
        </w:rPr>
        <w:t>,</w:t>
      </w:r>
      <w:r w:rsidR="00592008">
        <w:rPr>
          <w:sz w:val="20"/>
        </w:rPr>
        <w:t>465.29</w:t>
      </w:r>
      <w:r>
        <w:rPr>
          <w:sz w:val="20"/>
        </w:rPr>
        <w:t>; Phylliss Pudwill, $</w:t>
      </w:r>
      <w:r w:rsidR="0037168C">
        <w:rPr>
          <w:sz w:val="20"/>
        </w:rPr>
        <w:t>9</w:t>
      </w:r>
      <w:r>
        <w:rPr>
          <w:sz w:val="20"/>
        </w:rPr>
        <w:t>,</w:t>
      </w:r>
      <w:r w:rsidR="00592008">
        <w:rPr>
          <w:sz w:val="20"/>
        </w:rPr>
        <w:t>465.29</w:t>
      </w:r>
    </w:p>
    <w:p w:rsidR="005A1F61" w:rsidRDefault="005A1F61" w:rsidP="00592008">
      <w:pPr>
        <w:ind w:left="720"/>
        <w:rPr>
          <w:sz w:val="20"/>
        </w:rPr>
      </w:pPr>
      <w:r>
        <w:rPr>
          <w:b/>
          <w:sz w:val="20"/>
        </w:rPr>
        <w:t xml:space="preserve">Auditor’s Office:  </w:t>
      </w:r>
      <w:r>
        <w:rPr>
          <w:sz w:val="20"/>
        </w:rPr>
        <w:t xml:space="preserve">Auditor </w:t>
      </w:r>
      <w:r w:rsidR="00592008">
        <w:rPr>
          <w:sz w:val="20"/>
        </w:rPr>
        <w:t>Rebecca Krein</w:t>
      </w:r>
      <w:r>
        <w:rPr>
          <w:sz w:val="20"/>
        </w:rPr>
        <w:t>, $</w:t>
      </w:r>
      <w:r w:rsidR="00231BCF">
        <w:rPr>
          <w:sz w:val="20"/>
        </w:rPr>
        <w:t>40,112.28</w:t>
      </w:r>
      <w:bookmarkStart w:id="0" w:name="_GoBack"/>
      <w:bookmarkEnd w:id="0"/>
      <w:r>
        <w:rPr>
          <w:sz w:val="20"/>
        </w:rPr>
        <w:t xml:space="preserve">; Deputy Auditor </w:t>
      </w:r>
      <w:r w:rsidR="00592008">
        <w:rPr>
          <w:sz w:val="20"/>
        </w:rPr>
        <w:t>Brenda DeToy</w:t>
      </w:r>
      <w:r>
        <w:rPr>
          <w:sz w:val="20"/>
        </w:rPr>
        <w:t xml:space="preserve">, </w:t>
      </w:r>
      <w:r>
        <w:rPr>
          <w:sz w:val="20"/>
        </w:rPr>
        <w:tab/>
        <w:t>$</w:t>
      </w:r>
      <w:r w:rsidR="00053C32">
        <w:rPr>
          <w:sz w:val="20"/>
        </w:rPr>
        <w:t>13.</w:t>
      </w:r>
      <w:r w:rsidR="00592008">
        <w:rPr>
          <w:sz w:val="20"/>
        </w:rPr>
        <w:t>44</w:t>
      </w:r>
      <w:r>
        <w:rPr>
          <w:sz w:val="20"/>
        </w:rPr>
        <w:t xml:space="preserve"> per hour</w:t>
      </w:r>
    </w:p>
    <w:p w:rsidR="005A1F61" w:rsidRDefault="005A1F61" w:rsidP="00715D63">
      <w:pPr>
        <w:ind w:left="720"/>
        <w:rPr>
          <w:sz w:val="20"/>
        </w:rPr>
      </w:pPr>
      <w:r>
        <w:rPr>
          <w:b/>
          <w:sz w:val="20"/>
        </w:rPr>
        <w:t xml:space="preserve">Treasurer’s Office:  </w:t>
      </w:r>
      <w:r>
        <w:rPr>
          <w:sz w:val="20"/>
        </w:rPr>
        <w:t>Treasurer Chuck Hanson, $</w:t>
      </w:r>
      <w:r w:rsidR="00592008">
        <w:rPr>
          <w:sz w:val="20"/>
        </w:rPr>
        <w:t>38,351.23</w:t>
      </w:r>
      <w:r>
        <w:rPr>
          <w:sz w:val="20"/>
        </w:rPr>
        <w:t>; Deputy Treasurer Patricia Berens, $</w:t>
      </w:r>
      <w:r w:rsidR="00053C32">
        <w:rPr>
          <w:sz w:val="20"/>
        </w:rPr>
        <w:t>13.</w:t>
      </w:r>
      <w:r w:rsidR="00592008">
        <w:rPr>
          <w:sz w:val="20"/>
        </w:rPr>
        <w:t>44</w:t>
      </w:r>
      <w:r w:rsidR="00053C32">
        <w:rPr>
          <w:sz w:val="20"/>
        </w:rPr>
        <w:t xml:space="preserve"> </w:t>
      </w:r>
      <w:r>
        <w:rPr>
          <w:sz w:val="20"/>
        </w:rPr>
        <w:t>per hour; Part-</w:t>
      </w:r>
      <w:r w:rsidR="000720B7">
        <w:rPr>
          <w:sz w:val="20"/>
        </w:rPr>
        <w:t>t</w:t>
      </w:r>
      <w:r>
        <w:rPr>
          <w:sz w:val="20"/>
        </w:rPr>
        <w:t>ime On</w:t>
      </w:r>
      <w:r w:rsidR="00715D63">
        <w:rPr>
          <w:sz w:val="20"/>
        </w:rPr>
        <w:t>-</w:t>
      </w:r>
      <w:r w:rsidR="000720B7">
        <w:rPr>
          <w:sz w:val="20"/>
        </w:rPr>
        <w:t>c</w:t>
      </w:r>
      <w:r>
        <w:rPr>
          <w:sz w:val="20"/>
        </w:rPr>
        <w:t>all Deputy Treasurer Susan Schneider, $</w:t>
      </w:r>
      <w:r w:rsidR="0088785D">
        <w:rPr>
          <w:sz w:val="20"/>
        </w:rPr>
        <w:t>10.</w:t>
      </w:r>
      <w:r w:rsidR="00592008">
        <w:rPr>
          <w:sz w:val="20"/>
        </w:rPr>
        <w:t>82</w:t>
      </w:r>
      <w:r>
        <w:rPr>
          <w:sz w:val="20"/>
        </w:rPr>
        <w:t xml:space="preserve"> per hour, Part-</w:t>
      </w:r>
      <w:r w:rsidR="000720B7">
        <w:rPr>
          <w:sz w:val="20"/>
        </w:rPr>
        <w:t>t</w:t>
      </w:r>
      <w:r>
        <w:rPr>
          <w:sz w:val="20"/>
        </w:rPr>
        <w:t>ime</w:t>
      </w:r>
      <w:r w:rsidR="00715D63">
        <w:rPr>
          <w:sz w:val="20"/>
        </w:rPr>
        <w:t xml:space="preserve"> </w:t>
      </w:r>
      <w:r>
        <w:rPr>
          <w:sz w:val="20"/>
        </w:rPr>
        <w:t>On</w:t>
      </w:r>
      <w:r w:rsidR="00715D63">
        <w:rPr>
          <w:sz w:val="20"/>
        </w:rPr>
        <w:t>-</w:t>
      </w:r>
      <w:r w:rsidR="000720B7">
        <w:rPr>
          <w:sz w:val="20"/>
        </w:rPr>
        <w:t>c</w:t>
      </w:r>
      <w:r>
        <w:rPr>
          <w:sz w:val="20"/>
        </w:rPr>
        <w:t>all Deputy Treasurer Leah Holder, $</w:t>
      </w:r>
      <w:r w:rsidR="00053C32">
        <w:rPr>
          <w:sz w:val="20"/>
        </w:rPr>
        <w:t>9.</w:t>
      </w:r>
      <w:r w:rsidR="00592008">
        <w:rPr>
          <w:sz w:val="20"/>
        </w:rPr>
        <w:t>79</w:t>
      </w:r>
      <w:r>
        <w:rPr>
          <w:sz w:val="20"/>
        </w:rPr>
        <w:t xml:space="preserve"> per hour</w:t>
      </w:r>
    </w:p>
    <w:p w:rsidR="005A1F61" w:rsidRDefault="005A1F61">
      <w:pPr>
        <w:rPr>
          <w:sz w:val="20"/>
        </w:rPr>
      </w:pPr>
      <w:r>
        <w:rPr>
          <w:sz w:val="20"/>
        </w:rPr>
        <w:tab/>
      </w:r>
      <w:r>
        <w:rPr>
          <w:b/>
          <w:sz w:val="20"/>
        </w:rPr>
        <w:t xml:space="preserve">Register of Deeds Office:  </w:t>
      </w:r>
      <w:r>
        <w:rPr>
          <w:sz w:val="20"/>
        </w:rPr>
        <w:t>Register of Deeds Susan Eisemann, $</w:t>
      </w:r>
      <w:r w:rsidR="00592008">
        <w:rPr>
          <w:sz w:val="20"/>
        </w:rPr>
        <w:t>38,351.23</w:t>
      </w:r>
      <w:r>
        <w:rPr>
          <w:sz w:val="20"/>
        </w:rPr>
        <w:t xml:space="preserve">; Deputy Glenda </w:t>
      </w:r>
      <w:r>
        <w:rPr>
          <w:sz w:val="20"/>
        </w:rPr>
        <w:tab/>
        <w:t>Wientjes, $1</w:t>
      </w:r>
      <w:r w:rsidR="004A7B3E">
        <w:rPr>
          <w:sz w:val="20"/>
        </w:rPr>
        <w:t>3.44</w:t>
      </w:r>
      <w:r>
        <w:rPr>
          <w:sz w:val="20"/>
        </w:rPr>
        <w:t xml:space="preserve"> per hour</w:t>
      </w:r>
    </w:p>
    <w:p w:rsidR="005A1F61" w:rsidRDefault="005A1F61">
      <w:pPr>
        <w:rPr>
          <w:sz w:val="20"/>
        </w:rPr>
      </w:pPr>
      <w:r>
        <w:rPr>
          <w:sz w:val="20"/>
        </w:rPr>
        <w:tab/>
      </w:r>
      <w:r>
        <w:rPr>
          <w:b/>
          <w:sz w:val="20"/>
        </w:rPr>
        <w:t xml:space="preserve">Director of Equalization Office: </w:t>
      </w:r>
      <w:r>
        <w:rPr>
          <w:sz w:val="20"/>
        </w:rPr>
        <w:t>Director of Equalization Deborah Kahl, $1</w:t>
      </w:r>
      <w:r w:rsidR="00053C32">
        <w:rPr>
          <w:sz w:val="20"/>
        </w:rPr>
        <w:t>7.</w:t>
      </w:r>
      <w:r w:rsidR="004A7B3E">
        <w:rPr>
          <w:sz w:val="20"/>
        </w:rPr>
        <w:t>85</w:t>
      </w:r>
      <w:r w:rsidR="00053C32">
        <w:rPr>
          <w:sz w:val="20"/>
        </w:rPr>
        <w:t xml:space="preserve"> </w:t>
      </w:r>
      <w:r>
        <w:rPr>
          <w:sz w:val="20"/>
        </w:rPr>
        <w:t xml:space="preserve">per hour; </w:t>
      </w:r>
      <w:r>
        <w:rPr>
          <w:sz w:val="20"/>
        </w:rPr>
        <w:tab/>
        <w:t>Deputy Director of Equalization Roger Walker, $1</w:t>
      </w:r>
      <w:r w:rsidR="00053C32">
        <w:rPr>
          <w:sz w:val="20"/>
        </w:rPr>
        <w:t>7.</w:t>
      </w:r>
      <w:r w:rsidR="004A7B3E">
        <w:rPr>
          <w:sz w:val="20"/>
        </w:rPr>
        <w:t>85</w:t>
      </w:r>
      <w:r>
        <w:rPr>
          <w:sz w:val="20"/>
        </w:rPr>
        <w:t xml:space="preserve"> per hour; Deputy </w:t>
      </w:r>
      <w:r w:rsidR="004A7B3E">
        <w:rPr>
          <w:sz w:val="20"/>
        </w:rPr>
        <w:t>Brenda DeToy</w:t>
      </w:r>
      <w:r>
        <w:rPr>
          <w:sz w:val="20"/>
        </w:rPr>
        <w:t>, $1</w:t>
      </w:r>
      <w:r w:rsidR="004A7B3E">
        <w:rPr>
          <w:sz w:val="20"/>
        </w:rPr>
        <w:t>3.44</w:t>
      </w:r>
      <w:r>
        <w:rPr>
          <w:sz w:val="20"/>
        </w:rPr>
        <w:t xml:space="preserve"> </w:t>
      </w:r>
      <w:r>
        <w:rPr>
          <w:sz w:val="20"/>
        </w:rPr>
        <w:tab/>
        <w:t>per hour</w:t>
      </w:r>
    </w:p>
    <w:p w:rsidR="005A1F61" w:rsidRDefault="005A1F61">
      <w:pPr>
        <w:rPr>
          <w:sz w:val="20"/>
        </w:rPr>
      </w:pPr>
      <w:r>
        <w:rPr>
          <w:sz w:val="20"/>
        </w:rPr>
        <w:tab/>
      </w:r>
      <w:r>
        <w:rPr>
          <w:b/>
          <w:sz w:val="20"/>
        </w:rPr>
        <w:t xml:space="preserve">State’s Attorney’s Office:  </w:t>
      </w:r>
      <w:r>
        <w:rPr>
          <w:sz w:val="20"/>
        </w:rPr>
        <w:t xml:space="preserve">State’s Attorney </w:t>
      </w:r>
      <w:r w:rsidR="004F541C">
        <w:rPr>
          <w:sz w:val="20"/>
        </w:rPr>
        <w:t>James</w:t>
      </w:r>
      <w:r w:rsidR="004A7B3E">
        <w:rPr>
          <w:sz w:val="20"/>
        </w:rPr>
        <w:t xml:space="preserve"> Hare</w:t>
      </w:r>
      <w:r>
        <w:rPr>
          <w:sz w:val="20"/>
        </w:rPr>
        <w:t>, $</w:t>
      </w:r>
      <w:r w:rsidR="004A7B3E">
        <w:rPr>
          <w:sz w:val="20"/>
        </w:rPr>
        <w:t xml:space="preserve">68,654.36; Secretary Kathy </w:t>
      </w:r>
      <w:r>
        <w:rPr>
          <w:sz w:val="20"/>
        </w:rPr>
        <w:t xml:space="preserve">Walker, </w:t>
      </w:r>
      <w:r>
        <w:rPr>
          <w:sz w:val="20"/>
        </w:rPr>
        <w:tab/>
        <w:t>$1</w:t>
      </w:r>
      <w:r w:rsidR="00DA44DB">
        <w:rPr>
          <w:sz w:val="20"/>
        </w:rPr>
        <w:t>4.</w:t>
      </w:r>
      <w:r w:rsidR="004A7B3E">
        <w:rPr>
          <w:sz w:val="20"/>
        </w:rPr>
        <w:t>98</w:t>
      </w:r>
      <w:r>
        <w:rPr>
          <w:sz w:val="20"/>
        </w:rPr>
        <w:t xml:space="preserve"> per hour</w:t>
      </w:r>
      <w:r w:rsidR="00053C32">
        <w:rPr>
          <w:sz w:val="20"/>
        </w:rPr>
        <w:t xml:space="preserve">; Secretary </w:t>
      </w:r>
    </w:p>
    <w:p w:rsidR="00FB5D29" w:rsidRDefault="00FB5D29" w:rsidP="00FB5D29">
      <w:pPr>
        <w:ind w:left="720"/>
        <w:rPr>
          <w:sz w:val="20"/>
        </w:rPr>
      </w:pPr>
      <w:r>
        <w:rPr>
          <w:b/>
          <w:sz w:val="20"/>
        </w:rPr>
        <w:t xml:space="preserve">Sheriff’s Department: </w:t>
      </w:r>
      <w:r>
        <w:rPr>
          <w:sz w:val="20"/>
        </w:rPr>
        <w:t>Sheriff Duane Mohr, $</w:t>
      </w:r>
      <w:r w:rsidR="004A7B3E">
        <w:rPr>
          <w:sz w:val="20"/>
        </w:rPr>
        <w:t>46,432.07</w:t>
      </w:r>
      <w:r>
        <w:rPr>
          <w:sz w:val="20"/>
        </w:rPr>
        <w:t>; Deputy Sheriff Joshua Boll, $</w:t>
      </w:r>
      <w:r w:rsidR="004A7B3E">
        <w:rPr>
          <w:sz w:val="20"/>
        </w:rPr>
        <w:t>36,851.46</w:t>
      </w:r>
      <w:r>
        <w:rPr>
          <w:sz w:val="20"/>
        </w:rPr>
        <w:t xml:space="preserve">; Deputy Sheriff </w:t>
      </w:r>
      <w:r w:rsidR="00053C32">
        <w:rPr>
          <w:sz w:val="20"/>
        </w:rPr>
        <w:t>Shawn Fox</w:t>
      </w:r>
      <w:r>
        <w:rPr>
          <w:sz w:val="20"/>
        </w:rPr>
        <w:t>, $</w:t>
      </w:r>
      <w:r w:rsidR="00A56B41">
        <w:rPr>
          <w:sz w:val="20"/>
        </w:rPr>
        <w:t>16.97</w:t>
      </w:r>
      <w:r>
        <w:rPr>
          <w:sz w:val="20"/>
        </w:rPr>
        <w:t xml:space="preserve"> per hour; Part-time On-call Secretary Cristy Holder, $9.</w:t>
      </w:r>
      <w:r w:rsidR="00A56B41">
        <w:rPr>
          <w:sz w:val="20"/>
        </w:rPr>
        <w:t>79</w:t>
      </w:r>
      <w:r>
        <w:rPr>
          <w:sz w:val="20"/>
        </w:rPr>
        <w:t xml:space="preserve"> per hour; Part-time On</w:t>
      </w:r>
      <w:r w:rsidR="000720B7">
        <w:rPr>
          <w:sz w:val="20"/>
        </w:rPr>
        <w:t>-c</w:t>
      </w:r>
      <w:r>
        <w:rPr>
          <w:sz w:val="20"/>
        </w:rPr>
        <w:t>all Certified Transport Officers, $11.</w:t>
      </w:r>
      <w:r w:rsidR="00AC0278">
        <w:rPr>
          <w:sz w:val="20"/>
        </w:rPr>
        <w:t>88</w:t>
      </w:r>
      <w:r>
        <w:rPr>
          <w:sz w:val="20"/>
        </w:rPr>
        <w:t xml:space="preserve"> per hour; Part-time On</w:t>
      </w:r>
      <w:r w:rsidR="000720B7">
        <w:rPr>
          <w:sz w:val="20"/>
        </w:rPr>
        <w:t>-c</w:t>
      </w:r>
      <w:r>
        <w:rPr>
          <w:sz w:val="20"/>
        </w:rPr>
        <w:t>all Transport Guards, $</w:t>
      </w:r>
      <w:r w:rsidR="00053C32">
        <w:rPr>
          <w:sz w:val="20"/>
        </w:rPr>
        <w:t>9.</w:t>
      </w:r>
      <w:r w:rsidR="00AC0278">
        <w:rPr>
          <w:sz w:val="20"/>
        </w:rPr>
        <w:t>50</w:t>
      </w:r>
      <w:r>
        <w:rPr>
          <w:sz w:val="20"/>
        </w:rPr>
        <w:t xml:space="preserve"> per hour</w:t>
      </w:r>
    </w:p>
    <w:p w:rsidR="00FB5D29" w:rsidRPr="00AC0278" w:rsidRDefault="00FB5D29" w:rsidP="00FB5D29">
      <w:pPr>
        <w:ind w:left="720"/>
        <w:rPr>
          <w:sz w:val="20"/>
        </w:rPr>
      </w:pPr>
      <w:r w:rsidRPr="00AC0278">
        <w:rPr>
          <w:b/>
          <w:sz w:val="20"/>
        </w:rPr>
        <w:t xml:space="preserve">Jail:  </w:t>
      </w:r>
      <w:r w:rsidRPr="00AC0278">
        <w:rPr>
          <w:sz w:val="20"/>
        </w:rPr>
        <w:t>Full-time Correctional Officers:</w:t>
      </w:r>
      <w:r w:rsidR="00FA746F" w:rsidRPr="00AC0278">
        <w:rPr>
          <w:sz w:val="20"/>
        </w:rPr>
        <w:t xml:space="preserve"> Kari Beaman, $12.77</w:t>
      </w:r>
      <w:r w:rsidRPr="00AC0278">
        <w:rPr>
          <w:sz w:val="20"/>
        </w:rPr>
        <w:t xml:space="preserve">  Earleen Irigoyen, $13.</w:t>
      </w:r>
      <w:r w:rsidR="00A56B41" w:rsidRPr="00AC0278">
        <w:rPr>
          <w:sz w:val="20"/>
        </w:rPr>
        <w:t>8</w:t>
      </w:r>
      <w:r w:rsidR="00053C32" w:rsidRPr="00AC0278">
        <w:rPr>
          <w:sz w:val="20"/>
        </w:rPr>
        <w:t>0</w:t>
      </w:r>
      <w:r w:rsidRPr="00AC0278">
        <w:rPr>
          <w:sz w:val="20"/>
        </w:rPr>
        <w:t xml:space="preserve"> per hour; Saundra Mitzel, $13.</w:t>
      </w:r>
      <w:r w:rsidR="00A56B41" w:rsidRPr="00AC0278">
        <w:rPr>
          <w:sz w:val="20"/>
        </w:rPr>
        <w:t>8</w:t>
      </w:r>
      <w:r w:rsidR="00053C32" w:rsidRPr="00AC0278">
        <w:rPr>
          <w:sz w:val="20"/>
        </w:rPr>
        <w:t>0</w:t>
      </w:r>
      <w:r w:rsidRPr="00AC0278">
        <w:rPr>
          <w:sz w:val="20"/>
        </w:rPr>
        <w:t xml:space="preserve"> per hour;</w:t>
      </w:r>
      <w:r w:rsidR="00A56B41" w:rsidRPr="00AC0278">
        <w:rPr>
          <w:sz w:val="20"/>
        </w:rPr>
        <w:t xml:space="preserve"> Joshua Nelson, 13.80 per hour;</w:t>
      </w:r>
      <w:r w:rsidRPr="00AC0278">
        <w:rPr>
          <w:sz w:val="20"/>
        </w:rPr>
        <w:t xml:space="preserve"> Brian Rawstern, $13.</w:t>
      </w:r>
      <w:r w:rsidR="00A56B41" w:rsidRPr="00AC0278">
        <w:rPr>
          <w:sz w:val="20"/>
        </w:rPr>
        <w:t>8</w:t>
      </w:r>
      <w:r w:rsidR="00053C32" w:rsidRPr="00AC0278">
        <w:rPr>
          <w:sz w:val="20"/>
        </w:rPr>
        <w:t>0</w:t>
      </w:r>
      <w:r w:rsidR="00FA746F" w:rsidRPr="00AC0278">
        <w:rPr>
          <w:sz w:val="20"/>
        </w:rPr>
        <w:t xml:space="preserve"> per hour; Lillian Timmons, $13.8</w:t>
      </w:r>
      <w:r w:rsidR="00053C32" w:rsidRPr="00AC0278">
        <w:rPr>
          <w:sz w:val="20"/>
        </w:rPr>
        <w:t xml:space="preserve">0 per hour; </w:t>
      </w:r>
      <w:r w:rsidRPr="00AC0278">
        <w:rPr>
          <w:sz w:val="20"/>
        </w:rPr>
        <w:t>Justin Tvedt, $13.</w:t>
      </w:r>
      <w:r w:rsidR="00FA746F" w:rsidRPr="00AC0278">
        <w:rPr>
          <w:sz w:val="20"/>
        </w:rPr>
        <w:t>8</w:t>
      </w:r>
      <w:r w:rsidR="00053C32" w:rsidRPr="00AC0278">
        <w:rPr>
          <w:sz w:val="20"/>
        </w:rPr>
        <w:t>0</w:t>
      </w:r>
      <w:r w:rsidRPr="00AC0278">
        <w:rPr>
          <w:sz w:val="20"/>
        </w:rPr>
        <w:t xml:space="preserve"> per hour; Aaron Vogel, $</w:t>
      </w:r>
      <w:r w:rsidR="00FA746F" w:rsidRPr="00AC0278">
        <w:rPr>
          <w:sz w:val="20"/>
        </w:rPr>
        <w:t>13.29</w:t>
      </w:r>
      <w:r w:rsidRPr="00AC0278">
        <w:rPr>
          <w:sz w:val="20"/>
        </w:rPr>
        <w:t xml:space="preserve"> per hour;  Part-time On</w:t>
      </w:r>
      <w:r w:rsidR="00715D63" w:rsidRPr="00AC0278">
        <w:rPr>
          <w:sz w:val="20"/>
        </w:rPr>
        <w:t>-</w:t>
      </w:r>
      <w:r w:rsidR="000720B7" w:rsidRPr="00AC0278">
        <w:rPr>
          <w:sz w:val="20"/>
        </w:rPr>
        <w:t>c</w:t>
      </w:r>
      <w:r w:rsidRPr="00AC0278">
        <w:rPr>
          <w:sz w:val="20"/>
        </w:rPr>
        <w:t>all Correctional Officers: Kylee Franklin, $1</w:t>
      </w:r>
      <w:r w:rsidR="00053C32" w:rsidRPr="00AC0278">
        <w:rPr>
          <w:sz w:val="20"/>
        </w:rPr>
        <w:t>1.</w:t>
      </w:r>
      <w:r w:rsidR="00FA746F" w:rsidRPr="00AC0278">
        <w:rPr>
          <w:sz w:val="20"/>
        </w:rPr>
        <w:t>64</w:t>
      </w:r>
      <w:r w:rsidRPr="00AC0278">
        <w:rPr>
          <w:sz w:val="20"/>
        </w:rPr>
        <w:t xml:space="preserve"> per hour; </w:t>
      </w:r>
      <w:r w:rsidR="00053C32" w:rsidRPr="00AC0278">
        <w:rPr>
          <w:sz w:val="20"/>
        </w:rPr>
        <w:t>Myron Moos, $</w:t>
      </w:r>
      <w:r w:rsidR="00AC0278" w:rsidRPr="00AC0278">
        <w:rPr>
          <w:sz w:val="20"/>
        </w:rPr>
        <w:t>12.15</w:t>
      </w:r>
      <w:r w:rsidR="00053C32" w:rsidRPr="00AC0278">
        <w:rPr>
          <w:sz w:val="20"/>
        </w:rPr>
        <w:t xml:space="preserve"> per hour; </w:t>
      </w:r>
      <w:r w:rsidRPr="00AC0278">
        <w:rPr>
          <w:sz w:val="20"/>
        </w:rPr>
        <w:t>Jacquelyn Rawtern, $1</w:t>
      </w:r>
      <w:r w:rsidR="00053C32" w:rsidRPr="00AC0278">
        <w:rPr>
          <w:sz w:val="20"/>
        </w:rPr>
        <w:t>1.</w:t>
      </w:r>
      <w:r w:rsidR="00FA746F" w:rsidRPr="00AC0278">
        <w:rPr>
          <w:sz w:val="20"/>
        </w:rPr>
        <w:t>64</w:t>
      </w:r>
      <w:r w:rsidRPr="00AC0278">
        <w:rPr>
          <w:sz w:val="20"/>
        </w:rPr>
        <w:t>; Karen Vogel, $</w:t>
      </w:r>
      <w:r w:rsidR="00FA746F" w:rsidRPr="00AC0278">
        <w:rPr>
          <w:sz w:val="20"/>
        </w:rPr>
        <w:t>12.15</w:t>
      </w:r>
    </w:p>
    <w:p w:rsidR="00FB5D29" w:rsidRPr="00FB5D29" w:rsidRDefault="00FB5D29">
      <w:pPr>
        <w:rPr>
          <w:sz w:val="20"/>
        </w:rPr>
      </w:pPr>
      <w:r>
        <w:rPr>
          <w:sz w:val="20"/>
        </w:rPr>
        <w:tab/>
      </w:r>
      <w:r>
        <w:rPr>
          <w:b/>
          <w:sz w:val="20"/>
        </w:rPr>
        <w:t xml:space="preserve">Emergency Manager: </w:t>
      </w:r>
      <w:r w:rsidR="00A56B41">
        <w:rPr>
          <w:sz w:val="20"/>
        </w:rPr>
        <w:t>Adam Fiedler</w:t>
      </w:r>
      <w:r>
        <w:rPr>
          <w:sz w:val="20"/>
        </w:rPr>
        <w:t>, $</w:t>
      </w:r>
      <w:r w:rsidR="00A56B41">
        <w:rPr>
          <w:sz w:val="20"/>
        </w:rPr>
        <w:t>16.00</w:t>
      </w:r>
      <w:r>
        <w:rPr>
          <w:sz w:val="20"/>
        </w:rPr>
        <w:t xml:space="preserve"> per hour</w:t>
      </w:r>
    </w:p>
    <w:p w:rsidR="005A1F61" w:rsidRDefault="005A1F61">
      <w:pPr>
        <w:rPr>
          <w:sz w:val="20"/>
        </w:rPr>
      </w:pPr>
      <w:r>
        <w:rPr>
          <w:sz w:val="20"/>
        </w:rPr>
        <w:tab/>
      </w:r>
      <w:r>
        <w:rPr>
          <w:b/>
          <w:sz w:val="20"/>
        </w:rPr>
        <w:t xml:space="preserve">Extension Office:  </w:t>
      </w:r>
      <w:r>
        <w:rPr>
          <w:sz w:val="20"/>
        </w:rPr>
        <w:t>Secretary Patti Baumann, $1</w:t>
      </w:r>
      <w:r w:rsidR="00053C32">
        <w:rPr>
          <w:sz w:val="20"/>
        </w:rPr>
        <w:t>3.</w:t>
      </w:r>
      <w:r w:rsidR="00A56B41">
        <w:rPr>
          <w:sz w:val="20"/>
        </w:rPr>
        <w:t>44</w:t>
      </w:r>
      <w:r>
        <w:rPr>
          <w:sz w:val="20"/>
        </w:rPr>
        <w:t xml:space="preserve"> per hour</w:t>
      </w:r>
    </w:p>
    <w:p w:rsidR="005A1F61" w:rsidRDefault="005A1F61">
      <w:pPr>
        <w:rPr>
          <w:sz w:val="20"/>
        </w:rPr>
      </w:pPr>
      <w:r>
        <w:rPr>
          <w:sz w:val="20"/>
        </w:rPr>
        <w:tab/>
      </w:r>
      <w:r>
        <w:rPr>
          <w:b/>
          <w:sz w:val="20"/>
        </w:rPr>
        <w:t xml:space="preserve">Veterans Service Officer: </w:t>
      </w:r>
      <w:r>
        <w:rPr>
          <w:sz w:val="20"/>
        </w:rPr>
        <w:t>Le</w:t>
      </w:r>
      <w:r w:rsidR="00DA44DB">
        <w:rPr>
          <w:sz w:val="20"/>
        </w:rPr>
        <w:t>o Rookey</w:t>
      </w:r>
      <w:r w:rsidR="00123CF9">
        <w:rPr>
          <w:sz w:val="20"/>
        </w:rPr>
        <w:t>, Jr.</w:t>
      </w:r>
      <w:r>
        <w:rPr>
          <w:sz w:val="20"/>
        </w:rPr>
        <w:t>, $</w:t>
      </w:r>
      <w:r w:rsidR="00A56B41">
        <w:rPr>
          <w:sz w:val="20"/>
        </w:rPr>
        <w:t>12,693.84</w:t>
      </w:r>
    </w:p>
    <w:p w:rsidR="005A1F61" w:rsidRDefault="005A1F61" w:rsidP="00715D63">
      <w:pPr>
        <w:ind w:left="720"/>
        <w:rPr>
          <w:b/>
          <w:sz w:val="20"/>
        </w:rPr>
      </w:pPr>
      <w:r>
        <w:rPr>
          <w:b/>
          <w:sz w:val="20"/>
        </w:rPr>
        <w:lastRenderedPageBreak/>
        <w:t xml:space="preserve">County Coroner: </w:t>
      </w:r>
      <w:r>
        <w:rPr>
          <w:sz w:val="20"/>
        </w:rPr>
        <w:t>Eric Schley, $6</w:t>
      </w:r>
      <w:r w:rsidR="00A56B41">
        <w:rPr>
          <w:sz w:val="20"/>
        </w:rPr>
        <w:t>9</w:t>
      </w:r>
      <w:r>
        <w:rPr>
          <w:sz w:val="20"/>
        </w:rPr>
        <w:t>.00 fee per call plus expenses at actual cost; Deputy Coroners</w:t>
      </w:r>
      <w:r w:rsidR="00715D63">
        <w:rPr>
          <w:sz w:val="20"/>
        </w:rPr>
        <w:t>: Kenneth Ripley &amp; Daniel Snyder</w:t>
      </w:r>
      <w:r>
        <w:rPr>
          <w:sz w:val="20"/>
        </w:rPr>
        <w:t>,</w:t>
      </w:r>
      <w:r w:rsidR="00715D63">
        <w:rPr>
          <w:sz w:val="20"/>
        </w:rPr>
        <w:t xml:space="preserve"> </w:t>
      </w:r>
      <w:r>
        <w:rPr>
          <w:sz w:val="20"/>
        </w:rPr>
        <w:t>$6</w:t>
      </w:r>
      <w:r w:rsidR="00A56B41">
        <w:rPr>
          <w:sz w:val="20"/>
        </w:rPr>
        <w:t>9</w:t>
      </w:r>
      <w:r>
        <w:rPr>
          <w:sz w:val="20"/>
        </w:rPr>
        <w:t>.00 fee per call plus expenses at actual cost</w:t>
      </w:r>
      <w:r>
        <w:rPr>
          <w:b/>
          <w:sz w:val="20"/>
        </w:rPr>
        <w:t xml:space="preserve"> </w:t>
      </w:r>
    </w:p>
    <w:p w:rsidR="005A1F61" w:rsidRDefault="005A1F61">
      <w:pPr>
        <w:rPr>
          <w:sz w:val="20"/>
        </w:rPr>
      </w:pPr>
      <w:r>
        <w:rPr>
          <w:b/>
          <w:sz w:val="20"/>
        </w:rPr>
        <w:tab/>
        <w:t xml:space="preserve">Weed Supervisor/Rural Zoning Administrator/Welfare Director:  </w:t>
      </w:r>
      <w:r>
        <w:rPr>
          <w:sz w:val="20"/>
        </w:rPr>
        <w:t>Roger Walker, $1</w:t>
      </w:r>
      <w:r w:rsidR="002B41ED">
        <w:rPr>
          <w:sz w:val="20"/>
        </w:rPr>
        <w:t>7.</w:t>
      </w:r>
      <w:r w:rsidR="00A56B41">
        <w:rPr>
          <w:sz w:val="20"/>
        </w:rPr>
        <w:t>85</w:t>
      </w:r>
      <w:r>
        <w:rPr>
          <w:sz w:val="20"/>
        </w:rPr>
        <w:t xml:space="preserve"> per </w:t>
      </w:r>
      <w:r>
        <w:rPr>
          <w:sz w:val="20"/>
        </w:rPr>
        <w:tab/>
        <w:t>hour</w:t>
      </w:r>
    </w:p>
    <w:p w:rsidR="005A1F61" w:rsidRDefault="005A1F61" w:rsidP="00FB5D29">
      <w:pPr>
        <w:ind w:left="720"/>
        <w:rPr>
          <w:sz w:val="20"/>
        </w:rPr>
      </w:pPr>
      <w:r>
        <w:rPr>
          <w:b/>
          <w:sz w:val="20"/>
        </w:rPr>
        <w:t>Road &amp; Bridge Department:</w:t>
      </w:r>
      <w:r>
        <w:rPr>
          <w:sz w:val="20"/>
        </w:rPr>
        <w:t xml:space="preserve">  Highway Superintendent Penny Goetz, $4</w:t>
      </w:r>
      <w:r w:rsidR="004F541C">
        <w:rPr>
          <w:sz w:val="20"/>
        </w:rPr>
        <w:t>4,432.10</w:t>
      </w:r>
      <w:r>
        <w:rPr>
          <w:sz w:val="20"/>
        </w:rPr>
        <w:t>; Road Foreman Marty Hook, $</w:t>
      </w:r>
      <w:r w:rsidR="004F541C">
        <w:rPr>
          <w:sz w:val="20"/>
        </w:rPr>
        <w:t>21.31</w:t>
      </w:r>
      <w:r>
        <w:rPr>
          <w:sz w:val="20"/>
        </w:rPr>
        <w:t xml:space="preserve"> per hour; Mechanic Dwight Helm, $</w:t>
      </w:r>
      <w:r w:rsidR="004F541C">
        <w:rPr>
          <w:sz w:val="20"/>
        </w:rPr>
        <w:t>18.31</w:t>
      </w:r>
      <w:r>
        <w:rPr>
          <w:sz w:val="20"/>
        </w:rPr>
        <w:t xml:space="preserve"> per hour; Full-time employees:  James Ackerman, $</w:t>
      </w:r>
      <w:r w:rsidR="004F541C">
        <w:rPr>
          <w:sz w:val="20"/>
        </w:rPr>
        <w:t>16.23</w:t>
      </w:r>
      <w:r>
        <w:rPr>
          <w:sz w:val="20"/>
        </w:rPr>
        <w:t xml:space="preserve"> per hour;</w:t>
      </w:r>
      <w:r w:rsidR="00FB5D29">
        <w:rPr>
          <w:sz w:val="20"/>
        </w:rPr>
        <w:t xml:space="preserve"> Ronald Berens, $</w:t>
      </w:r>
      <w:r w:rsidR="004F541C">
        <w:rPr>
          <w:sz w:val="20"/>
        </w:rPr>
        <w:t>13.72</w:t>
      </w:r>
      <w:r w:rsidR="00FB5D29">
        <w:rPr>
          <w:sz w:val="20"/>
        </w:rPr>
        <w:t xml:space="preserve">; </w:t>
      </w:r>
      <w:r>
        <w:rPr>
          <w:sz w:val="20"/>
        </w:rPr>
        <w:t>Allen Frost, $</w:t>
      </w:r>
      <w:r w:rsidR="004F541C">
        <w:rPr>
          <w:sz w:val="20"/>
        </w:rPr>
        <w:t>16.23</w:t>
      </w:r>
      <w:r>
        <w:rPr>
          <w:sz w:val="20"/>
        </w:rPr>
        <w:t xml:space="preserve"> per hour; Ladean Moak, $</w:t>
      </w:r>
      <w:r w:rsidR="004F541C">
        <w:rPr>
          <w:sz w:val="20"/>
        </w:rPr>
        <w:t>16.55</w:t>
      </w:r>
      <w:r>
        <w:rPr>
          <w:sz w:val="20"/>
        </w:rPr>
        <w:t xml:space="preserve"> per hour;</w:t>
      </w:r>
      <w:r w:rsidR="00FB5D29">
        <w:rPr>
          <w:sz w:val="20"/>
        </w:rPr>
        <w:t xml:space="preserve"> </w:t>
      </w:r>
      <w:r>
        <w:rPr>
          <w:sz w:val="20"/>
        </w:rPr>
        <w:t>Leslie Noess, $</w:t>
      </w:r>
      <w:r w:rsidR="004F541C">
        <w:rPr>
          <w:sz w:val="20"/>
        </w:rPr>
        <w:t>16.23</w:t>
      </w:r>
      <w:r>
        <w:rPr>
          <w:sz w:val="20"/>
        </w:rPr>
        <w:t xml:space="preserve"> per hour; Jason Walker, $</w:t>
      </w:r>
      <w:r w:rsidR="004F541C">
        <w:rPr>
          <w:sz w:val="20"/>
        </w:rPr>
        <w:t>15.24</w:t>
      </w:r>
      <w:r>
        <w:rPr>
          <w:sz w:val="20"/>
        </w:rPr>
        <w:t xml:space="preserve"> per hour</w:t>
      </w:r>
      <w:r w:rsidR="00FB5D29">
        <w:rPr>
          <w:sz w:val="20"/>
        </w:rPr>
        <w:t xml:space="preserve">; </w:t>
      </w:r>
      <w:r>
        <w:rPr>
          <w:sz w:val="20"/>
        </w:rPr>
        <w:t>Part-time seas</w:t>
      </w:r>
      <w:r w:rsidR="004F541C">
        <w:rPr>
          <w:sz w:val="20"/>
        </w:rPr>
        <w:t>onal employee:  Gerald Fiedler, $11.10</w:t>
      </w:r>
      <w:r>
        <w:rPr>
          <w:sz w:val="20"/>
        </w:rPr>
        <w:t xml:space="preserve"> per hour;</w:t>
      </w:r>
      <w:r w:rsidR="00FB5D29">
        <w:rPr>
          <w:sz w:val="20"/>
        </w:rPr>
        <w:t xml:space="preserve"> </w:t>
      </w:r>
      <w:r>
        <w:rPr>
          <w:sz w:val="20"/>
        </w:rPr>
        <w:t>Fulltime/Part-time employee:  Gerald Kosters, $</w:t>
      </w:r>
      <w:r w:rsidR="004F541C">
        <w:rPr>
          <w:sz w:val="20"/>
        </w:rPr>
        <w:t>13.23</w:t>
      </w:r>
      <w:r>
        <w:rPr>
          <w:sz w:val="20"/>
        </w:rPr>
        <w:t xml:space="preserve"> per hour    </w:t>
      </w:r>
    </w:p>
    <w:p w:rsidR="005A1F61" w:rsidRDefault="005A1F61" w:rsidP="00FA746F">
      <w:pPr>
        <w:ind w:left="720"/>
        <w:rPr>
          <w:sz w:val="20"/>
        </w:rPr>
      </w:pPr>
      <w:r>
        <w:rPr>
          <w:b/>
          <w:sz w:val="20"/>
        </w:rPr>
        <w:t xml:space="preserve">Landfill Department:  </w:t>
      </w:r>
      <w:r>
        <w:rPr>
          <w:sz w:val="20"/>
        </w:rPr>
        <w:t>Landfill Supervisor Ryan Badten, $</w:t>
      </w:r>
      <w:r w:rsidR="00FA746F">
        <w:rPr>
          <w:sz w:val="20"/>
        </w:rPr>
        <w:t>50,000.00</w:t>
      </w:r>
      <w:r>
        <w:rPr>
          <w:sz w:val="20"/>
        </w:rPr>
        <w:t>;</w:t>
      </w:r>
      <w:r w:rsidR="00FA746F">
        <w:rPr>
          <w:sz w:val="20"/>
        </w:rPr>
        <w:t xml:space="preserve"> Landfill Foreman David Weleba, $15.46, </w:t>
      </w:r>
      <w:r>
        <w:rPr>
          <w:sz w:val="20"/>
        </w:rPr>
        <w:t xml:space="preserve">Full-time employees: Paul </w:t>
      </w:r>
      <w:r>
        <w:rPr>
          <w:sz w:val="20"/>
        </w:rPr>
        <w:tab/>
        <w:t>Davis, $1</w:t>
      </w:r>
      <w:r w:rsidR="00FB5D29">
        <w:rPr>
          <w:sz w:val="20"/>
        </w:rPr>
        <w:t>3.</w:t>
      </w:r>
      <w:r w:rsidR="00FA746F">
        <w:rPr>
          <w:sz w:val="20"/>
        </w:rPr>
        <w:t>8</w:t>
      </w:r>
      <w:r w:rsidR="002B41ED">
        <w:rPr>
          <w:sz w:val="20"/>
        </w:rPr>
        <w:t>6</w:t>
      </w:r>
      <w:r>
        <w:rPr>
          <w:sz w:val="20"/>
        </w:rPr>
        <w:t xml:space="preserve"> per hour; </w:t>
      </w:r>
      <w:r w:rsidR="00FA746F">
        <w:rPr>
          <w:sz w:val="20"/>
        </w:rPr>
        <w:t>Mark Landis</w:t>
      </w:r>
      <w:r>
        <w:rPr>
          <w:sz w:val="20"/>
        </w:rPr>
        <w:t>, $</w:t>
      </w:r>
      <w:r w:rsidR="00FA746F">
        <w:rPr>
          <w:sz w:val="20"/>
        </w:rPr>
        <w:t>13.86 per hour</w:t>
      </w:r>
      <w:r>
        <w:rPr>
          <w:sz w:val="20"/>
        </w:rPr>
        <w:t>; Part-</w:t>
      </w:r>
      <w:r w:rsidR="000720B7">
        <w:rPr>
          <w:sz w:val="20"/>
        </w:rPr>
        <w:t>t</w:t>
      </w:r>
      <w:r w:rsidR="00FA746F">
        <w:rPr>
          <w:sz w:val="20"/>
        </w:rPr>
        <w:t xml:space="preserve">ime On-call </w:t>
      </w:r>
      <w:r>
        <w:rPr>
          <w:sz w:val="20"/>
        </w:rPr>
        <w:t>employee: James Goetz, $</w:t>
      </w:r>
      <w:r w:rsidR="00FA746F">
        <w:rPr>
          <w:sz w:val="20"/>
        </w:rPr>
        <w:t>9.43</w:t>
      </w:r>
      <w:r>
        <w:rPr>
          <w:sz w:val="20"/>
        </w:rPr>
        <w:t xml:space="preserve"> per hour</w:t>
      </w:r>
    </w:p>
    <w:p w:rsidR="005A1F61" w:rsidRDefault="005A1F61">
      <w:pPr>
        <w:rPr>
          <w:sz w:val="20"/>
        </w:rPr>
      </w:pPr>
      <w:r>
        <w:rPr>
          <w:sz w:val="20"/>
        </w:rPr>
        <w:tab/>
      </w:r>
      <w:r>
        <w:rPr>
          <w:b/>
          <w:sz w:val="20"/>
        </w:rPr>
        <w:t xml:space="preserve">Miscellaneous </w:t>
      </w:r>
      <w:r w:rsidR="009F25B6">
        <w:rPr>
          <w:b/>
          <w:sz w:val="20"/>
        </w:rPr>
        <w:t>B</w:t>
      </w:r>
      <w:r>
        <w:rPr>
          <w:b/>
          <w:sz w:val="20"/>
        </w:rPr>
        <w:t xml:space="preserve">oard </w:t>
      </w:r>
      <w:r w:rsidR="009F25B6">
        <w:rPr>
          <w:b/>
          <w:sz w:val="20"/>
        </w:rPr>
        <w:t>M</w:t>
      </w:r>
      <w:r>
        <w:rPr>
          <w:b/>
          <w:sz w:val="20"/>
        </w:rPr>
        <w:t xml:space="preserve">embers:  </w:t>
      </w:r>
      <w:r>
        <w:rPr>
          <w:sz w:val="20"/>
        </w:rPr>
        <w:t>$15.00 per meeting</w:t>
      </w:r>
    </w:p>
    <w:p w:rsidR="005A1F61" w:rsidRDefault="00715D63">
      <w:pPr>
        <w:rPr>
          <w:sz w:val="20"/>
        </w:rPr>
      </w:pPr>
      <w:r>
        <w:rPr>
          <w:sz w:val="20"/>
        </w:rPr>
        <w:tab/>
      </w:r>
      <w:r w:rsidRPr="00715D63">
        <w:rPr>
          <w:b/>
          <w:sz w:val="20"/>
        </w:rPr>
        <w:t>Part-Time On-Call Clerical:</w:t>
      </w:r>
      <w:r>
        <w:rPr>
          <w:sz w:val="20"/>
        </w:rPr>
        <w:t xml:space="preserve"> $9.</w:t>
      </w:r>
      <w:r w:rsidR="00FA746F">
        <w:rPr>
          <w:sz w:val="20"/>
        </w:rPr>
        <w:t>79</w:t>
      </w:r>
      <w:r>
        <w:rPr>
          <w:sz w:val="20"/>
        </w:rPr>
        <w:t xml:space="preserve"> per hour</w:t>
      </w:r>
    </w:p>
    <w:p w:rsidR="009F25B6" w:rsidRDefault="009F25B6">
      <w:pPr>
        <w:rPr>
          <w:sz w:val="20"/>
        </w:rPr>
      </w:pPr>
    </w:p>
    <w:p w:rsidR="005A1F61" w:rsidRDefault="005A1F61">
      <w:pPr>
        <w:rPr>
          <w:b/>
          <w:sz w:val="20"/>
        </w:rPr>
      </w:pPr>
      <w:r>
        <w:rPr>
          <w:b/>
          <w:sz w:val="20"/>
        </w:rPr>
        <w:t xml:space="preserve">BOARD APPOINTMENTS AS PER CHAIRPERSON </w:t>
      </w:r>
      <w:r w:rsidR="00FA746F">
        <w:rPr>
          <w:b/>
          <w:sz w:val="20"/>
        </w:rPr>
        <w:t>PUDWILL</w:t>
      </w:r>
      <w:r>
        <w:rPr>
          <w:b/>
          <w:sz w:val="20"/>
        </w:rPr>
        <w:t>:</w:t>
      </w:r>
    </w:p>
    <w:p w:rsidR="005A1F61" w:rsidRDefault="005A1F61">
      <w:pPr>
        <w:rPr>
          <w:sz w:val="20"/>
        </w:rPr>
      </w:pPr>
      <w:r>
        <w:rPr>
          <w:b/>
          <w:sz w:val="20"/>
        </w:rPr>
        <w:tab/>
        <w:t>LEFF:</w:t>
      </w:r>
      <w:r>
        <w:rPr>
          <w:b/>
          <w:sz w:val="20"/>
        </w:rPr>
        <w:tab/>
      </w:r>
      <w:r>
        <w:rPr>
          <w:sz w:val="20"/>
        </w:rPr>
        <w:t xml:space="preserve">Community Health Council, Landfill, North Central Regional E911, Northeast Council </w:t>
      </w:r>
      <w:r>
        <w:rPr>
          <w:sz w:val="20"/>
        </w:rPr>
        <w:tab/>
        <w:t>of Governments, Highway</w:t>
      </w:r>
    </w:p>
    <w:p w:rsidR="005A1F61" w:rsidRDefault="005A1F61">
      <w:pPr>
        <w:rPr>
          <w:sz w:val="20"/>
        </w:rPr>
      </w:pPr>
      <w:r>
        <w:rPr>
          <w:sz w:val="20"/>
        </w:rPr>
        <w:tab/>
      </w:r>
      <w:r>
        <w:rPr>
          <w:b/>
          <w:sz w:val="20"/>
        </w:rPr>
        <w:t xml:space="preserve">PUDWILL:  </w:t>
      </w:r>
      <w:r>
        <w:rPr>
          <w:sz w:val="20"/>
        </w:rPr>
        <w:t>Jail, Extension, Investment &amp; Finance, Television Translator District</w:t>
      </w:r>
    </w:p>
    <w:p w:rsidR="005A1F61" w:rsidRDefault="005A1F61">
      <w:pPr>
        <w:rPr>
          <w:sz w:val="20"/>
        </w:rPr>
      </w:pPr>
      <w:r>
        <w:rPr>
          <w:sz w:val="20"/>
        </w:rPr>
        <w:tab/>
      </w:r>
      <w:r w:rsidR="0045333E">
        <w:rPr>
          <w:b/>
          <w:sz w:val="20"/>
        </w:rPr>
        <w:t>GODKIN</w:t>
      </w:r>
      <w:r>
        <w:rPr>
          <w:b/>
          <w:sz w:val="20"/>
        </w:rPr>
        <w:t xml:space="preserve">:  </w:t>
      </w:r>
      <w:r>
        <w:rPr>
          <w:sz w:val="20"/>
        </w:rPr>
        <w:t xml:space="preserve">Rural Zoning, Purchasing, Courthouse Maintenance, War Hawk Emergency </w:t>
      </w:r>
      <w:r>
        <w:rPr>
          <w:sz w:val="20"/>
        </w:rPr>
        <w:tab/>
        <w:t>Management District</w:t>
      </w:r>
    </w:p>
    <w:p w:rsidR="005A1F61" w:rsidRDefault="005A1F61">
      <w:pPr>
        <w:rPr>
          <w:sz w:val="20"/>
        </w:rPr>
      </w:pPr>
      <w:r>
        <w:rPr>
          <w:sz w:val="20"/>
        </w:rPr>
        <w:tab/>
      </w:r>
      <w:r>
        <w:rPr>
          <w:b/>
          <w:sz w:val="20"/>
        </w:rPr>
        <w:t xml:space="preserve">ARBACH:  </w:t>
      </w:r>
      <w:r>
        <w:rPr>
          <w:sz w:val="20"/>
        </w:rPr>
        <w:t>Highway, Weeds, North Central RC &amp; D, Northeast Council of Governments</w:t>
      </w:r>
    </w:p>
    <w:p w:rsidR="005A1F61" w:rsidRDefault="005A1F61">
      <w:pPr>
        <w:rPr>
          <w:sz w:val="20"/>
        </w:rPr>
      </w:pPr>
      <w:r>
        <w:rPr>
          <w:sz w:val="20"/>
        </w:rPr>
        <w:tab/>
      </w:r>
      <w:r w:rsidR="0045333E">
        <w:rPr>
          <w:b/>
          <w:sz w:val="20"/>
        </w:rPr>
        <w:t>MARTIN</w:t>
      </w:r>
      <w:r>
        <w:rPr>
          <w:b/>
          <w:sz w:val="20"/>
        </w:rPr>
        <w:t xml:space="preserve">:  </w:t>
      </w:r>
      <w:r>
        <w:rPr>
          <w:sz w:val="20"/>
        </w:rPr>
        <w:t>Ambulance, Insurance, Landfill</w:t>
      </w:r>
    </w:p>
    <w:p w:rsidR="005A1F61" w:rsidRDefault="005A1F61">
      <w:pPr>
        <w:rPr>
          <w:sz w:val="20"/>
        </w:rPr>
      </w:pPr>
      <w:r>
        <w:rPr>
          <w:sz w:val="20"/>
        </w:rPr>
        <w:tab/>
      </w:r>
      <w:r>
        <w:rPr>
          <w:b/>
          <w:sz w:val="20"/>
        </w:rPr>
        <w:t xml:space="preserve">NORTH CENTRAL REGIONAL E911: </w:t>
      </w:r>
      <w:r>
        <w:rPr>
          <w:sz w:val="20"/>
        </w:rPr>
        <w:t>Don Leff and Curt Rawstern</w:t>
      </w:r>
    </w:p>
    <w:p w:rsidR="005A1F61" w:rsidRDefault="005A1F61">
      <w:pPr>
        <w:rPr>
          <w:sz w:val="20"/>
        </w:rPr>
      </w:pPr>
      <w:r>
        <w:rPr>
          <w:sz w:val="20"/>
        </w:rPr>
        <w:tab/>
      </w:r>
      <w:r>
        <w:rPr>
          <w:b/>
          <w:sz w:val="20"/>
        </w:rPr>
        <w:t xml:space="preserve">EMERGENCY DISASTER COORDINATOR:  </w:t>
      </w:r>
      <w:r>
        <w:rPr>
          <w:sz w:val="20"/>
        </w:rPr>
        <w:t>Penny Goetz</w:t>
      </w:r>
    </w:p>
    <w:p w:rsidR="005A1F61" w:rsidRPr="00FB5D29" w:rsidRDefault="005A1F61">
      <w:pPr>
        <w:rPr>
          <w:sz w:val="20"/>
        </w:rPr>
      </w:pPr>
      <w:r>
        <w:rPr>
          <w:sz w:val="20"/>
        </w:rPr>
        <w:tab/>
      </w:r>
      <w:r>
        <w:rPr>
          <w:b/>
          <w:sz w:val="20"/>
        </w:rPr>
        <w:t>VETERANS</w:t>
      </w:r>
      <w:r w:rsidR="009F25B6">
        <w:rPr>
          <w:b/>
          <w:sz w:val="20"/>
        </w:rPr>
        <w:t>’</w:t>
      </w:r>
      <w:r>
        <w:rPr>
          <w:b/>
          <w:sz w:val="20"/>
        </w:rPr>
        <w:t xml:space="preserve"> SERVICE</w:t>
      </w:r>
      <w:r w:rsidR="009F25B6">
        <w:rPr>
          <w:b/>
          <w:sz w:val="20"/>
        </w:rPr>
        <w:t>S</w:t>
      </w:r>
      <w:r>
        <w:rPr>
          <w:b/>
          <w:sz w:val="20"/>
        </w:rPr>
        <w:t xml:space="preserve"> OFFICER:  </w:t>
      </w:r>
      <w:r w:rsidR="00FB5D29" w:rsidRPr="00FB5D29">
        <w:rPr>
          <w:sz w:val="20"/>
        </w:rPr>
        <w:t>Leo Rookey</w:t>
      </w:r>
      <w:r w:rsidR="00123CF9">
        <w:rPr>
          <w:sz w:val="20"/>
        </w:rPr>
        <w:t>, Jr.</w:t>
      </w:r>
    </w:p>
    <w:p w:rsidR="005A1F61" w:rsidRPr="00FB5D29" w:rsidRDefault="005A1F61">
      <w:pPr>
        <w:rPr>
          <w:sz w:val="20"/>
        </w:rPr>
      </w:pPr>
      <w:r>
        <w:rPr>
          <w:sz w:val="20"/>
        </w:rPr>
        <w:tab/>
      </w:r>
      <w:r>
        <w:rPr>
          <w:b/>
          <w:sz w:val="20"/>
        </w:rPr>
        <w:t xml:space="preserve">WAR HAWK EMERGENCY MANANGEMENT COORDINATOR: </w:t>
      </w:r>
      <w:r w:rsidR="00FB5D29" w:rsidRPr="00FB5D29">
        <w:rPr>
          <w:sz w:val="20"/>
        </w:rPr>
        <w:t>Ted Schweitzer</w:t>
      </w:r>
    </w:p>
    <w:p w:rsidR="005A1F61" w:rsidRDefault="005A1F61">
      <w:pPr>
        <w:rPr>
          <w:sz w:val="20"/>
        </w:rPr>
      </w:pPr>
      <w:r>
        <w:rPr>
          <w:sz w:val="20"/>
        </w:rPr>
        <w:tab/>
      </w:r>
      <w:r>
        <w:rPr>
          <w:b/>
          <w:sz w:val="20"/>
        </w:rPr>
        <w:t xml:space="preserve">FAMILY ASSISTANCE COORDINATOR:  </w:t>
      </w:r>
      <w:r>
        <w:rPr>
          <w:sz w:val="20"/>
        </w:rPr>
        <w:t>Patti Baumann</w:t>
      </w:r>
    </w:p>
    <w:p w:rsidR="005A1F61" w:rsidRDefault="005A1F61">
      <w:pPr>
        <w:rPr>
          <w:sz w:val="20"/>
        </w:rPr>
      </w:pPr>
      <w:r>
        <w:rPr>
          <w:sz w:val="20"/>
        </w:rPr>
        <w:tab/>
      </w:r>
      <w:r>
        <w:rPr>
          <w:b/>
          <w:sz w:val="20"/>
        </w:rPr>
        <w:t xml:space="preserve">PURCHASING:  </w:t>
      </w:r>
      <w:r w:rsidR="0045333E">
        <w:rPr>
          <w:sz w:val="20"/>
        </w:rPr>
        <w:t>Rebecca Krein</w:t>
      </w:r>
      <w:r>
        <w:rPr>
          <w:sz w:val="20"/>
        </w:rPr>
        <w:t xml:space="preserve">, Chuck Hanson, and </w:t>
      </w:r>
      <w:r w:rsidR="0045333E">
        <w:rPr>
          <w:sz w:val="20"/>
        </w:rPr>
        <w:t>Richard Godkin</w:t>
      </w:r>
    </w:p>
    <w:p w:rsidR="005A1F61" w:rsidRDefault="005A1F61">
      <w:pPr>
        <w:rPr>
          <w:sz w:val="20"/>
        </w:rPr>
      </w:pPr>
      <w:r>
        <w:rPr>
          <w:sz w:val="20"/>
        </w:rPr>
        <w:tab/>
      </w:r>
      <w:r>
        <w:rPr>
          <w:b/>
          <w:sz w:val="20"/>
        </w:rPr>
        <w:t xml:space="preserve">INSURANCE:  </w:t>
      </w:r>
      <w:r w:rsidR="0045333E">
        <w:rPr>
          <w:sz w:val="20"/>
        </w:rPr>
        <w:t>Rebecca Krein</w:t>
      </w:r>
      <w:r>
        <w:rPr>
          <w:sz w:val="20"/>
        </w:rPr>
        <w:t xml:space="preserve"> and </w:t>
      </w:r>
      <w:r w:rsidR="0045333E">
        <w:rPr>
          <w:sz w:val="20"/>
        </w:rPr>
        <w:t>Duane Martin</w:t>
      </w:r>
    </w:p>
    <w:p w:rsidR="005A1F61" w:rsidRDefault="005A1F61" w:rsidP="00FB5D29">
      <w:pPr>
        <w:ind w:left="720"/>
        <w:rPr>
          <w:sz w:val="20"/>
        </w:rPr>
      </w:pPr>
      <w:r>
        <w:rPr>
          <w:b/>
          <w:sz w:val="20"/>
        </w:rPr>
        <w:t xml:space="preserve">RURAL ZONING BOARD:  </w:t>
      </w:r>
      <w:r>
        <w:rPr>
          <w:sz w:val="20"/>
        </w:rPr>
        <w:t xml:space="preserve">Harley Brockel, </w:t>
      </w:r>
      <w:r w:rsidR="002B41ED">
        <w:rPr>
          <w:sz w:val="20"/>
        </w:rPr>
        <w:t xml:space="preserve">Duane Karst, </w:t>
      </w:r>
      <w:r>
        <w:rPr>
          <w:sz w:val="20"/>
        </w:rPr>
        <w:t xml:space="preserve">Harley Overseth, </w:t>
      </w:r>
      <w:r w:rsidR="00FB5D29">
        <w:rPr>
          <w:sz w:val="20"/>
        </w:rPr>
        <w:t>Stanley Weiss,</w:t>
      </w:r>
      <w:r>
        <w:rPr>
          <w:sz w:val="20"/>
        </w:rPr>
        <w:t xml:space="preserve"> and </w:t>
      </w:r>
      <w:r w:rsidR="0045333E">
        <w:rPr>
          <w:sz w:val="20"/>
        </w:rPr>
        <w:t>Richard Godkin</w:t>
      </w:r>
    </w:p>
    <w:p w:rsidR="005A1F61" w:rsidRDefault="005A1F61">
      <w:pPr>
        <w:rPr>
          <w:sz w:val="20"/>
        </w:rPr>
      </w:pPr>
      <w:r>
        <w:rPr>
          <w:sz w:val="20"/>
        </w:rPr>
        <w:tab/>
      </w:r>
      <w:r>
        <w:rPr>
          <w:b/>
          <w:sz w:val="20"/>
        </w:rPr>
        <w:t xml:space="preserve">EXTENSION BOARD:  </w:t>
      </w:r>
      <w:r>
        <w:rPr>
          <w:sz w:val="20"/>
        </w:rPr>
        <w:t xml:space="preserve">Todd Biel, Garnet Perman, Phylliss Pudwill, and Cindy Zabel </w:t>
      </w:r>
    </w:p>
    <w:p w:rsidR="005A1F61" w:rsidRPr="00A3172B" w:rsidRDefault="005A1F61">
      <w:pPr>
        <w:rPr>
          <w:sz w:val="20"/>
        </w:rPr>
      </w:pPr>
      <w:r>
        <w:rPr>
          <w:sz w:val="20"/>
        </w:rPr>
        <w:tab/>
      </w:r>
      <w:r>
        <w:rPr>
          <w:b/>
          <w:sz w:val="20"/>
        </w:rPr>
        <w:t xml:space="preserve">NORTHEASTERN MENTAL HEALTH:  </w:t>
      </w:r>
      <w:r w:rsidR="0045333E">
        <w:rPr>
          <w:sz w:val="20"/>
        </w:rPr>
        <w:t>Rebecca Krein</w:t>
      </w:r>
    </w:p>
    <w:p w:rsidR="005A1F61" w:rsidRDefault="005A1F61">
      <w:pPr>
        <w:rPr>
          <w:sz w:val="20"/>
        </w:rPr>
      </w:pPr>
      <w:r>
        <w:rPr>
          <w:sz w:val="20"/>
        </w:rPr>
        <w:tab/>
      </w:r>
      <w:r>
        <w:rPr>
          <w:b/>
          <w:sz w:val="20"/>
        </w:rPr>
        <w:t xml:space="preserve">BOARD OF ZONING ADJUSTMENTS:  </w:t>
      </w:r>
      <w:r w:rsidR="0045333E">
        <w:rPr>
          <w:sz w:val="20"/>
        </w:rPr>
        <w:t>Duane Martin</w:t>
      </w:r>
      <w:r>
        <w:rPr>
          <w:sz w:val="20"/>
        </w:rPr>
        <w:t xml:space="preserve">, Don Leff and </w:t>
      </w:r>
      <w:r w:rsidR="0045333E">
        <w:rPr>
          <w:sz w:val="20"/>
        </w:rPr>
        <w:t>Richard Godkin</w:t>
      </w:r>
      <w:r>
        <w:rPr>
          <w:sz w:val="20"/>
        </w:rPr>
        <w:t xml:space="preserve">; </w:t>
      </w:r>
      <w:r>
        <w:rPr>
          <w:sz w:val="20"/>
        </w:rPr>
        <w:tab/>
        <w:t>alternates: Phylliss Pudwill and Denis Arbach</w:t>
      </w:r>
    </w:p>
    <w:p w:rsidR="005A1F61" w:rsidRDefault="005A1F61">
      <w:pPr>
        <w:rPr>
          <w:sz w:val="20"/>
        </w:rPr>
      </w:pPr>
      <w:r>
        <w:rPr>
          <w:sz w:val="20"/>
        </w:rPr>
        <w:tab/>
      </w:r>
      <w:r>
        <w:rPr>
          <w:b/>
          <w:sz w:val="20"/>
        </w:rPr>
        <w:t xml:space="preserve">PERSONNEL POLICY:  </w:t>
      </w:r>
      <w:r>
        <w:rPr>
          <w:sz w:val="20"/>
        </w:rPr>
        <w:t xml:space="preserve">Denis Arbach, </w:t>
      </w:r>
      <w:r w:rsidR="0045333E">
        <w:rPr>
          <w:sz w:val="20"/>
        </w:rPr>
        <w:t>Richard Godkin</w:t>
      </w:r>
      <w:r>
        <w:rPr>
          <w:sz w:val="20"/>
        </w:rPr>
        <w:t xml:space="preserve">, </w:t>
      </w:r>
      <w:r w:rsidR="0045333E">
        <w:rPr>
          <w:sz w:val="20"/>
        </w:rPr>
        <w:t>Duane Martin</w:t>
      </w:r>
      <w:r>
        <w:rPr>
          <w:sz w:val="20"/>
        </w:rPr>
        <w:t xml:space="preserve">, Don Leff, and Phylliss </w:t>
      </w:r>
      <w:r>
        <w:rPr>
          <w:sz w:val="20"/>
        </w:rPr>
        <w:tab/>
        <w:t xml:space="preserve">Pudwill </w:t>
      </w:r>
      <w:r>
        <w:rPr>
          <w:b/>
          <w:sz w:val="20"/>
        </w:rPr>
        <w:tab/>
      </w:r>
      <w:r>
        <w:rPr>
          <w:b/>
          <w:sz w:val="20"/>
        </w:rPr>
        <w:tab/>
      </w:r>
      <w:r>
        <w:rPr>
          <w:b/>
          <w:sz w:val="20"/>
        </w:rPr>
        <w:tab/>
      </w:r>
      <w:r>
        <w:rPr>
          <w:b/>
          <w:sz w:val="20"/>
        </w:rPr>
        <w:tab/>
      </w:r>
      <w:r>
        <w:rPr>
          <w:b/>
          <w:sz w:val="20"/>
        </w:rPr>
        <w:tab/>
        <w:t xml:space="preserve">     </w:t>
      </w:r>
      <w:r>
        <w:rPr>
          <w:sz w:val="20"/>
        </w:rPr>
        <w:t xml:space="preserve"> </w:t>
      </w:r>
    </w:p>
    <w:p w:rsidR="005A1F61" w:rsidRDefault="005A1F61" w:rsidP="00925382">
      <w:pPr>
        <w:ind w:left="720"/>
        <w:rPr>
          <w:sz w:val="20"/>
        </w:rPr>
      </w:pPr>
      <w:r>
        <w:rPr>
          <w:b/>
          <w:sz w:val="20"/>
        </w:rPr>
        <w:t xml:space="preserve">“504” TASK &amp; A.D.A:  </w:t>
      </w:r>
      <w:r>
        <w:rPr>
          <w:sz w:val="20"/>
        </w:rPr>
        <w:t xml:space="preserve">Commissioner Denis Arbach, Auditor </w:t>
      </w:r>
      <w:r w:rsidR="0045333E">
        <w:rPr>
          <w:sz w:val="20"/>
        </w:rPr>
        <w:t>Rebecca Krein</w:t>
      </w:r>
      <w:r>
        <w:rPr>
          <w:sz w:val="20"/>
        </w:rPr>
        <w:t>, Non-elected employee Deborah Kahl, Veterans</w:t>
      </w:r>
      <w:r w:rsidR="009F25B6">
        <w:rPr>
          <w:sz w:val="20"/>
        </w:rPr>
        <w:t>’</w:t>
      </w:r>
      <w:r>
        <w:rPr>
          <w:sz w:val="20"/>
        </w:rPr>
        <w:t xml:space="preserve"> Service</w:t>
      </w:r>
      <w:r w:rsidR="009F25B6">
        <w:rPr>
          <w:sz w:val="20"/>
        </w:rPr>
        <w:t>s</w:t>
      </w:r>
      <w:r>
        <w:rPr>
          <w:sz w:val="20"/>
        </w:rPr>
        <w:t xml:space="preserve"> Officer Le</w:t>
      </w:r>
      <w:r w:rsidR="00FB5D29">
        <w:rPr>
          <w:sz w:val="20"/>
        </w:rPr>
        <w:t>o Rookey</w:t>
      </w:r>
      <w:r>
        <w:rPr>
          <w:sz w:val="20"/>
        </w:rPr>
        <w:t>, County Handicapped Representative At-Large</w:t>
      </w:r>
      <w:r w:rsidR="009F25B6">
        <w:rPr>
          <w:sz w:val="20"/>
        </w:rPr>
        <w:t xml:space="preserve">: </w:t>
      </w:r>
      <w:r w:rsidR="00A3172B">
        <w:rPr>
          <w:sz w:val="20"/>
        </w:rPr>
        <w:t>vacant</w:t>
      </w:r>
      <w:r>
        <w:rPr>
          <w:sz w:val="20"/>
        </w:rPr>
        <w:t xml:space="preserve">, Building Maintenance Representatives </w:t>
      </w:r>
      <w:r w:rsidR="0045333E">
        <w:rPr>
          <w:sz w:val="20"/>
        </w:rPr>
        <w:t>Richard Godkin</w:t>
      </w:r>
      <w:r>
        <w:rPr>
          <w:sz w:val="20"/>
        </w:rPr>
        <w:t xml:space="preserve"> and Don Leff and Highway Superintendent Penny Goetz</w:t>
      </w:r>
    </w:p>
    <w:p w:rsidR="005A1F61" w:rsidRDefault="005A1F61" w:rsidP="0045333E">
      <w:pPr>
        <w:ind w:left="720"/>
        <w:rPr>
          <w:sz w:val="20"/>
        </w:rPr>
      </w:pPr>
      <w:r>
        <w:rPr>
          <w:b/>
          <w:sz w:val="20"/>
        </w:rPr>
        <w:t xml:space="preserve">4-H COMPLEX POLICY COMMITTEE:  </w:t>
      </w:r>
      <w:r>
        <w:rPr>
          <w:sz w:val="20"/>
        </w:rPr>
        <w:t xml:space="preserve">Commissioner Phylliss Pudwill, Auditor </w:t>
      </w:r>
      <w:r w:rsidR="0045333E">
        <w:rPr>
          <w:sz w:val="20"/>
        </w:rPr>
        <w:t>Rebecca Krein</w:t>
      </w:r>
      <w:r>
        <w:rPr>
          <w:sz w:val="20"/>
        </w:rPr>
        <w:t>, and Highway Superintendent Penny Goetz</w:t>
      </w:r>
    </w:p>
    <w:p w:rsidR="005A1F61" w:rsidRDefault="005A1F61">
      <w:pPr>
        <w:rPr>
          <w:b/>
          <w:sz w:val="20"/>
        </w:rPr>
      </w:pPr>
      <w:r>
        <w:rPr>
          <w:b/>
          <w:sz w:val="20"/>
        </w:rPr>
        <w:tab/>
        <w:t xml:space="preserve">MEDICAL EQUIPMENT COMMITTEE:  </w:t>
      </w:r>
      <w:r>
        <w:rPr>
          <w:sz w:val="20"/>
        </w:rPr>
        <w:t xml:space="preserve">Walworth County Representative Patti Baumann, </w:t>
      </w:r>
      <w:r>
        <w:rPr>
          <w:sz w:val="20"/>
        </w:rPr>
        <w:tab/>
        <w:t xml:space="preserve">Selby Legion Auxiliary Representative Mary Lou Bucklin, Java Legion Auxiliary Representative </w:t>
      </w:r>
      <w:r>
        <w:rPr>
          <w:sz w:val="20"/>
        </w:rPr>
        <w:tab/>
        <w:t>Lois Wolf and Selby Lioness Representative Florence Karst</w:t>
      </w:r>
      <w:r>
        <w:rPr>
          <w:b/>
          <w:sz w:val="20"/>
        </w:rPr>
        <w:tab/>
      </w:r>
    </w:p>
    <w:p w:rsidR="005A1F61" w:rsidRDefault="005A1F61">
      <w:pPr>
        <w:rPr>
          <w:sz w:val="20"/>
        </w:rPr>
      </w:pPr>
      <w:r>
        <w:rPr>
          <w:b/>
          <w:sz w:val="20"/>
        </w:rPr>
        <w:tab/>
        <w:t xml:space="preserve">WEED BOARD:  </w:t>
      </w:r>
      <w:r>
        <w:rPr>
          <w:sz w:val="20"/>
        </w:rPr>
        <w:t xml:space="preserve">Commissioner Denis Arbach, Joe Arbach, Tom Fiedler, Ernie Mertz, Ralph </w:t>
      </w:r>
      <w:r>
        <w:rPr>
          <w:sz w:val="20"/>
        </w:rPr>
        <w:tab/>
        <w:t xml:space="preserve">Rabenberg, Bill Rosin, and Gene Zabel </w:t>
      </w:r>
    </w:p>
    <w:p w:rsidR="00E84088" w:rsidRDefault="00E84088">
      <w:pPr>
        <w:rPr>
          <w:sz w:val="20"/>
        </w:rPr>
      </w:pPr>
    </w:p>
    <w:p w:rsidR="002779CA" w:rsidRDefault="002779CA">
      <w:pPr>
        <w:rPr>
          <w:sz w:val="20"/>
        </w:rPr>
      </w:pPr>
      <w:r>
        <w:rPr>
          <w:sz w:val="20"/>
        </w:rPr>
        <w:t>Commissioners requested a list of all boards and members and will consider making changes at a later date.</w:t>
      </w:r>
    </w:p>
    <w:p w:rsidR="00E84088" w:rsidRDefault="00E84088">
      <w:pPr>
        <w:rPr>
          <w:sz w:val="20"/>
        </w:rPr>
      </w:pPr>
    </w:p>
    <w:p w:rsidR="005A1F61" w:rsidRDefault="005A1F61">
      <w:pPr>
        <w:rPr>
          <w:sz w:val="20"/>
        </w:rPr>
      </w:pPr>
    </w:p>
    <w:p w:rsidR="005A1F61" w:rsidRDefault="005A1F61">
      <w:pPr>
        <w:rPr>
          <w:b/>
          <w:sz w:val="20"/>
        </w:rPr>
      </w:pPr>
      <w:r>
        <w:rPr>
          <w:b/>
          <w:sz w:val="20"/>
        </w:rPr>
        <w:t>OTHER MATTERS DISCUSSED AND ACTION TAKEN:</w:t>
      </w:r>
    </w:p>
    <w:p w:rsidR="005A1F61" w:rsidRPr="006E7CB0" w:rsidRDefault="005A1F61">
      <w:pPr>
        <w:rPr>
          <w:b/>
          <w:sz w:val="20"/>
        </w:rPr>
      </w:pPr>
    </w:p>
    <w:p w:rsidR="005A1F61" w:rsidRPr="006E7CB0" w:rsidRDefault="005A1F61">
      <w:pPr>
        <w:rPr>
          <w:b/>
          <w:sz w:val="20"/>
        </w:rPr>
      </w:pPr>
      <w:r w:rsidRPr="006E7CB0">
        <w:rPr>
          <w:b/>
          <w:sz w:val="20"/>
        </w:rPr>
        <w:t>SHERIFF’S MONTHLY REPORT:</w:t>
      </w:r>
    </w:p>
    <w:p w:rsidR="002B41ED" w:rsidRDefault="002779CA" w:rsidP="003D3467">
      <w:pPr>
        <w:ind w:left="720"/>
        <w:rPr>
          <w:sz w:val="20"/>
        </w:rPr>
      </w:pPr>
      <w:r w:rsidRPr="006E7CB0">
        <w:rPr>
          <w:sz w:val="20"/>
        </w:rPr>
        <w:t xml:space="preserve">Sheriff Mohr </w:t>
      </w:r>
      <w:r w:rsidR="006E7CB0">
        <w:rPr>
          <w:sz w:val="20"/>
        </w:rPr>
        <w:t>presented the board with his monthly</w:t>
      </w:r>
      <w:r w:rsidR="00D37FD2">
        <w:rPr>
          <w:sz w:val="20"/>
        </w:rPr>
        <w:t xml:space="preserve"> and year end reports</w:t>
      </w:r>
      <w:r w:rsidR="006E7CB0">
        <w:rPr>
          <w:sz w:val="20"/>
        </w:rPr>
        <w:t>.</w:t>
      </w:r>
    </w:p>
    <w:p w:rsidR="006E7CB0" w:rsidRDefault="006E7CB0" w:rsidP="006E7CB0">
      <w:pPr>
        <w:rPr>
          <w:sz w:val="20"/>
        </w:rPr>
      </w:pPr>
    </w:p>
    <w:p w:rsidR="00924B02" w:rsidRDefault="006E7CB0" w:rsidP="006E7CB0">
      <w:pPr>
        <w:rPr>
          <w:sz w:val="20"/>
        </w:rPr>
      </w:pPr>
      <w:r>
        <w:rPr>
          <w:b/>
          <w:sz w:val="20"/>
        </w:rPr>
        <w:t>JAIL AGREEMENTS:</w:t>
      </w:r>
      <w:r>
        <w:rPr>
          <w:b/>
          <w:sz w:val="20"/>
        </w:rPr>
        <w:br/>
      </w:r>
      <w:r>
        <w:rPr>
          <w:b/>
          <w:sz w:val="20"/>
        </w:rPr>
        <w:tab/>
      </w:r>
      <w:r>
        <w:rPr>
          <w:sz w:val="20"/>
        </w:rPr>
        <w:t>Sheriff Mohr present</w:t>
      </w:r>
      <w:r w:rsidR="00924B02">
        <w:rPr>
          <w:sz w:val="20"/>
        </w:rPr>
        <w:t xml:space="preserve">ed the board with contracts from the following counties for housing prisoners </w:t>
      </w:r>
    </w:p>
    <w:p w:rsidR="00924B02" w:rsidRDefault="00924B02" w:rsidP="00924B02">
      <w:pPr>
        <w:ind w:left="720"/>
        <w:rPr>
          <w:sz w:val="20"/>
        </w:rPr>
      </w:pPr>
      <w:r>
        <w:rPr>
          <w:sz w:val="20"/>
        </w:rPr>
        <w:t>in Walworth County Jail: Spink, Edmunds, Sioux County ND, Stanley, Hyde, Faulk, Dewey, Potter, Campbell, Corson and Logan County ND. Arbach moved and Godkin seconded a</w:t>
      </w:r>
    </w:p>
    <w:p w:rsidR="006E7CB0" w:rsidRPr="006E7CB0" w:rsidRDefault="00924B02" w:rsidP="00924B02">
      <w:pPr>
        <w:ind w:firstLine="720"/>
        <w:rPr>
          <w:sz w:val="20"/>
        </w:rPr>
      </w:pPr>
      <w:r>
        <w:rPr>
          <w:sz w:val="20"/>
        </w:rPr>
        <w:t xml:space="preserve"> motion to sign all contracts. Voting aye: 5; nay: 0. The motion was adopted. </w:t>
      </w:r>
    </w:p>
    <w:p w:rsidR="006E7CB0" w:rsidRPr="006E7CB0" w:rsidRDefault="006E7CB0" w:rsidP="006E7CB0">
      <w:pPr>
        <w:rPr>
          <w:sz w:val="20"/>
        </w:rPr>
      </w:pPr>
    </w:p>
    <w:p w:rsidR="00D323EA" w:rsidRPr="008C1A2D" w:rsidRDefault="00D323EA" w:rsidP="003D3467">
      <w:pPr>
        <w:ind w:left="720"/>
        <w:rPr>
          <w:sz w:val="20"/>
        </w:rPr>
      </w:pPr>
    </w:p>
    <w:p w:rsidR="005A1F61" w:rsidRPr="008C1A2D" w:rsidRDefault="005A1F61">
      <w:pPr>
        <w:rPr>
          <w:b/>
          <w:sz w:val="20"/>
        </w:rPr>
      </w:pPr>
      <w:r w:rsidRPr="008C1A2D">
        <w:rPr>
          <w:b/>
          <w:sz w:val="20"/>
        </w:rPr>
        <w:t>TREASURER’S REPORT:</w:t>
      </w:r>
    </w:p>
    <w:p w:rsidR="005A1F61" w:rsidRPr="008C1A2D" w:rsidRDefault="002B41ED" w:rsidP="002B41ED">
      <w:pPr>
        <w:ind w:left="720"/>
        <w:rPr>
          <w:sz w:val="20"/>
        </w:rPr>
      </w:pPr>
      <w:r w:rsidRPr="008C1A2D">
        <w:rPr>
          <w:sz w:val="20"/>
        </w:rPr>
        <w:t>Treasurer Chuck Hanson met with the board and presented a list</w:t>
      </w:r>
      <w:r w:rsidR="00B97E86" w:rsidRPr="008C1A2D">
        <w:rPr>
          <w:sz w:val="20"/>
        </w:rPr>
        <w:t xml:space="preserve"> </w:t>
      </w:r>
      <w:r w:rsidRPr="008C1A2D">
        <w:rPr>
          <w:sz w:val="20"/>
        </w:rPr>
        <w:t>of all mobile home taxes unpaid at the close</w:t>
      </w:r>
      <w:r w:rsidR="008C1A2D" w:rsidRPr="008C1A2D">
        <w:rPr>
          <w:sz w:val="20"/>
        </w:rPr>
        <w:t xml:space="preserve"> of business on December 31, 20</w:t>
      </w:r>
      <w:r w:rsidR="00580F1E">
        <w:rPr>
          <w:sz w:val="20"/>
        </w:rPr>
        <w:t>12</w:t>
      </w:r>
      <w:r w:rsidRPr="008C1A2D">
        <w:rPr>
          <w:sz w:val="20"/>
        </w:rPr>
        <w:t xml:space="preserve"> as per SDCL 10-22-31.  He informed them that distress warrants would be issued for the collection of these delinquent taxes.  He also</w:t>
      </w:r>
      <w:r w:rsidR="008C1A2D" w:rsidRPr="008C1A2D">
        <w:rPr>
          <w:sz w:val="20"/>
        </w:rPr>
        <w:t xml:space="preserve"> provided the monthly financial report.</w:t>
      </w:r>
    </w:p>
    <w:p w:rsidR="00580F1E" w:rsidRDefault="00580F1E" w:rsidP="00580F1E">
      <w:pPr>
        <w:rPr>
          <w:color w:val="FF0000"/>
          <w:sz w:val="20"/>
        </w:rPr>
      </w:pPr>
    </w:p>
    <w:p w:rsidR="00E51029" w:rsidRPr="00580F1E" w:rsidRDefault="00E51029" w:rsidP="00580F1E">
      <w:pPr>
        <w:rPr>
          <w:b/>
          <w:sz w:val="20"/>
        </w:rPr>
      </w:pPr>
      <w:r w:rsidRPr="00580F1E">
        <w:rPr>
          <w:b/>
          <w:sz w:val="20"/>
        </w:rPr>
        <w:t>4-H YOUTH PROGRAM ADVISOR:</w:t>
      </w:r>
    </w:p>
    <w:p w:rsidR="00580F1E" w:rsidRPr="00580F1E" w:rsidRDefault="00E51029" w:rsidP="00E51029">
      <w:pPr>
        <w:ind w:left="720"/>
        <w:rPr>
          <w:sz w:val="20"/>
        </w:rPr>
      </w:pPr>
      <w:r w:rsidRPr="00580F1E">
        <w:rPr>
          <w:sz w:val="20"/>
        </w:rPr>
        <w:t>Jeff Mueller</w:t>
      </w:r>
      <w:r w:rsidR="00580F1E" w:rsidRPr="00580F1E">
        <w:rPr>
          <w:sz w:val="20"/>
        </w:rPr>
        <w:t xml:space="preserve"> met with the board to inform them that SDSU is posting his position and hopes they will have it filled by April. The board asked Mueller how many hours he thought the extension secretary needed to fulfill her job duties for that department. He stated that he thought 2 days per week would be sufficient with the exception of certain times of the year that events are held for</w:t>
      </w:r>
    </w:p>
    <w:p w:rsidR="00E51029" w:rsidRDefault="00580F1E" w:rsidP="00E51029">
      <w:pPr>
        <w:ind w:left="720"/>
        <w:rPr>
          <w:sz w:val="20"/>
        </w:rPr>
      </w:pPr>
      <w:r w:rsidRPr="00580F1E">
        <w:rPr>
          <w:sz w:val="20"/>
        </w:rPr>
        <w:t xml:space="preserve"> 4-H.</w:t>
      </w:r>
      <w:r w:rsidR="00146959" w:rsidRPr="00580F1E">
        <w:rPr>
          <w:sz w:val="20"/>
        </w:rPr>
        <w:t xml:space="preserve"> </w:t>
      </w:r>
      <w:r w:rsidR="00AA7623" w:rsidRPr="00580F1E">
        <w:rPr>
          <w:sz w:val="20"/>
        </w:rPr>
        <w:t xml:space="preserve">  </w:t>
      </w:r>
      <w:r w:rsidR="00E51029" w:rsidRPr="00580F1E">
        <w:rPr>
          <w:sz w:val="20"/>
        </w:rPr>
        <w:t xml:space="preserve"> </w:t>
      </w:r>
    </w:p>
    <w:p w:rsidR="0077014C" w:rsidRDefault="0077014C" w:rsidP="0077014C">
      <w:pPr>
        <w:rPr>
          <w:sz w:val="20"/>
        </w:rPr>
      </w:pPr>
    </w:p>
    <w:p w:rsidR="0077014C" w:rsidRDefault="0077014C" w:rsidP="0077014C">
      <w:pPr>
        <w:rPr>
          <w:b/>
          <w:sz w:val="20"/>
        </w:rPr>
      </w:pPr>
      <w:r>
        <w:rPr>
          <w:b/>
          <w:sz w:val="20"/>
        </w:rPr>
        <w:t>SDSU MEMORANDUM:</w:t>
      </w:r>
    </w:p>
    <w:p w:rsidR="0077014C" w:rsidRDefault="0077014C" w:rsidP="0077014C">
      <w:pPr>
        <w:rPr>
          <w:sz w:val="20"/>
        </w:rPr>
      </w:pPr>
      <w:r>
        <w:rPr>
          <w:b/>
          <w:sz w:val="20"/>
        </w:rPr>
        <w:tab/>
      </w:r>
      <w:r>
        <w:rPr>
          <w:sz w:val="20"/>
        </w:rPr>
        <w:t>Leff moved and Godkin seconded to sign the memorandum of understanding between the county</w:t>
      </w:r>
    </w:p>
    <w:p w:rsidR="00212DD9" w:rsidRDefault="0077014C" w:rsidP="00212DD9">
      <w:pPr>
        <w:ind w:left="720"/>
        <w:rPr>
          <w:sz w:val="20"/>
        </w:rPr>
      </w:pPr>
      <w:r>
        <w:rPr>
          <w:sz w:val="20"/>
        </w:rPr>
        <w:t xml:space="preserve">and SDSU for the year 2013. </w:t>
      </w:r>
      <w:r w:rsidR="00212DD9">
        <w:rPr>
          <w:sz w:val="20"/>
        </w:rPr>
        <w:t xml:space="preserve">Voting aye: 5; nay: 0. The motion was adopted. </w:t>
      </w:r>
    </w:p>
    <w:p w:rsidR="0077014C" w:rsidRPr="0077014C" w:rsidRDefault="0077014C" w:rsidP="0077014C">
      <w:pPr>
        <w:rPr>
          <w:sz w:val="20"/>
        </w:rPr>
      </w:pPr>
    </w:p>
    <w:p w:rsidR="00580F1E" w:rsidRDefault="00580F1E" w:rsidP="00580F1E">
      <w:pPr>
        <w:rPr>
          <w:sz w:val="20"/>
        </w:rPr>
      </w:pPr>
    </w:p>
    <w:p w:rsidR="00580F1E" w:rsidRDefault="00580F1E" w:rsidP="00580F1E">
      <w:pPr>
        <w:rPr>
          <w:b/>
          <w:sz w:val="20"/>
        </w:rPr>
      </w:pPr>
      <w:r>
        <w:rPr>
          <w:b/>
          <w:sz w:val="20"/>
        </w:rPr>
        <w:t>BIDS:</w:t>
      </w:r>
    </w:p>
    <w:p w:rsidR="00580F1E" w:rsidRDefault="00580F1E" w:rsidP="00580F1E">
      <w:pPr>
        <w:rPr>
          <w:sz w:val="20"/>
        </w:rPr>
      </w:pPr>
      <w:r>
        <w:rPr>
          <w:b/>
          <w:sz w:val="20"/>
        </w:rPr>
        <w:tab/>
      </w:r>
      <w:r>
        <w:rPr>
          <w:sz w:val="20"/>
        </w:rPr>
        <w:t xml:space="preserve">Independent contract for lawn care and snow removal services for the term of January 9 to </w:t>
      </w:r>
    </w:p>
    <w:p w:rsidR="00580F1E" w:rsidRDefault="002A623B" w:rsidP="00580F1E">
      <w:pPr>
        <w:rPr>
          <w:sz w:val="20"/>
        </w:rPr>
      </w:pPr>
      <w:r>
        <w:rPr>
          <w:sz w:val="20"/>
        </w:rPr>
        <w:tab/>
        <w:t>December 31, 2013</w:t>
      </w:r>
    </w:p>
    <w:p w:rsidR="00421C96" w:rsidRDefault="00421C96" w:rsidP="00580F1E">
      <w:pPr>
        <w:rPr>
          <w:sz w:val="20"/>
        </w:rPr>
      </w:pPr>
    </w:p>
    <w:p w:rsidR="00421C96" w:rsidRDefault="00421C96" w:rsidP="00580F1E">
      <w:pPr>
        <w:rPr>
          <w:sz w:val="20"/>
        </w:rPr>
      </w:pPr>
      <w:r>
        <w:rPr>
          <w:sz w:val="20"/>
        </w:rPr>
        <w:tab/>
      </w:r>
      <w:r>
        <w:rPr>
          <w:sz w:val="20"/>
        </w:rPr>
        <w:tab/>
        <w:t>The following bid was opened:</w:t>
      </w:r>
    </w:p>
    <w:p w:rsidR="00421C96" w:rsidRDefault="00421C96" w:rsidP="00580F1E">
      <w:pPr>
        <w:rPr>
          <w:sz w:val="20"/>
        </w:rPr>
      </w:pPr>
      <w:r>
        <w:rPr>
          <w:sz w:val="20"/>
        </w:rPr>
        <w:tab/>
      </w:r>
      <w:r>
        <w:rPr>
          <w:sz w:val="20"/>
        </w:rPr>
        <w:tab/>
      </w:r>
      <w:r>
        <w:rPr>
          <w:sz w:val="20"/>
        </w:rPr>
        <w:tab/>
        <w:t>Kurt Wolf</w:t>
      </w:r>
      <w:r>
        <w:rPr>
          <w:sz w:val="20"/>
        </w:rPr>
        <w:tab/>
      </w:r>
      <w:r>
        <w:rPr>
          <w:sz w:val="20"/>
        </w:rPr>
        <w:tab/>
        <w:t>$8,700.00</w:t>
      </w:r>
    </w:p>
    <w:p w:rsidR="00421C96" w:rsidRDefault="00421C96" w:rsidP="00580F1E">
      <w:pPr>
        <w:rPr>
          <w:sz w:val="20"/>
        </w:rPr>
      </w:pPr>
    </w:p>
    <w:p w:rsidR="00421C96" w:rsidRDefault="00421C96" w:rsidP="00580F1E">
      <w:pPr>
        <w:rPr>
          <w:sz w:val="20"/>
        </w:rPr>
      </w:pPr>
      <w:r>
        <w:rPr>
          <w:sz w:val="20"/>
        </w:rPr>
        <w:tab/>
        <w:t>Arba</w:t>
      </w:r>
      <w:r w:rsidR="002A623B">
        <w:rPr>
          <w:sz w:val="20"/>
        </w:rPr>
        <w:t xml:space="preserve">ch moved and Leff seconded to award the bid in the amount of $8,700.00 for lawn care and </w:t>
      </w:r>
    </w:p>
    <w:p w:rsidR="002A623B" w:rsidRDefault="002A623B" w:rsidP="00580F1E">
      <w:pPr>
        <w:rPr>
          <w:sz w:val="20"/>
        </w:rPr>
      </w:pPr>
      <w:r>
        <w:rPr>
          <w:sz w:val="20"/>
        </w:rPr>
        <w:tab/>
        <w:t>snow removal services to Kurt Wolf. Voting aye: 5; nay: 0. The motion was adopted.</w:t>
      </w:r>
    </w:p>
    <w:p w:rsidR="002A623B" w:rsidRDefault="002A623B" w:rsidP="00580F1E">
      <w:pPr>
        <w:rPr>
          <w:sz w:val="20"/>
        </w:rPr>
      </w:pPr>
    </w:p>
    <w:p w:rsidR="002A623B" w:rsidRDefault="002A623B" w:rsidP="00580F1E">
      <w:pPr>
        <w:rPr>
          <w:sz w:val="20"/>
        </w:rPr>
      </w:pPr>
      <w:r>
        <w:rPr>
          <w:sz w:val="20"/>
        </w:rPr>
        <w:tab/>
        <w:t>At the request of Kurt Wolf, Godkin moved and Leff seconded to advertise for bids in the future</w:t>
      </w:r>
    </w:p>
    <w:p w:rsidR="002A623B" w:rsidRPr="00580F1E" w:rsidRDefault="002A623B" w:rsidP="00580F1E">
      <w:pPr>
        <w:rPr>
          <w:sz w:val="20"/>
        </w:rPr>
      </w:pPr>
      <w:r>
        <w:rPr>
          <w:sz w:val="20"/>
        </w:rPr>
        <w:tab/>
        <w:t>by October 15</w:t>
      </w:r>
      <w:r w:rsidRPr="002A623B">
        <w:rPr>
          <w:sz w:val="20"/>
          <w:vertAlign w:val="superscript"/>
        </w:rPr>
        <w:t>th</w:t>
      </w:r>
      <w:r>
        <w:rPr>
          <w:sz w:val="20"/>
        </w:rPr>
        <w:t xml:space="preserve"> to allow more preparation time for those submitting bids.</w:t>
      </w:r>
    </w:p>
    <w:p w:rsidR="005A1F61" w:rsidRDefault="00925382" w:rsidP="00925382">
      <w:pPr>
        <w:ind w:left="720"/>
        <w:rPr>
          <w:sz w:val="20"/>
        </w:rPr>
      </w:pPr>
      <w:r>
        <w:rPr>
          <w:sz w:val="20"/>
        </w:rPr>
        <w:t xml:space="preserve"> </w:t>
      </w:r>
    </w:p>
    <w:p w:rsidR="005A1F61" w:rsidRDefault="005A1F61">
      <w:pPr>
        <w:rPr>
          <w:b/>
          <w:sz w:val="20"/>
        </w:rPr>
      </w:pPr>
      <w:r>
        <w:rPr>
          <w:b/>
          <w:sz w:val="20"/>
        </w:rPr>
        <w:t>AUTHORIZATION TO PUBLISH NOTICE OF ANNUAL LEASING FOR REAL ESTATE BELONGING TO THE COUNTY:</w:t>
      </w:r>
    </w:p>
    <w:p w:rsidR="005A1F61" w:rsidRDefault="0045333E" w:rsidP="006F7332">
      <w:pPr>
        <w:ind w:left="720"/>
        <w:rPr>
          <w:sz w:val="20"/>
        </w:rPr>
      </w:pPr>
      <w:r>
        <w:rPr>
          <w:sz w:val="20"/>
        </w:rPr>
        <w:t>Godkin</w:t>
      </w:r>
      <w:r w:rsidR="005A1F61" w:rsidRPr="00FB5D29">
        <w:rPr>
          <w:sz w:val="20"/>
        </w:rPr>
        <w:t xml:space="preserve"> m</w:t>
      </w:r>
      <w:r w:rsidR="005A1F61">
        <w:rPr>
          <w:sz w:val="20"/>
        </w:rPr>
        <w:t xml:space="preserve">oved and </w:t>
      </w:r>
      <w:r>
        <w:rPr>
          <w:sz w:val="20"/>
        </w:rPr>
        <w:t>Arbach</w:t>
      </w:r>
      <w:r w:rsidR="005A1F61">
        <w:rPr>
          <w:sz w:val="20"/>
        </w:rPr>
        <w:t xml:space="preserve"> seconded to set the annual leasing date for real estate belonging to the county for February </w:t>
      </w:r>
      <w:r>
        <w:rPr>
          <w:sz w:val="20"/>
        </w:rPr>
        <w:t>5</w:t>
      </w:r>
      <w:r w:rsidR="005A1F61">
        <w:rPr>
          <w:sz w:val="20"/>
        </w:rPr>
        <w:t>, 201</w:t>
      </w:r>
      <w:r>
        <w:rPr>
          <w:sz w:val="20"/>
        </w:rPr>
        <w:t>3</w:t>
      </w:r>
      <w:r w:rsidR="005A1F61">
        <w:rPr>
          <w:sz w:val="20"/>
        </w:rPr>
        <w:t xml:space="preserve"> and authorized t</w:t>
      </w:r>
      <w:r>
        <w:rPr>
          <w:sz w:val="20"/>
        </w:rPr>
        <w:t xml:space="preserve">he publication of said notice. </w:t>
      </w:r>
      <w:r w:rsidR="005A1F61">
        <w:rPr>
          <w:sz w:val="20"/>
        </w:rPr>
        <w:t xml:space="preserve">Voting aye: </w:t>
      </w:r>
      <w:r>
        <w:rPr>
          <w:sz w:val="20"/>
        </w:rPr>
        <w:t>5</w:t>
      </w:r>
      <w:r w:rsidR="005A1F61">
        <w:rPr>
          <w:sz w:val="20"/>
        </w:rPr>
        <w:t>; nay: 0</w:t>
      </w:r>
      <w:r w:rsidR="00212DD9">
        <w:rPr>
          <w:sz w:val="20"/>
        </w:rPr>
        <w:t>. The</w:t>
      </w:r>
      <w:r w:rsidR="005A1F61">
        <w:rPr>
          <w:sz w:val="20"/>
        </w:rPr>
        <w:t xml:space="preserve"> motion was adopted. </w:t>
      </w:r>
    </w:p>
    <w:p w:rsidR="00E51029" w:rsidRDefault="00E51029">
      <w:pPr>
        <w:rPr>
          <w:sz w:val="20"/>
        </w:rPr>
      </w:pPr>
    </w:p>
    <w:p w:rsidR="00E51029" w:rsidRDefault="00E51029" w:rsidP="00E51029">
      <w:pPr>
        <w:rPr>
          <w:b/>
          <w:sz w:val="20"/>
        </w:rPr>
      </w:pPr>
      <w:r>
        <w:rPr>
          <w:b/>
          <w:sz w:val="20"/>
        </w:rPr>
        <w:t>EXECUTIVE SESSION:</w:t>
      </w:r>
    </w:p>
    <w:p w:rsidR="00E51029" w:rsidRDefault="002A623B" w:rsidP="00E51029">
      <w:pPr>
        <w:ind w:left="720"/>
        <w:rPr>
          <w:sz w:val="20"/>
        </w:rPr>
      </w:pPr>
      <w:r>
        <w:rPr>
          <w:sz w:val="20"/>
        </w:rPr>
        <w:t>Leff</w:t>
      </w:r>
      <w:r w:rsidR="00E51029">
        <w:rPr>
          <w:sz w:val="20"/>
        </w:rPr>
        <w:t xml:space="preserve"> moved and </w:t>
      </w:r>
      <w:r>
        <w:rPr>
          <w:sz w:val="20"/>
        </w:rPr>
        <w:t>Godkin</w:t>
      </w:r>
      <w:r w:rsidR="00E51029">
        <w:rPr>
          <w:sz w:val="20"/>
        </w:rPr>
        <w:t xml:space="preserve"> seconded to enter into executive session at </w:t>
      </w:r>
      <w:r>
        <w:rPr>
          <w:sz w:val="20"/>
        </w:rPr>
        <w:t>10:00</w:t>
      </w:r>
      <w:r w:rsidR="00E51029">
        <w:rPr>
          <w:sz w:val="20"/>
        </w:rPr>
        <w:t xml:space="preserve"> a.m. for the purpose of discussing a personnel issue as per SDCL 1-25-2(1).  Voting aye: </w:t>
      </w:r>
      <w:r>
        <w:rPr>
          <w:sz w:val="20"/>
        </w:rPr>
        <w:t>5</w:t>
      </w:r>
      <w:r w:rsidR="00E51029">
        <w:rPr>
          <w:sz w:val="20"/>
        </w:rPr>
        <w:t>; nay: 0</w:t>
      </w:r>
      <w:r w:rsidR="00212DD9">
        <w:rPr>
          <w:sz w:val="20"/>
        </w:rPr>
        <w:t>. The</w:t>
      </w:r>
      <w:r w:rsidR="00E51029">
        <w:rPr>
          <w:sz w:val="20"/>
        </w:rPr>
        <w:t xml:space="preserve"> motion was adopted.</w:t>
      </w:r>
    </w:p>
    <w:p w:rsidR="00E51029" w:rsidRDefault="00E51029" w:rsidP="00E51029">
      <w:pPr>
        <w:rPr>
          <w:sz w:val="20"/>
        </w:rPr>
      </w:pPr>
    </w:p>
    <w:p w:rsidR="00E51029" w:rsidRDefault="00E51029" w:rsidP="00E51029">
      <w:pPr>
        <w:rPr>
          <w:sz w:val="20"/>
        </w:rPr>
      </w:pPr>
      <w:r>
        <w:rPr>
          <w:sz w:val="20"/>
        </w:rPr>
        <w:tab/>
        <w:t xml:space="preserve">Chairperson </w:t>
      </w:r>
      <w:r w:rsidR="002A623B">
        <w:rPr>
          <w:sz w:val="20"/>
        </w:rPr>
        <w:t>Pudwill</w:t>
      </w:r>
      <w:r>
        <w:rPr>
          <w:sz w:val="20"/>
        </w:rPr>
        <w:t xml:space="preserve"> declared the executive session closed and the board reconvened in regular </w:t>
      </w:r>
      <w:r>
        <w:rPr>
          <w:sz w:val="20"/>
        </w:rPr>
        <w:tab/>
        <w:t>session at 10:</w:t>
      </w:r>
      <w:r w:rsidR="002A623B">
        <w:rPr>
          <w:sz w:val="20"/>
        </w:rPr>
        <w:t>25</w:t>
      </w:r>
      <w:r>
        <w:rPr>
          <w:sz w:val="20"/>
        </w:rPr>
        <w:t xml:space="preserve"> a.m. </w:t>
      </w:r>
    </w:p>
    <w:p w:rsidR="002A623B" w:rsidRDefault="002A623B" w:rsidP="00E51029">
      <w:pPr>
        <w:rPr>
          <w:sz w:val="20"/>
        </w:rPr>
      </w:pPr>
    </w:p>
    <w:p w:rsidR="002A623B" w:rsidRDefault="002A623B" w:rsidP="00E51029">
      <w:pPr>
        <w:rPr>
          <w:sz w:val="20"/>
        </w:rPr>
      </w:pPr>
      <w:r>
        <w:rPr>
          <w:b/>
          <w:sz w:val="20"/>
        </w:rPr>
        <w:t>DEARBORN NATIONAL LIFE:</w:t>
      </w:r>
      <w:r>
        <w:rPr>
          <w:b/>
          <w:sz w:val="20"/>
        </w:rPr>
        <w:br/>
      </w:r>
      <w:r>
        <w:rPr>
          <w:b/>
          <w:sz w:val="20"/>
        </w:rPr>
        <w:tab/>
      </w:r>
      <w:r w:rsidR="00E810A3">
        <w:rPr>
          <w:sz w:val="20"/>
        </w:rPr>
        <w:t xml:space="preserve">Leff moved and Godkin seconded to sign a cancellation letter to Dearborn National Life to </w:t>
      </w:r>
    </w:p>
    <w:p w:rsidR="00E810A3" w:rsidRDefault="00E810A3" w:rsidP="00E51029">
      <w:pPr>
        <w:rPr>
          <w:sz w:val="20"/>
        </w:rPr>
      </w:pPr>
      <w:r>
        <w:rPr>
          <w:sz w:val="20"/>
        </w:rPr>
        <w:tab/>
        <w:t>cancel our policy as we found a lower rate with Lincoln National Life Insurance Company.</w:t>
      </w:r>
    </w:p>
    <w:p w:rsidR="00E810A3" w:rsidRDefault="00E810A3" w:rsidP="00E51029">
      <w:pPr>
        <w:rPr>
          <w:sz w:val="20"/>
        </w:rPr>
      </w:pPr>
      <w:r>
        <w:rPr>
          <w:sz w:val="20"/>
        </w:rPr>
        <w:tab/>
        <w:t>Voting aye</w:t>
      </w:r>
      <w:r w:rsidR="007636A1">
        <w:rPr>
          <w:sz w:val="20"/>
        </w:rPr>
        <w:t>: 5; nay: 0. The motion was adopted.</w:t>
      </w:r>
    </w:p>
    <w:p w:rsidR="007636A1" w:rsidRDefault="007636A1" w:rsidP="00E51029">
      <w:pPr>
        <w:rPr>
          <w:b/>
          <w:sz w:val="20"/>
        </w:rPr>
      </w:pPr>
      <w:r>
        <w:rPr>
          <w:b/>
          <w:sz w:val="20"/>
        </w:rPr>
        <w:t>AUDIT C</w:t>
      </w:r>
      <w:r w:rsidR="0077014C">
        <w:rPr>
          <w:b/>
          <w:sz w:val="20"/>
        </w:rPr>
        <w:t>LOSING CONFERENCE:</w:t>
      </w:r>
    </w:p>
    <w:p w:rsidR="0077014C" w:rsidRDefault="0077014C" w:rsidP="00E51029">
      <w:pPr>
        <w:rPr>
          <w:sz w:val="20"/>
        </w:rPr>
      </w:pPr>
      <w:r>
        <w:rPr>
          <w:b/>
          <w:sz w:val="20"/>
        </w:rPr>
        <w:tab/>
      </w:r>
      <w:r>
        <w:rPr>
          <w:sz w:val="20"/>
        </w:rPr>
        <w:t>Glenda Goens, with the South Dakota Department of Legislative Audit, provided an audit closing</w:t>
      </w:r>
    </w:p>
    <w:p w:rsidR="0077014C" w:rsidRDefault="0077014C" w:rsidP="00E51029">
      <w:pPr>
        <w:rPr>
          <w:sz w:val="20"/>
        </w:rPr>
      </w:pPr>
      <w:r>
        <w:rPr>
          <w:sz w:val="20"/>
        </w:rPr>
        <w:tab/>
        <w:t>conference as of, and for the two years ending December 31, 2011 to the members of the board.</w:t>
      </w:r>
    </w:p>
    <w:p w:rsidR="0077014C" w:rsidRDefault="0077014C" w:rsidP="00E51029">
      <w:pPr>
        <w:rPr>
          <w:sz w:val="20"/>
        </w:rPr>
      </w:pPr>
    </w:p>
    <w:p w:rsidR="0077014C" w:rsidRDefault="0077014C" w:rsidP="00E51029">
      <w:pPr>
        <w:rPr>
          <w:sz w:val="20"/>
        </w:rPr>
      </w:pPr>
      <w:r>
        <w:rPr>
          <w:sz w:val="20"/>
        </w:rPr>
        <w:tab/>
        <w:t xml:space="preserve">Leff moved and Godkin seconded to authorize the chairperson to sign the letter of representations </w:t>
      </w:r>
    </w:p>
    <w:p w:rsidR="0077014C" w:rsidRPr="0077014C" w:rsidRDefault="0077014C" w:rsidP="00E51029">
      <w:pPr>
        <w:rPr>
          <w:sz w:val="20"/>
        </w:rPr>
      </w:pPr>
      <w:r>
        <w:rPr>
          <w:sz w:val="20"/>
        </w:rPr>
        <w:tab/>
        <w:t>for the audit as presented. Voting aye: 5; nay: 0. The motion was adopted.</w:t>
      </w:r>
    </w:p>
    <w:p w:rsidR="00E51029" w:rsidRDefault="00E51029">
      <w:pPr>
        <w:rPr>
          <w:b/>
          <w:sz w:val="20"/>
        </w:rPr>
      </w:pPr>
    </w:p>
    <w:p w:rsidR="007A142E" w:rsidRDefault="007A142E">
      <w:pPr>
        <w:rPr>
          <w:b/>
          <w:sz w:val="20"/>
        </w:rPr>
      </w:pPr>
      <w:r>
        <w:rPr>
          <w:b/>
          <w:sz w:val="20"/>
        </w:rPr>
        <w:t>NEW BUSINESS:</w:t>
      </w:r>
    </w:p>
    <w:p w:rsidR="007A142E" w:rsidRDefault="00212DD9" w:rsidP="007A142E">
      <w:pPr>
        <w:ind w:left="720"/>
        <w:rPr>
          <w:sz w:val="20"/>
        </w:rPr>
      </w:pPr>
      <w:r>
        <w:rPr>
          <w:sz w:val="20"/>
        </w:rPr>
        <w:t>Discussion was held regarding the amount of money in the landfill fund. Martin does not think there should be such a large amount of money held just for the landfill. Badten explained to him that some of the funds were restricted and could not be used so there is not as much money as it seems. No action was taken on the matter at this time.</w:t>
      </w:r>
    </w:p>
    <w:p w:rsidR="00AA7623" w:rsidRPr="007A142E" w:rsidRDefault="00AA7623" w:rsidP="007A142E">
      <w:pPr>
        <w:ind w:left="720"/>
        <w:rPr>
          <w:sz w:val="20"/>
        </w:rPr>
      </w:pPr>
    </w:p>
    <w:p w:rsidR="005A1F61" w:rsidRDefault="005A1F61">
      <w:pPr>
        <w:rPr>
          <w:b/>
          <w:sz w:val="20"/>
        </w:rPr>
      </w:pPr>
      <w:r>
        <w:rPr>
          <w:b/>
          <w:sz w:val="20"/>
        </w:rPr>
        <w:t>ADJOURNMENT:</w:t>
      </w:r>
    </w:p>
    <w:p w:rsidR="005A1F61" w:rsidRDefault="00E51029">
      <w:pPr>
        <w:ind w:left="720"/>
        <w:rPr>
          <w:b/>
          <w:sz w:val="20"/>
        </w:rPr>
      </w:pPr>
      <w:r>
        <w:rPr>
          <w:sz w:val="20"/>
        </w:rPr>
        <w:t>Leff</w:t>
      </w:r>
      <w:r w:rsidR="005A1F61">
        <w:rPr>
          <w:sz w:val="20"/>
        </w:rPr>
        <w:t xml:space="preserve"> moved and </w:t>
      </w:r>
      <w:r w:rsidR="00212DD9">
        <w:rPr>
          <w:sz w:val="20"/>
        </w:rPr>
        <w:t>Godkin</w:t>
      </w:r>
      <w:r w:rsidR="005A1F61">
        <w:rPr>
          <w:sz w:val="20"/>
        </w:rPr>
        <w:t xml:space="preserve"> seconded that the Board of County Commissioners adjourn until the hour of 9:00 a.m. on Tuesday, January </w:t>
      </w:r>
      <w:r w:rsidR="00212DD9">
        <w:rPr>
          <w:sz w:val="20"/>
        </w:rPr>
        <w:t>22</w:t>
      </w:r>
      <w:r w:rsidR="005A1F61">
        <w:rPr>
          <w:sz w:val="20"/>
        </w:rPr>
        <w:t>, 201</w:t>
      </w:r>
      <w:r w:rsidR="00212DD9">
        <w:rPr>
          <w:sz w:val="20"/>
        </w:rPr>
        <w:t>3</w:t>
      </w:r>
      <w:r w:rsidR="005A1F61">
        <w:rPr>
          <w:sz w:val="20"/>
        </w:rPr>
        <w:t xml:space="preserve">.  Voting aye: </w:t>
      </w:r>
      <w:r w:rsidR="00212DD9">
        <w:rPr>
          <w:sz w:val="20"/>
        </w:rPr>
        <w:t>5</w:t>
      </w:r>
      <w:r w:rsidR="005A1F61">
        <w:rPr>
          <w:sz w:val="20"/>
        </w:rPr>
        <w:t>; nay: 0</w:t>
      </w:r>
      <w:r w:rsidR="00212DD9">
        <w:rPr>
          <w:sz w:val="20"/>
        </w:rPr>
        <w:t>. The</w:t>
      </w:r>
      <w:r w:rsidR="005A1F61">
        <w:rPr>
          <w:sz w:val="20"/>
        </w:rPr>
        <w:t xml:space="preserve"> motion was adopted.  </w:t>
      </w:r>
      <w:r w:rsidR="005A1F61">
        <w:rPr>
          <w:b/>
          <w:sz w:val="20"/>
        </w:rPr>
        <w:tab/>
      </w:r>
    </w:p>
    <w:p w:rsidR="005A1F61" w:rsidRDefault="005A1F61">
      <w:pPr>
        <w:ind w:left="720"/>
        <w:rPr>
          <w:b/>
          <w:sz w:val="20"/>
        </w:rPr>
      </w:pPr>
    </w:p>
    <w:p w:rsidR="005A1F61" w:rsidRDefault="005A1F61">
      <w:pPr>
        <w:ind w:left="720"/>
        <w:rPr>
          <w:b/>
          <w:sz w:val="20"/>
        </w:rPr>
      </w:pPr>
    </w:p>
    <w:p w:rsidR="00665FFC" w:rsidRDefault="00665FFC">
      <w:pPr>
        <w:ind w:left="720"/>
        <w:rPr>
          <w:b/>
          <w:sz w:val="20"/>
        </w:rPr>
      </w:pPr>
    </w:p>
    <w:p w:rsidR="005A1F61" w:rsidRDefault="005A1F61">
      <w:pPr>
        <w:ind w:left="720"/>
        <w:rPr>
          <w:b/>
          <w:sz w:val="20"/>
        </w:rPr>
      </w:pPr>
      <w:r>
        <w:rPr>
          <w:b/>
          <w:sz w:val="20"/>
        </w:rPr>
        <w:t>_______________________________________________</w:t>
      </w:r>
    </w:p>
    <w:p w:rsidR="005A1F61" w:rsidRDefault="00212DD9">
      <w:pPr>
        <w:ind w:left="720"/>
        <w:rPr>
          <w:b/>
          <w:sz w:val="20"/>
        </w:rPr>
      </w:pPr>
      <w:r>
        <w:rPr>
          <w:b/>
          <w:sz w:val="20"/>
        </w:rPr>
        <w:t>PHYLLISS PUDWILL</w:t>
      </w:r>
      <w:r w:rsidR="005A1F61">
        <w:rPr>
          <w:b/>
          <w:sz w:val="20"/>
        </w:rPr>
        <w:t>, CHAIRPERSON</w:t>
      </w:r>
    </w:p>
    <w:p w:rsidR="005A1F61" w:rsidRDefault="005A1F61">
      <w:pPr>
        <w:ind w:left="720"/>
        <w:rPr>
          <w:b/>
          <w:sz w:val="20"/>
        </w:rPr>
      </w:pPr>
    </w:p>
    <w:p w:rsidR="00FB5D29" w:rsidRDefault="00FB5D29">
      <w:pPr>
        <w:ind w:left="720"/>
        <w:rPr>
          <w:b/>
          <w:sz w:val="20"/>
        </w:rPr>
      </w:pPr>
    </w:p>
    <w:p w:rsidR="00665FFC" w:rsidRDefault="00665FFC">
      <w:pPr>
        <w:ind w:left="720"/>
        <w:rPr>
          <w:b/>
          <w:sz w:val="20"/>
        </w:rPr>
      </w:pPr>
    </w:p>
    <w:p w:rsidR="00665FFC" w:rsidRDefault="00665FFC">
      <w:pPr>
        <w:ind w:left="720"/>
        <w:rPr>
          <w:b/>
          <w:sz w:val="20"/>
        </w:rPr>
      </w:pPr>
    </w:p>
    <w:p w:rsidR="005A1F61" w:rsidRDefault="005A1F61">
      <w:pPr>
        <w:ind w:left="720"/>
        <w:rPr>
          <w:b/>
          <w:sz w:val="20"/>
        </w:rPr>
      </w:pPr>
      <w:r>
        <w:rPr>
          <w:b/>
          <w:sz w:val="20"/>
        </w:rPr>
        <w:t>ATTEST:</w:t>
      </w:r>
    </w:p>
    <w:p w:rsidR="005A1F61" w:rsidRDefault="005A1F61">
      <w:pPr>
        <w:ind w:left="720"/>
        <w:rPr>
          <w:b/>
          <w:sz w:val="20"/>
        </w:rPr>
      </w:pPr>
    </w:p>
    <w:p w:rsidR="00665FFC" w:rsidRDefault="00665FFC"/>
    <w:p w:rsidR="00665FFC" w:rsidRDefault="00665FFC"/>
    <w:p w:rsidR="00665FFC" w:rsidRDefault="00665FFC"/>
    <w:p w:rsidR="005A1F61" w:rsidRDefault="005A1F61" w:rsidP="00665FFC">
      <w:pPr>
        <w:ind w:left="720"/>
      </w:pPr>
      <w:r>
        <w:rPr>
          <w:b/>
          <w:sz w:val="20"/>
        </w:rPr>
        <w:t>____________________________________________</w:t>
      </w:r>
    </w:p>
    <w:p w:rsidR="005A1F61" w:rsidRDefault="00212DD9">
      <w:pPr>
        <w:ind w:left="720"/>
        <w:rPr>
          <w:sz w:val="20"/>
        </w:rPr>
      </w:pPr>
      <w:r>
        <w:rPr>
          <w:b/>
          <w:sz w:val="20"/>
        </w:rPr>
        <w:t>REBECCA KREIN</w:t>
      </w:r>
      <w:r w:rsidR="005A1F61">
        <w:rPr>
          <w:b/>
          <w:sz w:val="20"/>
        </w:rPr>
        <w:t>, AUDITOR</w:t>
      </w:r>
      <w:r w:rsidR="005A1F61">
        <w:rPr>
          <w:sz w:val="20"/>
        </w:rPr>
        <w:t xml:space="preserve">      </w:t>
      </w:r>
    </w:p>
    <w:p w:rsidR="00754090" w:rsidRDefault="00754090">
      <w:pPr>
        <w:ind w:left="720"/>
        <w:rPr>
          <w:sz w:val="20"/>
        </w:rPr>
      </w:pPr>
    </w:p>
    <w:p w:rsidR="00754090" w:rsidRDefault="00754090">
      <w:pPr>
        <w:ind w:left="720"/>
        <w:rPr>
          <w:sz w:val="20"/>
        </w:rPr>
      </w:pPr>
    </w:p>
    <w:p w:rsidR="00754090" w:rsidRDefault="00754090" w:rsidP="00754090">
      <w:pPr>
        <w:ind w:left="720"/>
        <w:rPr>
          <w:sz w:val="20"/>
        </w:rPr>
      </w:pPr>
      <w:r>
        <w:rPr>
          <w:sz w:val="20"/>
        </w:rPr>
        <w:t>Published once at the total approximate cost of $____________</w:t>
      </w:r>
    </w:p>
    <w:p w:rsidR="00754090" w:rsidRDefault="00754090">
      <w:pPr>
        <w:ind w:left="720"/>
        <w:rPr>
          <w:sz w:val="20"/>
        </w:rPr>
      </w:pPr>
    </w:p>
    <w:sectPr w:rsidR="00754090">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1"/>
    <w:rsid w:val="00024C1E"/>
    <w:rsid w:val="00053C32"/>
    <w:rsid w:val="000720B7"/>
    <w:rsid w:val="000874A1"/>
    <w:rsid w:val="000973A8"/>
    <w:rsid w:val="000B42CA"/>
    <w:rsid w:val="000B5B9C"/>
    <w:rsid w:val="000F0FE1"/>
    <w:rsid w:val="00123CF9"/>
    <w:rsid w:val="00146031"/>
    <w:rsid w:val="00146959"/>
    <w:rsid w:val="00146FF9"/>
    <w:rsid w:val="001A7270"/>
    <w:rsid w:val="00212DD9"/>
    <w:rsid w:val="00225E04"/>
    <w:rsid w:val="00231BCF"/>
    <w:rsid w:val="0024106E"/>
    <w:rsid w:val="002779CA"/>
    <w:rsid w:val="002A623B"/>
    <w:rsid w:val="002B41ED"/>
    <w:rsid w:val="002D7C9B"/>
    <w:rsid w:val="003272FA"/>
    <w:rsid w:val="00346C01"/>
    <w:rsid w:val="00356254"/>
    <w:rsid w:val="0037168C"/>
    <w:rsid w:val="003B0A24"/>
    <w:rsid w:val="003D3467"/>
    <w:rsid w:val="00421C96"/>
    <w:rsid w:val="0045333E"/>
    <w:rsid w:val="00474D62"/>
    <w:rsid w:val="004A7B3E"/>
    <w:rsid w:val="004F541C"/>
    <w:rsid w:val="00580F1E"/>
    <w:rsid w:val="00592008"/>
    <w:rsid w:val="005A1F61"/>
    <w:rsid w:val="00626AE2"/>
    <w:rsid w:val="00665FFC"/>
    <w:rsid w:val="006664CD"/>
    <w:rsid w:val="00697E24"/>
    <w:rsid w:val="006A0BDE"/>
    <w:rsid w:val="006E6DC0"/>
    <w:rsid w:val="006E7CB0"/>
    <w:rsid w:val="006F7332"/>
    <w:rsid w:val="00715D63"/>
    <w:rsid w:val="007202C8"/>
    <w:rsid w:val="00754090"/>
    <w:rsid w:val="007636A1"/>
    <w:rsid w:val="00765EF9"/>
    <w:rsid w:val="0077014C"/>
    <w:rsid w:val="007A142E"/>
    <w:rsid w:val="007A1B91"/>
    <w:rsid w:val="007B6EFF"/>
    <w:rsid w:val="008343A5"/>
    <w:rsid w:val="00836722"/>
    <w:rsid w:val="0088785D"/>
    <w:rsid w:val="00891E78"/>
    <w:rsid w:val="00893CBC"/>
    <w:rsid w:val="008969BA"/>
    <w:rsid w:val="008C106D"/>
    <w:rsid w:val="008C1A2D"/>
    <w:rsid w:val="008C7FF0"/>
    <w:rsid w:val="008F616D"/>
    <w:rsid w:val="00924B02"/>
    <w:rsid w:val="00925382"/>
    <w:rsid w:val="00986A63"/>
    <w:rsid w:val="009F25B6"/>
    <w:rsid w:val="00A078D8"/>
    <w:rsid w:val="00A316A0"/>
    <w:rsid w:val="00A3172B"/>
    <w:rsid w:val="00A42F8B"/>
    <w:rsid w:val="00A56B41"/>
    <w:rsid w:val="00AA7623"/>
    <w:rsid w:val="00AC0278"/>
    <w:rsid w:val="00B82598"/>
    <w:rsid w:val="00B97E86"/>
    <w:rsid w:val="00BA6BAE"/>
    <w:rsid w:val="00C36552"/>
    <w:rsid w:val="00CD69B3"/>
    <w:rsid w:val="00D16609"/>
    <w:rsid w:val="00D323EA"/>
    <w:rsid w:val="00D37FD2"/>
    <w:rsid w:val="00D634F6"/>
    <w:rsid w:val="00DA44DB"/>
    <w:rsid w:val="00DB756D"/>
    <w:rsid w:val="00E269E5"/>
    <w:rsid w:val="00E51029"/>
    <w:rsid w:val="00E54822"/>
    <w:rsid w:val="00E80D07"/>
    <w:rsid w:val="00E810A3"/>
    <w:rsid w:val="00E84088"/>
    <w:rsid w:val="00EB587C"/>
    <w:rsid w:val="00EC6451"/>
    <w:rsid w:val="00FA746F"/>
    <w:rsid w:val="00FB44B6"/>
    <w:rsid w:val="00FB5D29"/>
    <w:rsid w:val="00FC7C4A"/>
    <w:rsid w:val="00FE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8</Pages>
  <Words>2942</Words>
  <Characters>17951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Walworth County</dc:creator>
  <cp:lastModifiedBy>STA002</cp:lastModifiedBy>
  <cp:revision>8</cp:revision>
  <cp:lastPrinted>2013-01-18T22:02:00Z</cp:lastPrinted>
  <dcterms:created xsi:type="dcterms:W3CDTF">2013-01-16T20:41:00Z</dcterms:created>
  <dcterms:modified xsi:type="dcterms:W3CDTF">2013-01-30T23:55:00Z</dcterms:modified>
</cp:coreProperties>
</file>