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93D" w14:textId="30708371" w:rsidR="00294A87" w:rsidRDefault="007C31D6" w:rsidP="00294A87">
      <w:pPr>
        <w:ind w:left="-360" w:right="-360"/>
        <w:rPr>
          <w:sz w:val="20"/>
        </w:rPr>
      </w:pPr>
      <w:r>
        <w:rPr>
          <w:sz w:val="20"/>
        </w:rPr>
        <w:t>May</w:t>
      </w:r>
      <w:r w:rsidR="00103472">
        <w:rPr>
          <w:sz w:val="20"/>
        </w:rPr>
        <w:t xml:space="preserve"> </w:t>
      </w:r>
      <w:r>
        <w:rPr>
          <w:sz w:val="20"/>
        </w:rPr>
        <w:t>5</w:t>
      </w:r>
      <w:r w:rsidR="00BD2DEC" w:rsidRPr="00BD2DEC">
        <w:rPr>
          <w:sz w:val="20"/>
          <w:vertAlign w:val="superscript"/>
        </w:rPr>
        <w:t>th</w:t>
      </w:r>
      <w:r w:rsidR="00103472">
        <w:rPr>
          <w:sz w:val="20"/>
        </w:rPr>
        <w:t>,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7F698292" w:rsidR="00ED34AF" w:rsidRPr="008259CE" w:rsidRDefault="00ED34AF" w:rsidP="000253CF">
      <w:pPr>
        <w:ind w:left="-360" w:right="-360"/>
        <w:rPr>
          <w:sz w:val="20"/>
        </w:rPr>
      </w:pPr>
      <w:r w:rsidRPr="008259CE">
        <w:rPr>
          <w:sz w:val="20"/>
        </w:rPr>
        <w:t xml:space="preserve">The Walworth County Board of Commissioners met in </w:t>
      </w:r>
      <w:r w:rsidR="00F435E2" w:rsidRPr="008259CE">
        <w:rPr>
          <w:sz w:val="20"/>
        </w:rPr>
        <w:t xml:space="preserve">scheduled </w:t>
      </w:r>
      <w:r w:rsidRPr="008259CE">
        <w:rPr>
          <w:sz w:val="20"/>
        </w:rPr>
        <w:t xml:space="preserve">session </w:t>
      </w:r>
      <w:r w:rsidR="00A1665A" w:rsidRPr="008259CE">
        <w:rPr>
          <w:sz w:val="20"/>
        </w:rPr>
        <w:t>on</w:t>
      </w:r>
      <w:r w:rsidR="00D043C4">
        <w:rPr>
          <w:sz w:val="20"/>
        </w:rPr>
        <w:t xml:space="preserve"> </w:t>
      </w:r>
      <w:r w:rsidR="007C31D6">
        <w:rPr>
          <w:sz w:val="20"/>
        </w:rPr>
        <w:t>May</w:t>
      </w:r>
      <w:r w:rsidR="00D043C4">
        <w:rPr>
          <w:sz w:val="20"/>
        </w:rPr>
        <w:t xml:space="preserve"> </w:t>
      </w:r>
      <w:r w:rsidR="007C31D6">
        <w:rPr>
          <w:sz w:val="20"/>
        </w:rPr>
        <w:t>5</w:t>
      </w:r>
      <w:r w:rsidR="00BD2DEC" w:rsidRPr="00BD2DEC">
        <w:rPr>
          <w:sz w:val="20"/>
          <w:vertAlign w:val="superscript"/>
        </w:rPr>
        <w:t>th</w:t>
      </w:r>
      <w:r w:rsidR="00D043C4">
        <w:rPr>
          <w:sz w:val="20"/>
        </w:rPr>
        <w:t>, 2020</w:t>
      </w:r>
      <w:r w:rsidR="00A1665A" w:rsidRPr="008259CE">
        <w:rPr>
          <w:sz w:val="20"/>
        </w:rPr>
        <w:t xml:space="preserve"> at</w:t>
      </w:r>
      <w:r w:rsidR="00C051B2" w:rsidRPr="008259CE">
        <w:rPr>
          <w:sz w:val="20"/>
        </w:rPr>
        <w:t xml:space="preserve"> 9:00 a.m. </w:t>
      </w:r>
      <w:r w:rsidRPr="008259CE">
        <w:rPr>
          <w:sz w:val="20"/>
        </w:rPr>
        <w:t>at the County Cour</w:t>
      </w:r>
      <w:r w:rsidR="00163301" w:rsidRPr="008259CE">
        <w:rPr>
          <w:sz w:val="20"/>
        </w:rPr>
        <w:t>thouse.  Members present were:</w:t>
      </w:r>
      <w:r w:rsidR="00D84553" w:rsidRPr="008259CE">
        <w:rPr>
          <w:sz w:val="20"/>
        </w:rPr>
        <w:t xml:space="preserve"> Scott Schilling</w:t>
      </w:r>
      <w:r w:rsidR="0031751E" w:rsidRPr="008259CE">
        <w:rPr>
          <w:sz w:val="20"/>
        </w:rPr>
        <w:t xml:space="preserve">, </w:t>
      </w:r>
      <w:r w:rsidR="00375F87" w:rsidRPr="008259CE">
        <w:rPr>
          <w:sz w:val="20"/>
        </w:rPr>
        <w:t xml:space="preserve">Kevin </w:t>
      </w:r>
      <w:proofErr w:type="spellStart"/>
      <w:r w:rsidR="00375F87" w:rsidRPr="008259CE">
        <w:rPr>
          <w:sz w:val="20"/>
        </w:rPr>
        <w:t>Holgard</w:t>
      </w:r>
      <w:proofErr w:type="spellEnd"/>
      <w:r w:rsidR="00EA7DD1" w:rsidRPr="008259CE">
        <w:rPr>
          <w:sz w:val="20"/>
        </w:rPr>
        <w:t>,</w:t>
      </w:r>
      <w:r w:rsidR="001A1891" w:rsidRPr="008259CE">
        <w:rPr>
          <w:sz w:val="20"/>
        </w:rPr>
        <w:t xml:space="preserve"> Davis Martin,</w:t>
      </w:r>
      <w:r w:rsidR="00936367" w:rsidRPr="008259CE">
        <w:rPr>
          <w:sz w:val="20"/>
        </w:rPr>
        <w:t xml:space="preserve"> </w:t>
      </w:r>
      <w:r w:rsidR="00D84553" w:rsidRPr="008259CE">
        <w:rPr>
          <w:sz w:val="20"/>
        </w:rPr>
        <w:t xml:space="preserve">Marion </w:t>
      </w:r>
      <w:proofErr w:type="spellStart"/>
      <w:r w:rsidR="00D84553" w:rsidRPr="008259CE">
        <w:rPr>
          <w:sz w:val="20"/>
        </w:rPr>
        <w:t>Schlomer</w:t>
      </w:r>
      <w:proofErr w:type="spellEnd"/>
      <w:r w:rsidR="007C31D6">
        <w:rPr>
          <w:sz w:val="20"/>
        </w:rPr>
        <w:t xml:space="preserve"> – via phone</w:t>
      </w:r>
      <w:r w:rsidR="00936367" w:rsidRPr="008259CE">
        <w:rPr>
          <w:sz w:val="20"/>
        </w:rPr>
        <w:t>, and Jim Houc</w:t>
      </w:r>
      <w:r w:rsidR="00A1665A" w:rsidRPr="008259CE">
        <w:rPr>
          <w:sz w:val="20"/>
        </w:rPr>
        <w:t>k</w:t>
      </w:r>
      <w:r w:rsidR="001F1788" w:rsidRPr="008259CE">
        <w:rPr>
          <w:sz w:val="20"/>
        </w:rPr>
        <w:t>.</w:t>
      </w:r>
      <w:r w:rsidR="00E700D6" w:rsidRPr="008259CE">
        <w:rPr>
          <w:sz w:val="20"/>
        </w:rPr>
        <w:t xml:space="preserve"> </w:t>
      </w:r>
      <w:r w:rsidRPr="008259CE">
        <w:rPr>
          <w:sz w:val="20"/>
        </w:rPr>
        <w:t xml:space="preserve">Also present </w:t>
      </w:r>
      <w:r w:rsidR="00BD2DEC">
        <w:rPr>
          <w:sz w:val="20"/>
        </w:rPr>
        <w:t>w</w:t>
      </w:r>
      <w:r w:rsidR="007C31D6">
        <w:rPr>
          <w:sz w:val="20"/>
        </w:rPr>
        <w:t>ere</w:t>
      </w:r>
      <w:r w:rsidR="00BD4AE1" w:rsidRPr="008259CE">
        <w:rPr>
          <w:sz w:val="20"/>
        </w:rPr>
        <w:t xml:space="preserve"> </w:t>
      </w:r>
      <w:r w:rsidR="00AC6E7F" w:rsidRPr="008259CE">
        <w:rPr>
          <w:sz w:val="20"/>
        </w:rPr>
        <w:t xml:space="preserve">Auditor </w:t>
      </w:r>
      <w:r w:rsidR="00BD2DEC">
        <w:rPr>
          <w:sz w:val="20"/>
        </w:rPr>
        <w:t>Rebecca Krein</w:t>
      </w:r>
      <w:r w:rsidR="007C31D6">
        <w:rPr>
          <w:sz w:val="20"/>
        </w:rPr>
        <w:t xml:space="preserve"> &amp; State’s Attorney Jamie Hare</w:t>
      </w:r>
      <w:r w:rsidR="00BD2DEC">
        <w:rPr>
          <w:sz w:val="20"/>
        </w:rPr>
        <w:t>.</w:t>
      </w:r>
      <w:r w:rsidR="00CF185B" w:rsidRPr="008259CE">
        <w:rPr>
          <w:sz w:val="20"/>
        </w:rPr>
        <w:t xml:space="preserve"> </w:t>
      </w:r>
    </w:p>
    <w:p w14:paraId="3B32C9FC" w14:textId="77777777" w:rsidR="00ED34AF" w:rsidRPr="008259CE" w:rsidRDefault="00ED34AF" w:rsidP="000253CF">
      <w:pPr>
        <w:ind w:left="-360" w:right="-360"/>
        <w:rPr>
          <w:sz w:val="20"/>
        </w:rPr>
      </w:pPr>
    </w:p>
    <w:p w14:paraId="267B8F35" w14:textId="77777777" w:rsidR="00A13C63" w:rsidRPr="008259CE" w:rsidRDefault="00A13C63" w:rsidP="00A13C63">
      <w:pPr>
        <w:ind w:left="-360" w:right="-360"/>
        <w:rPr>
          <w:sz w:val="20"/>
        </w:rPr>
      </w:pPr>
      <w:r w:rsidRPr="008259CE">
        <w:rPr>
          <w:sz w:val="20"/>
        </w:rPr>
        <w:t>The Pledge of Allegiance was recited by those in attendance.</w:t>
      </w:r>
    </w:p>
    <w:p w14:paraId="6D31A2BE" w14:textId="77777777" w:rsidR="00C82E93" w:rsidRPr="008259CE" w:rsidRDefault="00C82E93" w:rsidP="009A6A02">
      <w:pPr>
        <w:ind w:left="-360" w:right="-360" w:firstLine="0"/>
        <w:rPr>
          <w:sz w:val="20"/>
        </w:rPr>
      </w:pPr>
    </w:p>
    <w:p w14:paraId="3F04A4A7" w14:textId="58B94978" w:rsidR="004A10CC" w:rsidRPr="008259CE" w:rsidRDefault="00A13C63" w:rsidP="00A13C63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PLANNING AND ZONING BOARD:</w:t>
      </w:r>
    </w:p>
    <w:p w14:paraId="5CBD8BB3" w14:textId="4BF862E7" w:rsidR="00A13C63" w:rsidRPr="008259CE" w:rsidRDefault="00936367" w:rsidP="007C31D6">
      <w:pPr>
        <w:ind w:left="-360" w:right="-360" w:firstLine="0"/>
        <w:rPr>
          <w:sz w:val="20"/>
        </w:rPr>
      </w:pPr>
      <w:proofErr w:type="spellStart"/>
      <w:r w:rsidRPr="008259CE">
        <w:rPr>
          <w:sz w:val="20"/>
        </w:rPr>
        <w:t>Ho</w:t>
      </w:r>
      <w:r w:rsidR="007C31D6">
        <w:rPr>
          <w:sz w:val="20"/>
        </w:rPr>
        <w:t>lgard</w:t>
      </w:r>
      <w:proofErr w:type="spellEnd"/>
      <w:r w:rsidR="007C31D6">
        <w:rPr>
          <w:sz w:val="20"/>
        </w:rPr>
        <w:t xml:space="preserve"> </w:t>
      </w:r>
      <w:r w:rsidR="00A13C63" w:rsidRPr="008259CE">
        <w:rPr>
          <w:sz w:val="20"/>
        </w:rPr>
        <w:t xml:space="preserve">moved and </w:t>
      </w:r>
      <w:r w:rsidR="007C31D6">
        <w:rPr>
          <w:sz w:val="20"/>
        </w:rPr>
        <w:t>Houck</w:t>
      </w:r>
      <w:r w:rsidR="00854551" w:rsidRPr="008259CE">
        <w:rPr>
          <w:sz w:val="20"/>
        </w:rPr>
        <w:t xml:space="preserve"> </w:t>
      </w:r>
      <w:r w:rsidR="00C22DD1" w:rsidRPr="008259CE">
        <w:rPr>
          <w:sz w:val="20"/>
        </w:rPr>
        <w:t>seconded to adjourn as Walworth</w:t>
      </w:r>
      <w:r w:rsidR="00BD4AE1" w:rsidRPr="008259CE">
        <w:rPr>
          <w:sz w:val="20"/>
        </w:rPr>
        <w:t xml:space="preserve"> </w:t>
      </w:r>
      <w:r w:rsidR="00A13C63" w:rsidRPr="008259CE">
        <w:rPr>
          <w:sz w:val="20"/>
        </w:rPr>
        <w:t xml:space="preserve">County Planning and Zoning Board. </w:t>
      </w:r>
      <w:r w:rsidR="00D043C4">
        <w:rPr>
          <w:sz w:val="20"/>
        </w:rPr>
        <w:t xml:space="preserve">   </w:t>
      </w:r>
      <w:bookmarkStart w:id="0" w:name="_Hlk40281200"/>
      <w:r w:rsidR="007C31D6">
        <w:rPr>
          <w:sz w:val="20"/>
        </w:rPr>
        <w:t xml:space="preserve">Roll call vote as follows: Houck - Aye; Martin - Aye; </w:t>
      </w:r>
      <w:proofErr w:type="spellStart"/>
      <w:r w:rsidR="007C31D6">
        <w:rPr>
          <w:sz w:val="20"/>
        </w:rPr>
        <w:t>Holgard</w:t>
      </w:r>
      <w:proofErr w:type="spellEnd"/>
      <w:r w:rsidR="007C31D6">
        <w:rPr>
          <w:sz w:val="20"/>
        </w:rPr>
        <w:t xml:space="preserve"> - Aye; </w:t>
      </w:r>
      <w:proofErr w:type="spellStart"/>
      <w:r w:rsidR="007C31D6">
        <w:rPr>
          <w:sz w:val="20"/>
        </w:rPr>
        <w:t>Schlomer</w:t>
      </w:r>
      <w:proofErr w:type="spellEnd"/>
      <w:r w:rsidR="007C31D6">
        <w:rPr>
          <w:sz w:val="20"/>
        </w:rPr>
        <w:t xml:space="preserve"> - Aye; Schilling - Aye. The motion was adopted.</w:t>
      </w:r>
      <w:bookmarkEnd w:id="0"/>
    </w:p>
    <w:p w14:paraId="6EA537ED" w14:textId="77777777" w:rsidR="00A13C63" w:rsidRPr="008259CE" w:rsidRDefault="00A13C63" w:rsidP="00A13C63">
      <w:pPr>
        <w:ind w:left="-360" w:right="-360"/>
        <w:rPr>
          <w:sz w:val="20"/>
        </w:rPr>
      </w:pPr>
    </w:p>
    <w:p w14:paraId="3B599AB6" w14:textId="1ADEB530" w:rsidR="007F3CE3" w:rsidRPr="007C31D6" w:rsidRDefault="00A13C63" w:rsidP="007C31D6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BOARD OF ZONING ADJUSTMENT</w:t>
      </w:r>
    </w:p>
    <w:p w14:paraId="0FFDFD20" w14:textId="6A3E8EEF" w:rsidR="007F3CE3" w:rsidRDefault="007F3CE3" w:rsidP="00BD2DEC">
      <w:pPr>
        <w:ind w:left="-360" w:right="-360" w:firstLine="0"/>
        <w:rPr>
          <w:sz w:val="20"/>
        </w:rPr>
      </w:pPr>
      <w:proofErr w:type="spellStart"/>
      <w:r w:rsidRPr="007F3CE3">
        <w:rPr>
          <w:sz w:val="20"/>
        </w:rPr>
        <w:t>Holgard</w:t>
      </w:r>
      <w:proofErr w:type="spellEnd"/>
      <w:r w:rsidRPr="007F3CE3">
        <w:rPr>
          <w:sz w:val="20"/>
        </w:rPr>
        <w:t xml:space="preserve"> moved and </w:t>
      </w:r>
      <w:r w:rsidR="007C31D6">
        <w:rPr>
          <w:sz w:val="20"/>
        </w:rPr>
        <w:t>Martin</w:t>
      </w:r>
      <w:r w:rsidRPr="007F3CE3">
        <w:rPr>
          <w:sz w:val="20"/>
        </w:rPr>
        <w:t xml:space="preserve"> seconded to adjourn as the Zoning Board of Adjustment.  Voting </w:t>
      </w:r>
      <w:proofErr w:type="spellStart"/>
      <w:r w:rsidRPr="007F3CE3">
        <w:rPr>
          <w:sz w:val="20"/>
        </w:rPr>
        <w:t>Aye</w:t>
      </w:r>
      <w:proofErr w:type="spellEnd"/>
      <w:r w:rsidRPr="007F3CE3">
        <w:rPr>
          <w:sz w:val="20"/>
        </w:rPr>
        <w:t xml:space="preserve">: 5; Nay: 0.  </w:t>
      </w:r>
      <w:r>
        <w:rPr>
          <w:sz w:val="20"/>
        </w:rPr>
        <w:t>The m</w:t>
      </w:r>
      <w:r w:rsidRPr="007F3CE3">
        <w:rPr>
          <w:sz w:val="20"/>
        </w:rPr>
        <w:t>otion was adopted.</w:t>
      </w:r>
    </w:p>
    <w:p w14:paraId="33E938AE" w14:textId="77777777" w:rsidR="00BD2DEC" w:rsidRDefault="00BD2DEC" w:rsidP="00BD2DEC">
      <w:pPr>
        <w:ind w:right="-360" w:firstLine="0"/>
        <w:rPr>
          <w:sz w:val="20"/>
        </w:rPr>
      </w:pPr>
    </w:p>
    <w:p w14:paraId="7CBE906D" w14:textId="3C1605CC" w:rsidR="0057585C" w:rsidRPr="008259CE" w:rsidRDefault="00983B62" w:rsidP="00BD2DEC">
      <w:pPr>
        <w:ind w:right="-360" w:firstLine="0"/>
        <w:rPr>
          <w:sz w:val="20"/>
        </w:rPr>
      </w:pPr>
      <w:r w:rsidRPr="008259CE">
        <w:rPr>
          <w:sz w:val="20"/>
        </w:rPr>
        <w:t>Chairperson Schilling called the County Commission meeting to order.</w:t>
      </w:r>
    </w:p>
    <w:p w14:paraId="332228C4" w14:textId="77777777" w:rsidR="00983B62" w:rsidRPr="008259CE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8259CE" w:rsidRDefault="00D8726B" w:rsidP="000253CF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AGENDA:</w:t>
      </w:r>
    </w:p>
    <w:p w14:paraId="65292AD2" w14:textId="008ACEE6" w:rsidR="00D8726B" w:rsidRPr="008259CE" w:rsidRDefault="007C31D6" w:rsidP="00BD2DEC">
      <w:pPr>
        <w:ind w:left="-360" w:right="-360" w:firstLine="0"/>
        <w:rPr>
          <w:sz w:val="20"/>
        </w:rPr>
      </w:pPr>
      <w:r>
        <w:rPr>
          <w:sz w:val="20"/>
        </w:rPr>
        <w:t>Martin</w:t>
      </w:r>
      <w:r w:rsidR="00D8726B" w:rsidRPr="008259CE">
        <w:rPr>
          <w:sz w:val="20"/>
        </w:rPr>
        <w:t xml:space="preserve"> moved and </w:t>
      </w:r>
      <w:r>
        <w:rPr>
          <w:sz w:val="20"/>
        </w:rPr>
        <w:t>Houck</w:t>
      </w:r>
      <w:r w:rsidR="00D8726B" w:rsidRPr="008259CE">
        <w:rPr>
          <w:sz w:val="20"/>
        </w:rPr>
        <w:t xml:space="preserve"> seconded to </w:t>
      </w:r>
      <w:r w:rsidR="00E36882" w:rsidRPr="008259CE">
        <w:rPr>
          <w:sz w:val="20"/>
        </w:rPr>
        <w:t xml:space="preserve">approve </w:t>
      </w:r>
      <w:r w:rsidR="00D8726B" w:rsidRPr="008259CE">
        <w:rPr>
          <w:sz w:val="20"/>
        </w:rPr>
        <w:t>the</w:t>
      </w:r>
      <w:r w:rsidR="00E36882" w:rsidRPr="008259CE">
        <w:rPr>
          <w:sz w:val="20"/>
        </w:rPr>
        <w:t xml:space="preserve"> meeting</w:t>
      </w:r>
      <w:r w:rsidR="00D8726B" w:rsidRPr="008259CE">
        <w:rPr>
          <w:sz w:val="20"/>
        </w:rPr>
        <w:t xml:space="preserve"> agenda</w:t>
      </w:r>
      <w:r w:rsidR="00BD2DEC">
        <w:rPr>
          <w:sz w:val="20"/>
        </w:rPr>
        <w:t xml:space="preserve"> with the additions of</w:t>
      </w:r>
      <w:r w:rsidR="007F3CE3">
        <w:rPr>
          <w:sz w:val="20"/>
        </w:rPr>
        <w:t xml:space="preserve"> </w:t>
      </w:r>
      <w:r>
        <w:rPr>
          <w:sz w:val="20"/>
        </w:rPr>
        <w:t xml:space="preserve">New Evarts </w:t>
      </w:r>
      <w:proofErr w:type="spellStart"/>
      <w:r>
        <w:rPr>
          <w:sz w:val="20"/>
        </w:rPr>
        <w:t>Liqour</w:t>
      </w:r>
      <w:proofErr w:type="spellEnd"/>
      <w:r>
        <w:rPr>
          <w:sz w:val="20"/>
        </w:rPr>
        <w:t xml:space="preserve"> License, WEB Water Request, Petition for Maintenance on Private Roads</w:t>
      </w:r>
      <w:r w:rsidR="008C60C2" w:rsidRPr="008259CE">
        <w:rPr>
          <w:sz w:val="20"/>
        </w:rPr>
        <w:t xml:space="preserve">. </w:t>
      </w:r>
      <w:r>
        <w:rPr>
          <w:sz w:val="20"/>
        </w:rPr>
        <w:t xml:space="preserve">Roll call vote as follows: Houck - Aye; Martin - Aye; </w:t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- Aye; </w:t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- Aye; Schilling - Aye. The motion was adopted.</w:t>
      </w:r>
    </w:p>
    <w:p w14:paraId="6F3BD361" w14:textId="77777777" w:rsidR="00D8726B" w:rsidRPr="008259CE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Pr="008259CE" w:rsidRDefault="00163301" w:rsidP="000253CF">
      <w:pPr>
        <w:ind w:left="-360" w:right="-360"/>
        <w:rPr>
          <w:sz w:val="20"/>
        </w:rPr>
      </w:pPr>
      <w:r w:rsidRPr="008259CE">
        <w:rPr>
          <w:b/>
          <w:sz w:val="20"/>
        </w:rPr>
        <w:t>MINUTES:</w:t>
      </w:r>
    </w:p>
    <w:p w14:paraId="77505B1A" w14:textId="7A00243A" w:rsidR="00C22DD1" w:rsidRPr="008259CE" w:rsidRDefault="007C31D6" w:rsidP="007F3CE3">
      <w:pPr>
        <w:ind w:left="-360" w:right="-360" w:firstLine="0"/>
        <w:rPr>
          <w:sz w:val="20"/>
        </w:rPr>
      </w:pPr>
      <w:r>
        <w:rPr>
          <w:sz w:val="20"/>
        </w:rPr>
        <w:t>Houck</w:t>
      </w:r>
      <w:r w:rsidR="00D533ED" w:rsidRPr="008259CE">
        <w:rPr>
          <w:sz w:val="20"/>
        </w:rPr>
        <w:t xml:space="preserve"> moved</w:t>
      </w:r>
      <w:r w:rsidR="006C7CAC" w:rsidRPr="008259CE">
        <w:rPr>
          <w:sz w:val="20"/>
        </w:rPr>
        <w:t xml:space="preserve"> and Martin</w:t>
      </w:r>
      <w:r w:rsidR="00C22DD1" w:rsidRPr="008259CE">
        <w:rPr>
          <w:sz w:val="20"/>
        </w:rPr>
        <w:t xml:space="preserve"> seconded</w:t>
      </w:r>
      <w:r w:rsidR="00D533ED" w:rsidRPr="008259CE">
        <w:rPr>
          <w:sz w:val="20"/>
        </w:rPr>
        <w:t xml:space="preserve"> to approve </w:t>
      </w:r>
      <w:r w:rsidR="00C22DD1" w:rsidRPr="008259CE">
        <w:rPr>
          <w:sz w:val="20"/>
        </w:rPr>
        <w:t xml:space="preserve">the minutes </w:t>
      </w:r>
      <w:r w:rsidR="00016C65" w:rsidRPr="008259CE">
        <w:rPr>
          <w:sz w:val="20"/>
        </w:rPr>
        <w:t xml:space="preserve">of </w:t>
      </w:r>
      <w:r>
        <w:rPr>
          <w:sz w:val="20"/>
        </w:rPr>
        <w:t>April</w:t>
      </w:r>
      <w:r w:rsidR="00016C65" w:rsidRPr="008259CE">
        <w:rPr>
          <w:sz w:val="20"/>
        </w:rPr>
        <w:t xml:space="preserve"> </w:t>
      </w:r>
      <w:r>
        <w:rPr>
          <w:sz w:val="20"/>
        </w:rPr>
        <w:t>21</w:t>
      </w:r>
      <w:r w:rsidRPr="007C31D6">
        <w:rPr>
          <w:sz w:val="20"/>
          <w:vertAlign w:val="superscript"/>
        </w:rPr>
        <w:t>st</w:t>
      </w:r>
      <w:r w:rsidR="00016C65" w:rsidRPr="008259CE">
        <w:rPr>
          <w:sz w:val="20"/>
        </w:rPr>
        <w:t>, 2020</w:t>
      </w:r>
      <w:r w:rsidR="00D533ED" w:rsidRPr="008259CE">
        <w:rPr>
          <w:sz w:val="20"/>
        </w:rPr>
        <w:t>.</w:t>
      </w:r>
      <w:r w:rsidR="008C60C2" w:rsidRPr="008259CE">
        <w:rPr>
          <w:sz w:val="20"/>
        </w:rPr>
        <w:t xml:space="preserve"> </w:t>
      </w:r>
      <w:r>
        <w:rPr>
          <w:sz w:val="20"/>
        </w:rPr>
        <w:t xml:space="preserve">Roll call vote as follows: Houck - Aye; Martin - Aye; </w:t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- Aye; </w:t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- Aye; Schilling - Aye. The motion was adopted.</w:t>
      </w:r>
    </w:p>
    <w:p w14:paraId="092A588A" w14:textId="77777777" w:rsidR="0001712D" w:rsidRPr="008259CE" w:rsidRDefault="0001712D" w:rsidP="00C22DD1">
      <w:pPr>
        <w:ind w:left="-360" w:right="-360"/>
        <w:rPr>
          <w:sz w:val="20"/>
        </w:rPr>
      </w:pPr>
    </w:p>
    <w:p w14:paraId="49EEFBD9" w14:textId="77777777" w:rsidR="00C64DDB" w:rsidRDefault="00947536" w:rsidP="00C64DDB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CLAIMS APPROVED:</w:t>
      </w:r>
    </w:p>
    <w:p w14:paraId="6D483CFC" w14:textId="3E077C2F" w:rsidR="00947536" w:rsidRPr="00C64DDB" w:rsidRDefault="006C7CAC" w:rsidP="00C64DDB">
      <w:pPr>
        <w:ind w:left="-360" w:right="-360" w:firstLine="0"/>
        <w:rPr>
          <w:b/>
          <w:sz w:val="20"/>
        </w:rPr>
      </w:pPr>
      <w:r w:rsidRPr="008259CE">
        <w:rPr>
          <w:sz w:val="20"/>
        </w:rPr>
        <w:t>Ho</w:t>
      </w:r>
      <w:r w:rsidR="00C64DDB">
        <w:rPr>
          <w:sz w:val="20"/>
        </w:rPr>
        <w:t>uck</w:t>
      </w:r>
      <w:r w:rsidR="00947536" w:rsidRPr="008259CE">
        <w:rPr>
          <w:sz w:val="20"/>
        </w:rPr>
        <w:t xml:space="preserve"> moved and</w:t>
      </w:r>
      <w:r w:rsidR="002823B4" w:rsidRPr="008259CE">
        <w:rPr>
          <w:sz w:val="20"/>
        </w:rPr>
        <w:t xml:space="preserve"> </w:t>
      </w:r>
      <w:r w:rsidR="0001712D" w:rsidRPr="008259CE">
        <w:rPr>
          <w:sz w:val="20"/>
        </w:rPr>
        <w:t>Martin</w:t>
      </w:r>
      <w:r w:rsidR="00947536" w:rsidRPr="008259CE">
        <w:rPr>
          <w:sz w:val="20"/>
        </w:rPr>
        <w:t xml:space="preserve"> seconded </w:t>
      </w:r>
      <w:r w:rsidR="0081356E" w:rsidRPr="008259CE">
        <w:rPr>
          <w:sz w:val="20"/>
        </w:rPr>
        <w:t xml:space="preserve">to </w:t>
      </w:r>
      <w:r w:rsidR="00E36882" w:rsidRPr="008259CE">
        <w:rPr>
          <w:sz w:val="20"/>
        </w:rPr>
        <w:t xml:space="preserve">approve the </w:t>
      </w:r>
      <w:r w:rsidR="00163301" w:rsidRPr="008259CE">
        <w:rPr>
          <w:sz w:val="20"/>
        </w:rPr>
        <w:t>following claims be paid.</w:t>
      </w:r>
      <w:r w:rsidR="00947536" w:rsidRPr="008259CE">
        <w:rPr>
          <w:sz w:val="20"/>
        </w:rPr>
        <w:t xml:space="preserve"> </w:t>
      </w:r>
      <w:r w:rsidR="007C31D6">
        <w:rPr>
          <w:sz w:val="20"/>
        </w:rPr>
        <w:t xml:space="preserve">Roll call vote as follows: Houck - Aye; Martin - Aye; </w:t>
      </w:r>
      <w:proofErr w:type="spellStart"/>
      <w:r w:rsidR="007C31D6">
        <w:rPr>
          <w:sz w:val="20"/>
        </w:rPr>
        <w:t>Holgard</w:t>
      </w:r>
      <w:proofErr w:type="spellEnd"/>
      <w:r w:rsidR="007C31D6">
        <w:rPr>
          <w:sz w:val="20"/>
        </w:rPr>
        <w:t xml:space="preserve"> - Aye; </w:t>
      </w:r>
      <w:proofErr w:type="spellStart"/>
      <w:r w:rsidR="007C31D6">
        <w:rPr>
          <w:sz w:val="20"/>
        </w:rPr>
        <w:t>Schlomer</w:t>
      </w:r>
      <w:proofErr w:type="spellEnd"/>
      <w:r w:rsidR="007C31D6">
        <w:rPr>
          <w:sz w:val="20"/>
        </w:rPr>
        <w:t xml:space="preserve"> - Aye; Schilling - Aye. The motion was adopted.</w:t>
      </w:r>
    </w:p>
    <w:p w14:paraId="0758765A" w14:textId="77777777" w:rsidR="00D633E8" w:rsidRPr="00F94DF1" w:rsidRDefault="00D633E8" w:rsidP="00947536">
      <w:pPr>
        <w:ind w:left="-360" w:right="-360"/>
        <w:rPr>
          <w:sz w:val="20"/>
        </w:rPr>
      </w:pPr>
    </w:p>
    <w:p w14:paraId="5E65BCC6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COMMISSIONERS:  City of Mobridge – Utilities @ 306 2nd Ave W., $10.50; </w:t>
      </w:r>
    </w:p>
    <w:p w14:paraId="0007E315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Delta Dental – Premiums, $346.30; Principal Life Insurance Co – Life/Vision Premiums, $70.16; Marion </w:t>
      </w:r>
      <w:proofErr w:type="spellStart"/>
      <w:r w:rsidRPr="00CC3ABD">
        <w:rPr>
          <w:b/>
          <w:sz w:val="20"/>
        </w:rPr>
        <w:t>Schlomer</w:t>
      </w:r>
      <w:proofErr w:type="spellEnd"/>
      <w:r w:rsidRPr="00CC3ABD">
        <w:rPr>
          <w:b/>
          <w:sz w:val="20"/>
        </w:rPr>
        <w:t xml:space="preserve"> – Lodging Reimbursement, $186.00; Selby Record – Publishing, $296.06</w:t>
      </w:r>
    </w:p>
    <w:p w14:paraId="499F465D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ELECTIONS:  Cardmember Service – Election Supplies, $40.98; Selby Record – Publishing, $40.00 </w:t>
      </w:r>
    </w:p>
    <w:p w14:paraId="7E5B3E4A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COURTS:  RELX Inc, DBA Lexis Nexis – Law Library, $334.63</w:t>
      </w:r>
    </w:p>
    <w:p w14:paraId="0D71A8ED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AUDITORS:  Cardmember Service – Postage/Rental/Software, $747.51; Delta Dental – Premiums, $260.90; Midcontinent Communications – Internet Services, $22.57; Principal Life Insurance Co – Life/Vision Premiums, $203.06; Selby Record – Publishing, $66.00</w:t>
      </w:r>
    </w:p>
    <w:p w14:paraId="5C6A524E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TREASURERS:  Cardmember Service – Postage/Rental, $398.18; Delta Dental – Premiums, $85.40; Midcontinent Communications – Internet Services, $22.57; Principal Life Insurance Co – Life/Vision Premiums, $106.56</w:t>
      </w:r>
    </w:p>
    <w:p w14:paraId="75E45BBD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STATES ATTORNEY:  Cardmember Service – Postage/Rental, $161.25; Delta Dental – Premiums, $218.20; Midcontinent Communications – Internet Services, $22.58; Principal Life Insurance Co., - Life/Vision Premium, $52.85; West Payment Center – Law Library Supplementals, $19.96</w:t>
      </w:r>
    </w:p>
    <w:p w14:paraId="54A066F5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COURT APPT ATTY:  </w:t>
      </w:r>
      <w:proofErr w:type="spellStart"/>
      <w:r w:rsidRPr="00CC3ABD">
        <w:rPr>
          <w:b/>
          <w:sz w:val="20"/>
        </w:rPr>
        <w:t>Cogley</w:t>
      </w:r>
      <w:proofErr w:type="spellEnd"/>
      <w:r w:rsidRPr="00CC3ABD">
        <w:rPr>
          <w:b/>
          <w:sz w:val="20"/>
        </w:rPr>
        <w:t xml:space="preserve"> Law Office – Services &amp; Fees, $1758.90; Mark K </w:t>
      </w:r>
      <w:proofErr w:type="spellStart"/>
      <w:r w:rsidRPr="00CC3ABD">
        <w:rPr>
          <w:b/>
          <w:sz w:val="20"/>
        </w:rPr>
        <w:t>Kroontje</w:t>
      </w:r>
      <w:proofErr w:type="spellEnd"/>
      <w:r w:rsidRPr="00CC3ABD">
        <w:rPr>
          <w:b/>
          <w:sz w:val="20"/>
        </w:rPr>
        <w:t xml:space="preserve"> – Services &amp; Fees, $5090.53</w:t>
      </w:r>
    </w:p>
    <w:p w14:paraId="289AA43D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ABUSED CHLD DEFENSE: Von Wald Law Offices – Services &amp; Fees, $3827.34</w:t>
      </w:r>
    </w:p>
    <w:p w14:paraId="4F9B8CD4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COURTHOUSE: City of Selby – Utilities, $71.75; Cole Papers – Supplies, $49.75; Delta Dental – Premiums, $42.70; </w:t>
      </w:r>
      <w:proofErr w:type="spellStart"/>
      <w:r w:rsidRPr="00CC3ABD">
        <w:rPr>
          <w:b/>
          <w:sz w:val="20"/>
        </w:rPr>
        <w:t>Hase</w:t>
      </w:r>
      <w:proofErr w:type="spellEnd"/>
      <w:r w:rsidRPr="00CC3ABD">
        <w:rPr>
          <w:b/>
          <w:sz w:val="20"/>
        </w:rPr>
        <w:t xml:space="preserve"> Plumbing Heating &amp; Air – Supplies, $367.98; Kens Western Lumber – Supplies, $295.75; Mobridge Hardware – Supplies, $49.99; MDU – Utilities, $1065.91; Principal Life Insurance Co – Life/Vision Premiums, $63.73; Selby Auto Sales – Supplies, $70.80</w:t>
      </w:r>
    </w:p>
    <w:p w14:paraId="1D768499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DOE: Cardmember Service – Postage/Rental, $27.60; City of Mobridge – Plat Application Fee, $150.00; Delta Dental – Premium, $106.75; Midcontinent Communications – Internet Services, $22.57; Principal Life Insurance Co – Life/Vision Premiums, $42.70</w:t>
      </w:r>
    </w:p>
    <w:p w14:paraId="66C9A46B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REGISTER OF DEEDS: Cardmember Service – Postage/Rental, $45.10; Delta Dental – Premiums, $21.35; Midcontinent Communications – Internet Service, $22.57; Principal Life Insurance – Life/Vision Premiums, $83.52</w:t>
      </w:r>
    </w:p>
    <w:p w14:paraId="60B5779C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VET SERVICE OFFICER – Cardmember Service – Software, $31.90</w:t>
      </w:r>
    </w:p>
    <w:p w14:paraId="2CBA743D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SHERIFF:  AT&amp;T Mobility – Cellular Service, $247.56; Cardmember Service – Stamps/Rental/Supplies/Transports, $553.98; Connecting Point – PC/Setup, $1961.39; Delta Dental – Premium, $170.80; Galls, Inc – Supplies, $55.57; High Point Networks – VPN Options, $896.87; Midcontinent Communications – Internet Services, $22.57; Principal Life Insurance – Life/Vision Premiums, $109.80; Western  Communications, Inc. – Monthly Radio Maintenance, $21.60</w:t>
      </w:r>
    </w:p>
    <w:p w14:paraId="080A1677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JAIL – AT&amp;T Mobility – Cellular Service, $47.54; Avera Medical Group – Services &amp; Fees, $218.33; Building Sprinkler, Inc – Fire Sprinkler Inspection, $562.70; Cardmember Service – Supplies/Groceries, $2812.68; Cash-</w:t>
      </w:r>
      <w:proofErr w:type="spellStart"/>
      <w:r w:rsidRPr="00CC3ABD">
        <w:rPr>
          <w:b/>
          <w:sz w:val="20"/>
        </w:rPr>
        <w:t>Wa</w:t>
      </w:r>
      <w:proofErr w:type="spellEnd"/>
      <w:r w:rsidRPr="00CC3ABD">
        <w:rPr>
          <w:b/>
          <w:sz w:val="20"/>
        </w:rPr>
        <w:t xml:space="preserve"> Distributing – Groceries, $2105.28; Connecting Point – Computers, $1961.40; </w:t>
      </w:r>
      <w:proofErr w:type="spellStart"/>
      <w:r w:rsidRPr="00CC3ABD">
        <w:rPr>
          <w:b/>
          <w:sz w:val="20"/>
        </w:rPr>
        <w:t>Dady</w:t>
      </w:r>
      <w:proofErr w:type="spellEnd"/>
      <w:r w:rsidRPr="00CC3ABD">
        <w:rPr>
          <w:b/>
          <w:sz w:val="20"/>
        </w:rPr>
        <w:t xml:space="preserve"> Drug – Supplies, $34.41; Delta Dental – Premiums, $322.60; Eureka Manufacturing Co – Repairs, $685.00; Family Pharmacy – Supplies, $152.48; Galls, LLC – Clothing, $110.18; </w:t>
      </w:r>
      <w:proofErr w:type="spellStart"/>
      <w:r w:rsidRPr="00CC3ABD">
        <w:rPr>
          <w:b/>
          <w:sz w:val="20"/>
        </w:rPr>
        <w:t>Hase</w:t>
      </w:r>
      <w:proofErr w:type="spellEnd"/>
      <w:r w:rsidRPr="00CC3ABD">
        <w:rPr>
          <w:b/>
          <w:sz w:val="20"/>
        </w:rPr>
        <w:t xml:space="preserve"> Plumbing Heating &amp; Air – Repairs, $99.99; High Point Networks – VPN Options, $896.88; Merkel’s Foods – Groceries, $112.60; Mobridge Regional Hospital – Services, $3755.44; MDU – Utilities, $883.96; </w:t>
      </w:r>
      <w:proofErr w:type="spellStart"/>
      <w:r w:rsidRPr="00CC3ABD">
        <w:rPr>
          <w:b/>
          <w:sz w:val="20"/>
        </w:rPr>
        <w:t>Pheasantland</w:t>
      </w:r>
      <w:proofErr w:type="spellEnd"/>
      <w:r w:rsidRPr="00CC3ABD">
        <w:rPr>
          <w:b/>
          <w:sz w:val="20"/>
        </w:rPr>
        <w:t xml:space="preserve"> Industries – Supplies, $61.41; Principal Life Insurance – Life/Vision Premiums, $184.10; Shorty’s One Stop – Supplies, $5.38</w:t>
      </w:r>
    </w:p>
    <w:p w14:paraId="060C7F98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CORONER:  Ripley Funeral Home – Services, $1200.00</w:t>
      </w:r>
    </w:p>
    <w:p w14:paraId="28878BB7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SUPPORT OF POOR:  Cardmember Service – Postage, $1.65</w:t>
      </w:r>
    </w:p>
    <w:p w14:paraId="7307A65F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MENTALLY ILL:  Fox &amp; Youngberg, PC – Services, $191.62; The Support Circle – Services, $450.00</w:t>
      </w:r>
    </w:p>
    <w:p w14:paraId="078681E0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EXTENSION: Cardmember Service – Stamps/Rental, $32.99; Delta Dental – Premium, $218.20; Midcontinent Communications – Internet Services, $22.57; Principal Life Insurance Co – Life/Vision Premium, $74.10; Shri Rossow – Travel Reimbursement, $114.66</w:t>
      </w:r>
    </w:p>
    <w:p w14:paraId="4E312F7D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WEED CONTROL: Cardmember Service – Gas, $74.45; Clarke – Repairs, $160.88; Dave Ritter – Postage Reimbursement, $15.40; Valley Telecommunications – Cell Service, $35.00; Western Communications Inc – Monthly Radio Maintenance, $8.80</w:t>
      </w:r>
    </w:p>
    <w:p w14:paraId="4FF7A254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RD &amp; BR:  Aaron Swan &amp; Associates, Inc – Material Testing, $75.00; </w:t>
      </w:r>
      <w:proofErr w:type="spellStart"/>
      <w:r w:rsidRPr="00CC3ABD">
        <w:rPr>
          <w:b/>
          <w:sz w:val="20"/>
        </w:rPr>
        <w:t>Agtegra</w:t>
      </w:r>
      <w:proofErr w:type="spellEnd"/>
      <w:r w:rsidRPr="00CC3ABD">
        <w:rPr>
          <w:b/>
          <w:sz w:val="20"/>
        </w:rPr>
        <w:t xml:space="preserve"> Coop – Diesel/Gas, $7261.83; Cardmember Service – Stamps, $55.00; Central Diesel Sales, Inc. – Hose, $17.48; City of Java – Utilities, $18.00; City of Mobridge – Utilities, $49.35; City of  Selby – Utilities, $134.70; </w:t>
      </w:r>
      <w:proofErr w:type="spellStart"/>
      <w:r w:rsidRPr="00CC3ABD">
        <w:rPr>
          <w:b/>
          <w:sz w:val="20"/>
        </w:rPr>
        <w:t>Dady</w:t>
      </w:r>
      <w:proofErr w:type="spellEnd"/>
      <w:r w:rsidRPr="00CC3ABD">
        <w:rPr>
          <w:b/>
          <w:sz w:val="20"/>
        </w:rPr>
        <w:t xml:space="preserve"> Drug – Supplies, $33.92; Delta Dental – Premium, $450.70; </w:t>
      </w:r>
      <w:proofErr w:type="spellStart"/>
      <w:r w:rsidRPr="00CC3ABD">
        <w:rPr>
          <w:b/>
          <w:sz w:val="20"/>
        </w:rPr>
        <w:t>Farnams</w:t>
      </w:r>
      <w:proofErr w:type="spellEnd"/>
      <w:r w:rsidRPr="00CC3ABD">
        <w:rPr>
          <w:b/>
          <w:sz w:val="20"/>
        </w:rPr>
        <w:t xml:space="preserve"> Genuine Parts – Supplies, $47.96; Matheson Tri-Gas Inc – Supplies, $32.40; Mobridge Hardware – Part/Supplies, $20.97; MDU – Utilities, $380.13; Principal Life Insurance Co – Life/Vision Premium, $207.68; Runnings Supply – Supplies, $141.77; Selby Oil co – Supplies, $640.00; Shorty’s One Stop – Gas, $551.39; Valley </w:t>
      </w:r>
      <w:proofErr w:type="spellStart"/>
      <w:r w:rsidRPr="00CC3ABD">
        <w:rPr>
          <w:b/>
          <w:sz w:val="20"/>
        </w:rPr>
        <w:t>Telcommunications</w:t>
      </w:r>
      <w:proofErr w:type="spellEnd"/>
      <w:r w:rsidRPr="00CC3ABD">
        <w:rPr>
          <w:b/>
          <w:sz w:val="20"/>
        </w:rPr>
        <w:t xml:space="preserve"> – Cellular Service, $35.00; Western Communications – Monthly Radio Maintenance, $135.90; Sarah </w:t>
      </w:r>
      <w:proofErr w:type="spellStart"/>
      <w:r w:rsidRPr="00CC3ABD">
        <w:rPr>
          <w:b/>
          <w:sz w:val="20"/>
        </w:rPr>
        <w:t>Geise</w:t>
      </w:r>
      <w:proofErr w:type="spellEnd"/>
      <w:r w:rsidRPr="00CC3ABD">
        <w:rPr>
          <w:b/>
          <w:sz w:val="20"/>
        </w:rPr>
        <w:t xml:space="preserve"> – Royalty </w:t>
      </w:r>
      <w:proofErr w:type="spellStart"/>
      <w:r w:rsidRPr="00CC3ABD">
        <w:rPr>
          <w:b/>
          <w:sz w:val="20"/>
        </w:rPr>
        <w:t>Pymt</w:t>
      </w:r>
      <w:proofErr w:type="spellEnd"/>
      <w:r w:rsidRPr="00CC3ABD">
        <w:rPr>
          <w:b/>
          <w:sz w:val="20"/>
        </w:rPr>
        <w:t>, $728.00</w:t>
      </w:r>
    </w:p>
    <w:p w14:paraId="6A1B5B23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EMERGENCY &amp; DISASTER:  AT&amp;T Mobility – Cellular Service, $47.31; Cardmember Service – Gas/Car Wash/Supplies, $1402.35; Delta Dental – Premium, $42.70; Municipal Emergency Services – Masks, $1013.57; Principal Life Insurance Co – Life/Vision Premium, $85.10</w:t>
      </w:r>
    </w:p>
    <w:p w14:paraId="368439C3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 xml:space="preserve">SOLID WASTE:  </w:t>
      </w:r>
      <w:proofErr w:type="spellStart"/>
      <w:r w:rsidRPr="00CC3ABD">
        <w:rPr>
          <w:b/>
          <w:sz w:val="20"/>
        </w:rPr>
        <w:t>Agtegra</w:t>
      </w:r>
      <w:proofErr w:type="spellEnd"/>
      <w:r w:rsidRPr="00CC3ABD">
        <w:rPr>
          <w:b/>
          <w:sz w:val="20"/>
        </w:rPr>
        <w:t xml:space="preserve"> Coop – Fuel, $736.81; Butler Machinery – Parts, $63.67; Cardmember Service – Stamps/Rental/Software, $140.97; Delta Dental – Premium, $85.40; </w:t>
      </w:r>
      <w:proofErr w:type="spellStart"/>
      <w:r w:rsidRPr="00CC3ABD">
        <w:rPr>
          <w:b/>
          <w:sz w:val="20"/>
        </w:rPr>
        <w:t>Farnams</w:t>
      </w:r>
      <w:proofErr w:type="spellEnd"/>
      <w:r w:rsidRPr="00CC3ABD">
        <w:rPr>
          <w:b/>
          <w:sz w:val="20"/>
        </w:rPr>
        <w:t xml:space="preserve"> Genuine Parts – Supplies, $47.46; GTC Auto Parts – Supplies, $50.00; MDU – Re-cycle Center Utilities, $123.86; Runnings Supply – Supplies, $95.58; SD Dept of Environment – Solid Waste Surcharge, $901.00; Selby Record – Publishing, $28.00; </w:t>
      </w:r>
      <w:proofErr w:type="spellStart"/>
      <w:r w:rsidRPr="00CC3ABD">
        <w:rPr>
          <w:b/>
          <w:sz w:val="20"/>
        </w:rPr>
        <w:t>Servall</w:t>
      </w:r>
      <w:proofErr w:type="spellEnd"/>
      <w:r w:rsidRPr="00CC3ABD">
        <w:rPr>
          <w:b/>
          <w:sz w:val="20"/>
        </w:rPr>
        <w:t xml:space="preserve"> Uniform  Linen – Rentals, $25.97; Trans Source Truck &amp; Equipment – Hose, $349.11; Velley </w:t>
      </w:r>
      <w:proofErr w:type="spellStart"/>
      <w:r w:rsidRPr="00CC3ABD">
        <w:rPr>
          <w:b/>
          <w:sz w:val="20"/>
        </w:rPr>
        <w:t>Telcommunications</w:t>
      </w:r>
      <w:proofErr w:type="spellEnd"/>
      <w:r w:rsidRPr="00CC3ABD">
        <w:rPr>
          <w:b/>
          <w:sz w:val="20"/>
        </w:rPr>
        <w:t xml:space="preserve"> – Telephone Service, $110.52; </w:t>
      </w:r>
      <w:proofErr w:type="spellStart"/>
      <w:r w:rsidRPr="00CC3ABD">
        <w:rPr>
          <w:b/>
          <w:sz w:val="20"/>
        </w:rPr>
        <w:t>Wenck</w:t>
      </w:r>
      <w:proofErr w:type="spellEnd"/>
      <w:r w:rsidRPr="00CC3ABD">
        <w:rPr>
          <w:b/>
          <w:sz w:val="20"/>
        </w:rPr>
        <w:t xml:space="preserve"> Ass. – Service, $3950.00; Western Communications – Monthly Radio Maintenance, $9.30</w:t>
      </w:r>
    </w:p>
    <w:p w14:paraId="09A8C4D6" w14:textId="77777777" w:rsidR="00CC3ABD" w:rsidRPr="00CC3ABD" w:rsidRDefault="00CC3ABD" w:rsidP="00CC3ABD">
      <w:pPr>
        <w:ind w:left="-360" w:right="-360"/>
        <w:rPr>
          <w:b/>
          <w:sz w:val="20"/>
        </w:rPr>
      </w:pPr>
      <w:r w:rsidRPr="00CC3ABD">
        <w:rPr>
          <w:b/>
          <w:sz w:val="20"/>
        </w:rPr>
        <w:t>PARTIAL PAYMENTS FUND: Walworth County Treasurer – Partial Payments Records #5245, #5333, #6212, #6245, $2858.93; SDACO M &amp; P Fund – April M&amp;P Relief Fund, $160.00</w:t>
      </w:r>
    </w:p>
    <w:p w14:paraId="58C0840E" w14:textId="77777777" w:rsidR="00D04C85" w:rsidRPr="00CC3ABD" w:rsidRDefault="00D04C85" w:rsidP="00CE2D05">
      <w:pPr>
        <w:ind w:left="-360" w:right="-360"/>
        <w:rPr>
          <w:b/>
          <w:sz w:val="20"/>
        </w:rPr>
      </w:pPr>
    </w:p>
    <w:p w14:paraId="3C9FBB91" w14:textId="7A72C371" w:rsidR="00376F67" w:rsidRDefault="00C64DDB" w:rsidP="00C64DDB">
      <w:pPr>
        <w:ind w:right="-360" w:firstLine="0"/>
        <w:rPr>
          <w:b/>
          <w:sz w:val="20"/>
        </w:rPr>
      </w:pPr>
      <w:r>
        <w:rPr>
          <w:b/>
          <w:sz w:val="20"/>
        </w:rPr>
        <w:t>COVID-19</w:t>
      </w:r>
      <w:r w:rsidR="00073B77">
        <w:rPr>
          <w:b/>
          <w:sz w:val="20"/>
        </w:rPr>
        <w:t>:</w:t>
      </w:r>
    </w:p>
    <w:p w14:paraId="6E7AB98D" w14:textId="6AA0890F" w:rsidR="001A30D8" w:rsidRDefault="00C64DDB" w:rsidP="007005CE">
      <w:pPr>
        <w:ind w:right="-360" w:firstLine="0"/>
        <w:rPr>
          <w:sz w:val="20"/>
        </w:rPr>
      </w:pPr>
      <w:r>
        <w:rPr>
          <w:bCs/>
          <w:sz w:val="20"/>
        </w:rPr>
        <w:t xml:space="preserve">Discussion was held on the Covid-19 status. </w:t>
      </w:r>
      <w:r w:rsidR="007005CE">
        <w:rPr>
          <w:bCs/>
          <w:sz w:val="20"/>
        </w:rPr>
        <w:t xml:space="preserve">The City of Mobridge passed a new ordinance to allow businesses to open back up. The county employees will all be returning to work. </w:t>
      </w:r>
    </w:p>
    <w:p w14:paraId="0BA49786" w14:textId="77777777" w:rsidR="007005CE" w:rsidRDefault="007005CE" w:rsidP="006839C6">
      <w:pPr>
        <w:ind w:right="-360" w:firstLine="0"/>
        <w:rPr>
          <w:b/>
          <w:bCs/>
          <w:sz w:val="20"/>
        </w:rPr>
      </w:pPr>
    </w:p>
    <w:p w14:paraId="6594A37E" w14:textId="48A0F1FC" w:rsidR="001A30D8" w:rsidRDefault="007005CE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DONATION</w:t>
      </w:r>
      <w:r w:rsidR="001A30D8" w:rsidRPr="001A30D8">
        <w:rPr>
          <w:b/>
          <w:bCs/>
          <w:sz w:val="20"/>
        </w:rPr>
        <w:t xml:space="preserve">: </w:t>
      </w:r>
    </w:p>
    <w:p w14:paraId="605416DF" w14:textId="50265AD6" w:rsidR="006839C6" w:rsidRDefault="007005CE" w:rsidP="007C31D6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6839C6">
        <w:rPr>
          <w:sz w:val="20"/>
        </w:rPr>
        <w:t xml:space="preserve"> moved and </w:t>
      </w:r>
      <w:r>
        <w:rPr>
          <w:sz w:val="20"/>
        </w:rPr>
        <w:t>Martin</w:t>
      </w:r>
      <w:r w:rsidR="006839C6">
        <w:rPr>
          <w:sz w:val="20"/>
        </w:rPr>
        <w:t xml:space="preserve"> seconded to </w:t>
      </w:r>
      <w:r>
        <w:rPr>
          <w:sz w:val="20"/>
        </w:rPr>
        <w:t xml:space="preserve">give the donation of $500.00 from Jeanie Weigum to the </w:t>
      </w:r>
      <w:proofErr w:type="spellStart"/>
      <w:r>
        <w:rPr>
          <w:sz w:val="20"/>
        </w:rPr>
        <w:t>Hiddenwood</w:t>
      </w:r>
      <w:proofErr w:type="spellEnd"/>
      <w:r>
        <w:rPr>
          <w:sz w:val="20"/>
        </w:rPr>
        <w:t xml:space="preserve"> Foundation</w:t>
      </w:r>
      <w:r w:rsidR="006839C6">
        <w:rPr>
          <w:sz w:val="20"/>
        </w:rPr>
        <w:t xml:space="preserve">. </w:t>
      </w:r>
      <w:r w:rsidR="007C31D6" w:rsidRPr="007C31D6">
        <w:rPr>
          <w:sz w:val="20"/>
        </w:rPr>
        <w:t xml:space="preserve">Roll call vote as follows: Houck - Aye; Martin - Aye; </w:t>
      </w:r>
      <w:proofErr w:type="spellStart"/>
      <w:r w:rsidR="007C31D6" w:rsidRPr="007C31D6">
        <w:rPr>
          <w:sz w:val="20"/>
        </w:rPr>
        <w:t>Holgard</w:t>
      </w:r>
      <w:proofErr w:type="spellEnd"/>
      <w:r w:rsidR="007C31D6" w:rsidRPr="007C31D6">
        <w:rPr>
          <w:sz w:val="20"/>
        </w:rPr>
        <w:t xml:space="preserve"> - Aye; </w:t>
      </w:r>
      <w:proofErr w:type="spellStart"/>
      <w:r w:rsidR="007C31D6" w:rsidRPr="007C31D6">
        <w:rPr>
          <w:sz w:val="20"/>
        </w:rPr>
        <w:t>Schlomer</w:t>
      </w:r>
      <w:proofErr w:type="spellEnd"/>
      <w:r w:rsidR="007C31D6" w:rsidRPr="007C31D6">
        <w:rPr>
          <w:sz w:val="20"/>
        </w:rPr>
        <w:t xml:space="preserve"> - Aye; Schilling - Aye. The motion was adopted.</w:t>
      </w:r>
    </w:p>
    <w:p w14:paraId="6A77AC91" w14:textId="77777777" w:rsidR="007005CE" w:rsidRDefault="007005CE" w:rsidP="007C31D6">
      <w:pPr>
        <w:ind w:left="-360" w:right="-360"/>
        <w:rPr>
          <w:b/>
          <w:bCs/>
          <w:sz w:val="20"/>
        </w:rPr>
      </w:pPr>
    </w:p>
    <w:p w14:paraId="299BAA2C" w14:textId="221651A8" w:rsidR="001A30D8" w:rsidRPr="001A30D8" w:rsidRDefault="007005CE" w:rsidP="00090F8B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COUNTY SERVER</w:t>
      </w:r>
      <w:r w:rsidR="001A30D8" w:rsidRPr="001A30D8">
        <w:rPr>
          <w:b/>
          <w:bCs/>
          <w:sz w:val="20"/>
        </w:rPr>
        <w:t xml:space="preserve">:  </w:t>
      </w:r>
    </w:p>
    <w:p w14:paraId="5F437855" w14:textId="31924C3C" w:rsidR="006839C6" w:rsidRDefault="007005CE" w:rsidP="006839C6">
      <w:pPr>
        <w:ind w:right="-360" w:firstLine="0"/>
        <w:rPr>
          <w:sz w:val="20"/>
        </w:rPr>
      </w:pPr>
      <w:r>
        <w:rPr>
          <w:sz w:val="20"/>
        </w:rPr>
        <w:t>Greg Richter with Connecting Point was on the phone and informed the board that the county needs a new server. He explained the options and costs associated with the upgrade. The board advised Auditor Krein to advertise for a budget supplement for the purchase.</w:t>
      </w:r>
    </w:p>
    <w:p w14:paraId="5483677F" w14:textId="77777777" w:rsidR="007005CE" w:rsidRDefault="007005CE" w:rsidP="006839C6">
      <w:pPr>
        <w:ind w:right="-360" w:firstLine="0"/>
        <w:rPr>
          <w:b/>
          <w:bCs/>
          <w:sz w:val="20"/>
        </w:rPr>
      </w:pPr>
    </w:p>
    <w:p w14:paraId="7EA0F662" w14:textId="1B664264" w:rsidR="006839C6" w:rsidRPr="001A30D8" w:rsidRDefault="00074CFE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ALCOHOL BEVERAGE LICENSE</w:t>
      </w:r>
      <w:r w:rsidR="006839C6">
        <w:rPr>
          <w:b/>
          <w:bCs/>
          <w:sz w:val="20"/>
        </w:rPr>
        <w:t>:</w:t>
      </w:r>
    </w:p>
    <w:p w14:paraId="001907F7" w14:textId="46802152" w:rsidR="006839C6" w:rsidRDefault="00074CFE" w:rsidP="006839C6">
      <w:pPr>
        <w:ind w:left="-360" w:right="-360"/>
        <w:rPr>
          <w:sz w:val="20"/>
        </w:rPr>
      </w:pPr>
      <w:r>
        <w:rPr>
          <w:sz w:val="20"/>
        </w:rPr>
        <w:t>Houck moved and Martin seconded to approve the alcohol beverage license renewal for Hoven Country Club</w:t>
      </w:r>
      <w:r w:rsidR="006839C6">
        <w:rPr>
          <w:sz w:val="20"/>
        </w:rPr>
        <w:t xml:space="preserve">. Roll Call Vote as follows: </w:t>
      </w:r>
      <w:proofErr w:type="spellStart"/>
      <w:r w:rsidR="006839C6">
        <w:rPr>
          <w:sz w:val="20"/>
        </w:rPr>
        <w:t>Schlomer</w:t>
      </w:r>
      <w:proofErr w:type="spellEnd"/>
      <w:r w:rsidR="006839C6">
        <w:rPr>
          <w:sz w:val="20"/>
        </w:rPr>
        <w:t xml:space="preserve"> – Nay; </w:t>
      </w:r>
      <w:proofErr w:type="spellStart"/>
      <w:r w:rsidR="006839C6">
        <w:rPr>
          <w:sz w:val="20"/>
        </w:rPr>
        <w:t>Holgard</w:t>
      </w:r>
      <w:proofErr w:type="spellEnd"/>
      <w:r w:rsidR="006839C6">
        <w:rPr>
          <w:sz w:val="20"/>
        </w:rPr>
        <w:t xml:space="preserve"> – Aye; Houck – Aye; Martin – Aye; Schilling – Aye. The motion was adopted.</w:t>
      </w:r>
    </w:p>
    <w:p w14:paraId="3C8B1C0F" w14:textId="3FC03A0D" w:rsidR="00074CFE" w:rsidRDefault="00074CFE" w:rsidP="006839C6">
      <w:pPr>
        <w:ind w:left="-360" w:right="-360"/>
        <w:rPr>
          <w:sz w:val="20"/>
        </w:rPr>
      </w:pPr>
    </w:p>
    <w:p w14:paraId="4C7FCCF4" w14:textId="663968BE" w:rsidR="00074CFE" w:rsidRDefault="00074CFE" w:rsidP="006839C6">
      <w:pPr>
        <w:ind w:left="-360" w:right="-360"/>
        <w:rPr>
          <w:sz w:val="20"/>
        </w:rPr>
      </w:pPr>
      <w:r w:rsidRPr="00074CFE">
        <w:rPr>
          <w:sz w:val="20"/>
        </w:rPr>
        <w:t xml:space="preserve">Houck moved and Martin seconded to approve the alcohol beverage license for </w:t>
      </w:r>
      <w:r>
        <w:rPr>
          <w:sz w:val="20"/>
        </w:rPr>
        <w:t>Mudline Adventures DBA New Evarts Resort</w:t>
      </w:r>
      <w:r w:rsidRPr="00074CFE">
        <w:rPr>
          <w:sz w:val="20"/>
        </w:rPr>
        <w:t xml:space="preserve">. Roll Call Vote as follows: </w:t>
      </w:r>
      <w:proofErr w:type="spellStart"/>
      <w:r w:rsidRPr="00074CFE">
        <w:rPr>
          <w:sz w:val="20"/>
        </w:rPr>
        <w:t>Schlomer</w:t>
      </w:r>
      <w:proofErr w:type="spellEnd"/>
      <w:r w:rsidRPr="00074CFE">
        <w:rPr>
          <w:sz w:val="20"/>
        </w:rPr>
        <w:t xml:space="preserve"> – Nay; </w:t>
      </w:r>
      <w:proofErr w:type="spellStart"/>
      <w:r w:rsidRPr="00074CFE">
        <w:rPr>
          <w:sz w:val="20"/>
        </w:rPr>
        <w:t>Holgard</w:t>
      </w:r>
      <w:proofErr w:type="spellEnd"/>
      <w:r w:rsidRPr="00074CFE">
        <w:rPr>
          <w:sz w:val="20"/>
        </w:rPr>
        <w:t xml:space="preserve"> – Aye; Houck – Aye; Martin – Aye; Schilling – Aye. The motion was adopted.</w:t>
      </w:r>
    </w:p>
    <w:p w14:paraId="29A7EA20" w14:textId="77777777" w:rsidR="006839C6" w:rsidRDefault="006839C6" w:rsidP="006839C6">
      <w:pPr>
        <w:ind w:right="-360" w:firstLine="0"/>
        <w:rPr>
          <w:b/>
          <w:sz w:val="20"/>
        </w:rPr>
      </w:pPr>
    </w:p>
    <w:p w14:paraId="70FB5ED2" w14:textId="77777777" w:rsidR="00761938" w:rsidRDefault="00074CFE" w:rsidP="006839C6">
      <w:pPr>
        <w:ind w:right="-360" w:firstLine="0"/>
        <w:rPr>
          <w:b/>
          <w:sz w:val="20"/>
        </w:rPr>
      </w:pPr>
      <w:r>
        <w:rPr>
          <w:b/>
          <w:sz w:val="20"/>
        </w:rPr>
        <w:t>JAIL:</w:t>
      </w:r>
    </w:p>
    <w:p w14:paraId="5172FDFB" w14:textId="4D6C7FA8" w:rsidR="00074CFE" w:rsidRDefault="00074CFE" w:rsidP="00761938">
      <w:pPr>
        <w:ind w:right="-360" w:firstLine="0"/>
        <w:rPr>
          <w:bCs/>
          <w:sz w:val="20"/>
        </w:rPr>
      </w:pPr>
      <w:r>
        <w:rPr>
          <w:bCs/>
          <w:sz w:val="20"/>
        </w:rPr>
        <w:t>Martin moved and Houck seconded to approve the wage of $37.89 hr. for Deb Tollefson as Part-Time Jail Nurse.</w:t>
      </w:r>
      <w:r w:rsidRPr="00074CFE">
        <w:rPr>
          <w:bCs/>
          <w:sz w:val="20"/>
        </w:rPr>
        <w:t xml:space="preserve"> Roll call vote as follows: Houck - Aye; Martin - Aye; </w:t>
      </w:r>
      <w:proofErr w:type="spellStart"/>
      <w:r w:rsidRPr="00074CFE">
        <w:rPr>
          <w:bCs/>
          <w:sz w:val="20"/>
        </w:rPr>
        <w:t>Holgard</w:t>
      </w:r>
      <w:proofErr w:type="spellEnd"/>
      <w:r w:rsidRPr="00074CFE">
        <w:rPr>
          <w:bCs/>
          <w:sz w:val="20"/>
        </w:rPr>
        <w:t xml:space="preserve"> - Aye; </w:t>
      </w:r>
      <w:proofErr w:type="spellStart"/>
      <w:r w:rsidRPr="00074CFE">
        <w:rPr>
          <w:bCs/>
          <w:sz w:val="20"/>
        </w:rPr>
        <w:t>Schlomer</w:t>
      </w:r>
      <w:proofErr w:type="spellEnd"/>
      <w:r w:rsidRPr="00074CFE">
        <w:rPr>
          <w:bCs/>
          <w:sz w:val="20"/>
        </w:rPr>
        <w:t xml:space="preserve"> - Aye; Schilling - Aye. The motion was adopted.</w:t>
      </w:r>
    </w:p>
    <w:p w14:paraId="566A3CD4" w14:textId="44AC6C6E" w:rsidR="00761938" w:rsidRDefault="00761938" w:rsidP="00761938">
      <w:pPr>
        <w:ind w:right="-360" w:firstLine="0"/>
        <w:rPr>
          <w:bCs/>
          <w:sz w:val="20"/>
        </w:rPr>
      </w:pPr>
    </w:p>
    <w:p w14:paraId="25C88284" w14:textId="4F99CB1D" w:rsidR="00761938" w:rsidRPr="00761938" w:rsidRDefault="00761938" w:rsidP="00761938">
      <w:pPr>
        <w:ind w:right="-360" w:firstLine="0"/>
        <w:rPr>
          <w:b/>
          <w:sz w:val="20"/>
        </w:rPr>
      </w:pPr>
      <w:r>
        <w:rPr>
          <w:bCs/>
          <w:sz w:val="20"/>
        </w:rPr>
        <w:t>Houck moved and Martin seconded to approve probationary increases for Michael Davis, Gavin Pfeiffer and Norman Kessel</w:t>
      </w:r>
      <w:r w:rsidRPr="00761938">
        <w:rPr>
          <w:bCs/>
          <w:sz w:val="20"/>
        </w:rPr>
        <w:t xml:space="preserve">. Roll call vote as follows: Houck - Aye; Martin - Aye; </w:t>
      </w:r>
      <w:proofErr w:type="spellStart"/>
      <w:r w:rsidRPr="00761938">
        <w:rPr>
          <w:bCs/>
          <w:sz w:val="20"/>
        </w:rPr>
        <w:t>Holgard</w:t>
      </w:r>
      <w:proofErr w:type="spellEnd"/>
      <w:r w:rsidRPr="00761938">
        <w:rPr>
          <w:bCs/>
          <w:sz w:val="20"/>
        </w:rPr>
        <w:t xml:space="preserve"> - Aye; </w:t>
      </w:r>
      <w:proofErr w:type="spellStart"/>
      <w:r w:rsidRPr="00761938">
        <w:rPr>
          <w:bCs/>
          <w:sz w:val="20"/>
        </w:rPr>
        <w:t>Schlomer</w:t>
      </w:r>
      <w:proofErr w:type="spellEnd"/>
      <w:r w:rsidRPr="00761938">
        <w:rPr>
          <w:bCs/>
          <w:sz w:val="20"/>
        </w:rPr>
        <w:t xml:space="preserve"> - Aye; Schilling - Aye. The motion was adopted.</w:t>
      </w:r>
    </w:p>
    <w:p w14:paraId="13EE0AF8" w14:textId="77777777" w:rsidR="00074CFE" w:rsidRDefault="00074CFE" w:rsidP="006839C6">
      <w:pPr>
        <w:ind w:right="-360" w:firstLine="0"/>
        <w:rPr>
          <w:b/>
          <w:sz w:val="20"/>
        </w:rPr>
      </w:pPr>
    </w:p>
    <w:p w14:paraId="779E693D" w14:textId="15C3CF22" w:rsidR="00EB776C" w:rsidRPr="00EB776C" w:rsidRDefault="00EB776C" w:rsidP="006839C6">
      <w:pPr>
        <w:ind w:right="-360" w:firstLine="0"/>
        <w:rPr>
          <w:b/>
          <w:sz w:val="20"/>
        </w:rPr>
      </w:pPr>
      <w:r w:rsidRPr="00EB776C">
        <w:rPr>
          <w:b/>
          <w:sz w:val="20"/>
        </w:rPr>
        <w:t>HIGHWAY DEPARTMENT:</w:t>
      </w:r>
    </w:p>
    <w:p w14:paraId="1338379C" w14:textId="25C116B3" w:rsidR="00EB776C" w:rsidRPr="00EB776C" w:rsidRDefault="00761938" w:rsidP="00EB776C">
      <w:pPr>
        <w:ind w:left="-360" w:right="-360"/>
        <w:rPr>
          <w:sz w:val="20"/>
        </w:rPr>
      </w:pPr>
      <w:r>
        <w:rPr>
          <w:sz w:val="20"/>
        </w:rPr>
        <w:t>There were 2 bids received for the Caterpillar Tractor w/Twin Mower package. Ronald Nagel $27,101; Diamond Mowers $20,000. Martin moved and Houck seconded to accept the bid of $27,101</w:t>
      </w:r>
      <w:r w:rsidRPr="00761938">
        <w:rPr>
          <w:sz w:val="20"/>
        </w:rPr>
        <w:t xml:space="preserve">. Roll call vote as follows: Houck - Aye; Martin - Aye; </w:t>
      </w:r>
      <w:proofErr w:type="spellStart"/>
      <w:r w:rsidRPr="00761938">
        <w:rPr>
          <w:sz w:val="20"/>
        </w:rPr>
        <w:t>Holgard</w:t>
      </w:r>
      <w:proofErr w:type="spellEnd"/>
      <w:r w:rsidRPr="00761938">
        <w:rPr>
          <w:sz w:val="20"/>
        </w:rPr>
        <w:t xml:space="preserve"> - Aye; </w:t>
      </w:r>
      <w:proofErr w:type="spellStart"/>
      <w:r w:rsidRPr="00761938">
        <w:rPr>
          <w:sz w:val="20"/>
        </w:rPr>
        <w:t>Schlomer</w:t>
      </w:r>
      <w:proofErr w:type="spellEnd"/>
      <w:r w:rsidRPr="00761938">
        <w:rPr>
          <w:sz w:val="20"/>
        </w:rPr>
        <w:t xml:space="preserve"> - Aye; Schilling - Aye. The motion was adopted.</w:t>
      </w:r>
    </w:p>
    <w:p w14:paraId="6EBA0541" w14:textId="77777777" w:rsidR="00EB776C" w:rsidRPr="00EB776C" w:rsidRDefault="00EB776C" w:rsidP="00EB776C">
      <w:pPr>
        <w:ind w:left="-360" w:right="-360"/>
        <w:rPr>
          <w:sz w:val="20"/>
        </w:rPr>
      </w:pPr>
    </w:p>
    <w:p w14:paraId="1BD571D0" w14:textId="1D20DDD4" w:rsidR="00EB776C" w:rsidRDefault="00620941" w:rsidP="00EB776C">
      <w:pPr>
        <w:ind w:left="-360" w:right="-360"/>
        <w:rPr>
          <w:sz w:val="20"/>
        </w:rPr>
      </w:pPr>
      <w:r>
        <w:rPr>
          <w:sz w:val="20"/>
        </w:rPr>
        <w:t xml:space="preserve">Discussion was held on the Hydrology study completed by KLJ Engineering on the Blue Blanket Lake area. The board asked Emergency </w:t>
      </w:r>
      <w:proofErr w:type="spellStart"/>
      <w:r>
        <w:rPr>
          <w:sz w:val="20"/>
        </w:rPr>
        <w:t>Manageer</w:t>
      </w:r>
      <w:proofErr w:type="spellEnd"/>
      <w:r>
        <w:rPr>
          <w:sz w:val="20"/>
        </w:rPr>
        <w:t xml:space="preserve"> Silbernagel to check into any funding available through FEMA to assist with the cost</w:t>
      </w:r>
      <w:r w:rsidR="00C0783D">
        <w:rPr>
          <w:sz w:val="20"/>
        </w:rPr>
        <w:t xml:space="preserve"> of improving the area. </w:t>
      </w:r>
    </w:p>
    <w:p w14:paraId="10EADB58" w14:textId="1CED83D5" w:rsidR="00C0783D" w:rsidRDefault="00C0783D" w:rsidP="00EB776C">
      <w:pPr>
        <w:ind w:left="-360" w:right="-360"/>
        <w:rPr>
          <w:sz w:val="20"/>
        </w:rPr>
      </w:pPr>
    </w:p>
    <w:p w14:paraId="5EE73315" w14:textId="71F71603" w:rsidR="00C0783D" w:rsidRDefault="00C0783D" w:rsidP="00EB776C">
      <w:pPr>
        <w:ind w:left="-360" w:right="-360"/>
        <w:rPr>
          <w:sz w:val="20"/>
        </w:rPr>
      </w:pPr>
      <w:r>
        <w:rPr>
          <w:sz w:val="20"/>
        </w:rPr>
        <w:t xml:space="preserve">Byre requested the board leave the weight limit restrictions on asphalt roads for two additional weeks. </w:t>
      </w:r>
    </w:p>
    <w:p w14:paraId="2F146BD3" w14:textId="3D794582" w:rsidR="00C0783D" w:rsidRDefault="00C0783D" w:rsidP="00EB776C">
      <w:pPr>
        <w:ind w:left="-360" w:right="-360"/>
        <w:rPr>
          <w:sz w:val="20"/>
        </w:rPr>
      </w:pPr>
    </w:p>
    <w:p w14:paraId="706C6D7B" w14:textId="09E43471" w:rsidR="00C0783D" w:rsidRDefault="00C0783D" w:rsidP="00EB776C">
      <w:pPr>
        <w:ind w:left="-360" w:right="-360"/>
        <w:rPr>
          <w:sz w:val="20"/>
        </w:rPr>
      </w:pPr>
      <w:r>
        <w:rPr>
          <w:sz w:val="20"/>
        </w:rPr>
        <w:t>The board authorized publishing a public hearing notice for maintenance on private roads.</w:t>
      </w:r>
    </w:p>
    <w:p w14:paraId="12BC7C1D" w14:textId="63F22CB0" w:rsidR="00C0783D" w:rsidRDefault="00C0783D" w:rsidP="00EB776C">
      <w:pPr>
        <w:ind w:left="-360" w:right="-360"/>
        <w:rPr>
          <w:sz w:val="20"/>
        </w:rPr>
      </w:pPr>
    </w:p>
    <w:p w14:paraId="5CA95911" w14:textId="0CF09936" w:rsidR="00C0783D" w:rsidRDefault="00C0783D" w:rsidP="00EB776C">
      <w:pPr>
        <w:ind w:left="-360" w:right="-360"/>
        <w:rPr>
          <w:sz w:val="20"/>
        </w:rPr>
      </w:pPr>
      <w:r>
        <w:rPr>
          <w:sz w:val="20"/>
        </w:rPr>
        <w:t xml:space="preserve">Byre will look into the request by WEB Water for an easement and address it at a future meeting. </w:t>
      </w:r>
    </w:p>
    <w:p w14:paraId="05326BC9" w14:textId="7A5DB636" w:rsidR="00C0783D" w:rsidRDefault="00C0783D" w:rsidP="00EB776C">
      <w:pPr>
        <w:ind w:left="-360" w:right="-360"/>
        <w:rPr>
          <w:sz w:val="20"/>
        </w:rPr>
      </w:pPr>
    </w:p>
    <w:p w14:paraId="78243EA8" w14:textId="1AC1088B" w:rsidR="00C0783D" w:rsidRDefault="00C0783D" w:rsidP="00EB776C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Martin seconded to enter into an executive session at 11:14 a.m. per SDCL 1-25-2(1) regarding a personnel matter</w:t>
      </w:r>
      <w:r w:rsidRPr="00C0783D">
        <w:rPr>
          <w:sz w:val="20"/>
        </w:rPr>
        <w:t xml:space="preserve">. Roll call vote as follows: Houck - Aye; Martin - Aye; </w:t>
      </w:r>
      <w:proofErr w:type="spellStart"/>
      <w:r w:rsidRPr="00C0783D">
        <w:rPr>
          <w:sz w:val="20"/>
        </w:rPr>
        <w:t>Holgard</w:t>
      </w:r>
      <w:proofErr w:type="spellEnd"/>
      <w:r w:rsidRPr="00C0783D">
        <w:rPr>
          <w:sz w:val="20"/>
        </w:rPr>
        <w:t xml:space="preserve"> - Aye; </w:t>
      </w:r>
      <w:proofErr w:type="spellStart"/>
      <w:r w:rsidRPr="00C0783D">
        <w:rPr>
          <w:sz w:val="20"/>
        </w:rPr>
        <w:t>Schlomer</w:t>
      </w:r>
      <w:proofErr w:type="spellEnd"/>
      <w:r w:rsidRPr="00C0783D">
        <w:rPr>
          <w:sz w:val="20"/>
        </w:rPr>
        <w:t xml:space="preserve"> - Aye; Schilling - Aye. The motion was adopted.</w:t>
      </w:r>
    </w:p>
    <w:p w14:paraId="5D8979DC" w14:textId="7E14CD6D" w:rsidR="00C0783D" w:rsidRDefault="00C0783D" w:rsidP="00EB776C">
      <w:pPr>
        <w:ind w:left="-360" w:right="-360"/>
        <w:rPr>
          <w:sz w:val="20"/>
        </w:rPr>
      </w:pPr>
    </w:p>
    <w:p w14:paraId="7F19CD00" w14:textId="7DED8823" w:rsidR="00C0783D" w:rsidRDefault="00C0783D" w:rsidP="00EB776C">
      <w:pPr>
        <w:ind w:left="-360" w:right="-360"/>
        <w:rPr>
          <w:sz w:val="20"/>
        </w:rPr>
      </w:pPr>
      <w:r>
        <w:rPr>
          <w:sz w:val="20"/>
        </w:rPr>
        <w:t>Schilling declared the executive session ended at 11:30 a.m. no action was taken.</w:t>
      </w:r>
    </w:p>
    <w:p w14:paraId="3592F3A3" w14:textId="77777777" w:rsidR="00C63F11" w:rsidRDefault="00C63F11" w:rsidP="00EB776C">
      <w:pPr>
        <w:ind w:left="-360" w:right="-360"/>
        <w:rPr>
          <w:sz w:val="20"/>
        </w:rPr>
      </w:pPr>
    </w:p>
    <w:p w14:paraId="573CE921" w14:textId="743F1FAB" w:rsidR="004C7104" w:rsidRPr="004C7104" w:rsidRDefault="00F15A41" w:rsidP="00F15A41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LANDFILL</w:t>
      </w:r>
      <w:r w:rsidR="004C7104" w:rsidRPr="004C7104">
        <w:rPr>
          <w:b/>
          <w:bCs/>
          <w:sz w:val="20"/>
        </w:rPr>
        <w:t>:</w:t>
      </w:r>
    </w:p>
    <w:p w14:paraId="41059460" w14:textId="247C7C41" w:rsidR="004C7104" w:rsidRDefault="004C7104" w:rsidP="00A436A0">
      <w:pPr>
        <w:ind w:left="-360" w:right="-360"/>
        <w:rPr>
          <w:sz w:val="20"/>
        </w:rPr>
      </w:pPr>
      <w:r w:rsidRPr="00A436A0">
        <w:rPr>
          <w:sz w:val="20"/>
        </w:rPr>
        <w:t>Houck moved and Martin seconded</w:t>
      </w:r>
      <w:r w:rsidR="00CC3ABD">
        <w:rPr>
          <w:sz w:val="20"/>
        </w:rPr>
        <w:t xml:space="preserve"> to approve</w:t>
      </w:r>
      <w:r w:rsidRPr="00A436A0">
        <w:rPr>
          <w:sz w:val="20"/>
        </w:rPr>
        <w:t xml:space="preserve"> </w:t>
      </w:r>
      <w:r w:rsidR="00CC3ABD">
        <w:rPr>
          <w:sz w:val="20"/>
        </w:rPr>
        <w:t xml:space="preserve">the amendment to the </w:t>
      </w:r>
      <w:proofErr w:type="spellStart"/>
      <w:r w:rsidR="00CC3ABD">
        <w:rPr>
          <w:sz w:val="20"/>
        </w:rPr>
        <w:t>Solbros</w:t>
      </w:r>
      <w:proofErr w:type="spellEnd"/>
      <w:r w:rsidR="00CC3ABD">
        <w:rPr>
          <w:sz w:val="20"/>
        </w:rPr>
        <w:t xml:space="preserve"> contract which decreased the cost by $15,000 and allowed them to complete the project by May 31</w:t>
      </w:r>
      <w:r w:rsidR="00CC3ABD" w:rsidRPr="00CC3ABD">
        <w:rPr>
          <w:sz w:val="20"/>
          <w:vertAlign w:val="superscript"/>
        </w:rPr>
        <w:t>st</w:t>
      </w:r>
      <w:r w:rsidRPr="00A436A0">
        <w:rPr>
          <w:sz w:val="20"/>
        </w:rPr>
        <w:t xml:space="preserve">.  </w:t>
      </w:r>
      <w:r w:rsidR="007C31D6" w:rsidRPr="007C31D6">
        <w:rPr>
          <w:sz w:val="20"/>
        </w:rPr>
        <w:t xml:space="preserve">Roll call vote as follows: Houck - Aye; Martin - Aye; </w:t>
      </w:r>
      <w:proofErr w:type="spellStart"/>
      <w:r w:rsidR="007C31D6" w:rsidRPr="007C31D6">
        <w:rPr>
          <w:sz w:val="20"/>
        </w:rPr>
        <w:t>Holgard</w:t>
      </w:r>
      <w:proofErr w:type="spellEnd"/>
      <w:r w:rsidR="007C31D6" w:rsidRPr="007C31D6">
        <w:rPr>
          <w:sz w:val="20"/>
        </w:rPr>
        <w:t xml:space="preserve"> - Aye; </w:t>
      </w:r>
      <w:proofErr w:type="spellStart"/>
      <w:r w:rsidR="007C31D6" w:rsidRPr="007C31D6">
        <w:rPr>
          <w:sz w:val="20"/>
        </w:rPr>
        <w:t>Schlomer</w:t>
      </w:r>
      <w:proofErr w:type="spellEnd"/>
      <w:r w:rsidR="007C31D6" w:rsidRPr="007C31D6">
        <w:rPr>
          <w:sz w:val="20"/>
        </w:rPr>
        <w:t xml:space="preserve"> - Aye; Schilling - Aye. The motion was adopted.</w:t>
      </w:r>
    </w:p>
    <w:p w14:paraId="0FF98BB4" w14:textId="73712EB6" w:rsidR="00F15A41" w:rsidRDefault="00F15A41" w:rsidP="00A436A0">
      <w:pPr>
        <w:ind w:left="-360" w:right="-360"/>
        <w:rPr>
          <w:sz w:val="20"/>
        </w:rPr>
      </w:pPr>
    </w:p>
    <w:p w14:paraId="055E291F" w14:textId="605023A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511D2CC6" w:rsidR="00AF18C7" w:rsidRDefault="00D604B3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8C674B"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CC3ABD">
        <w:rPr>
          <w:sz w:val="20"/>
        </w:rPr>
        <w:t>Martin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CC3ABD">
        <w:rPr>
          <w:sz w:val="20"/>
        </w:rPr>
        <w:t>May</w:t>
      </w:r>
      <w:r w:rsidR="00583E3A">
        <w:rPr>
          <w:sz w:val="20"/>
        </w:rPr>
        <w:t xml:space="preserve"> </w:t>
      </w:r>
      <w:r w:rsidR="00CC3ABD">
        <w:rPr>
          <w:sz w:val="20"/>
        </w:rPr>
        <w:t>19</w:t>
      </w:r>
      <w:r w:rsidR="00CC3ABD" w:rsidRPr="00CC3ABD">
        <w:rPr>
          <w:sz w:val="20"/>
          <w:vertAlign w:val="superscript"/>
        </w:rPr>
        <w:t>th</w:t>
      </w:r>
      <w:r w:rsidR="00583E3A">
        <w:rPr>
          <w:sz w:val="20"/>
        </w:rPr>
        <w:t>, 2020</w:t>
      </w:r>
      <w:r w:rsidR="005B239E" w:rsidRPr="00700F83">
        <w:rPr>
          <w:sz w:val="20"/>
        </w:rPr>
        <w:t xml:space="preserve">.  </w:t>
      </w:r>
      <w:r w:rsidR="007C31D6">
        <w:rPr>
          <w:sz w:val="20"/>
        </w:rPr>
        <w:t xml:space="preserve">Roll call vote as follows: Houck - Aye; Martin - Aye; </w:t>
      </w:r>
      <w:proofErr w:type="spellStart"/>
      <w:r w:rsidR="007C31D6">
        <w:rPr>
          <w:sz w:val="20"/>
        </w:rPr>
        <w:t>Holgard</w:t>
      </w:r>
      <w:proofErr w:type="spellEnd"/>
      <w:r w:rsidR="007C31D6">
        <w:rPr>
          <w:sz w:val="20"/>
        </w:rPr>
        <w:t xml:space="preserve"> - Aye; </w:t>
      </w:r>
      <w:proofErr w:type="spellStart"/>
      <w:r w:rsidR="007C31D6">
        <w:rPr>
          <w:sz w:val="20"/>
        </w:rPr>
        <w:t>Schlomer</w:t>
      </w:r>
      <w:proofErr w:type="spellEnd"/>
      <w:r w:rsidR="007C31D6">
        <w:rPr>
          <w:sz w:val="20"/>
        </w:rPr>
        <w:t xml:space="preserve"> - Aye; Schilling - Aye.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4D6A1D12" w:rsidR="00ED34AF" w:rsidRDefault="00D604B3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D0B33FD"/>
    <w:multiLevelType w:val="hybridMultilevel"/>
    <w:tmpl w:val="55180CEC"/>
    <w:lvl w:ilvl="0" w:tplc="7DB4E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0922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6C65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5ADB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4CFE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0F8B"/>
    <w:rsid w:val="000930C6"/>
    <w:rsid w:val="00095A5F"/>
    <w:rsid w:val="00095B6B"/>
    <w:rsid w:val="0009695A"/>
    <w:rsid w:val="000973A8"/>
    <w:rsid w:val="000A300F"/>
    <w:rsid w:val="000A4D3A"/>
    <w:rsid w:val="000B0FB9"/>
    <w:rsid w:val="000B104F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117"/>
    <w:rsid w:val="000E578F"/>
    <w:rsid w:val="000E670C"/>
    <w:rsid w:val="000E6837"/>
    <w:rsid w:val="000F03AF"/>
    <w:rsid w:val="000F0848"/>
    <w:rsid w:val="000F0959"/>
    <w:rsid w:val="000F0FE1"/>
    <w:rsid w:val="000F541E"/>
    <w:rsid w:val="00103472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53A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0091"/>
    <w:rsid w:val="001835E0"/>
    <w:rsid w:val="00185E49"/>
    <w:rsid w:val="001923BC"/>
    <w:rsid w:val="00192C80"/>
    <w:rsid w:val="00195484"/>
    <w:rsid w:val="00195E32"/>
    <w:rsid w:val="001A0DC4"/>
    <w:rsid w:val="001A1891"/>
    <w:rsid w:val="001A18B5"/>
    <w:rsid w:val="001A1B49"/>
    <w:rsid w:val="001A2A22"/>
    <w:rsid w:val="001A2BD4"/>
    <w:rsid w:val="001A30D8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A0E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66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490"/>
    <w:rsid w:val="00212DD9"/>
    <w:rsid w:val="00215CF2"/>
    <w:rsid w:val="002172A0"/>
    <w:rsid w:val="002178B5"/>
    <w:rsid w:val="0022009C"/>
    <w:rsid w:val="0022066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05CF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0ED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A87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4902"/>
    <w:rsid w:val="002B4B1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40E6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49F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3439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89C"/>
    <w:rsid w:val="00492BD5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4A1B"/>
    <w:rsid w:val="004C1ECE"/>
    <w:rsid w:val="004C2BA9"/>
    <w:rsid w:val="004C6FD5"/>
    <w:rsid w:val="004C7104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2D1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77E28"/>
    <w:rsid w:val="005802FD"/>
    <w:rsid w:val="0058039F"/>
    <w:rsid w:val="005803C8"/>
    <w:rsid w:val="00580F1E"/>
    <w:rsid w:val="005816D9"/>
    <w:rsid w:val="00581820"/>
    <w:rsid w:val="005818F0"/>
    <w:rsid w:val="00583E3A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3C83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CA2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2608"/>
    <w:rsid w:val="005C41B4"/>
    <w:rsid w:val="005D0CAB"/>
    <w:rsid w:val="005D1399"/>
    <w:rsid w:val="005D20AA"/>
    <w:rsid w:val="005D3127"/>
    <w:rsid w:val="005D3DB7"/>
    <w:rsid w:val="005D6FEF"/>
    <w:rsid w:val="005D75A6"/>
    <w:rsid w:val="005E2A5F"/>
    <w:rsid w:val="005E2DC8"/>
    <w:rsid w:val="005E2E46"/>
    <w:rsid w:val="005E3CC3"/>
    <w:rsid w:val="005E4875"/>
    <w:rsid w:val="005E5C95"/>
    <w:rsid w:val="005E7EB8"/>
    <w:rsid w:val="005F221B"/>
    <w:rsid w:val="005F2F9F"/>
    <w:rsid w:val="005F3450"/>
    <w:rsid w:val="005F3665"/>
    <w:rsid w:val="005F4299"/>
    <w:rsid w:val="005F7924"/>
    <w:rsid w:val="006024CC"/>
    <w:rsid w:val="006032EB"/>
    <w:rsid w:val="00604C79"/>
    <w:rsid w:val="00606BFA"/>
    <w:rsid w:val="00607303"/>
    <w:rsid w:val="00612F79"/>
    <w:rsid w:val="006143B0"/>
    <w:rsid w:val="006177C8"/>
    <w:rsid w:val="00620941"/>
    <w:rsid w:val="00623A0F"/>
    <w:rsid w:val="006254B2"/>
    <w:rsid w:val="00626AE2"/>
    <w:rsid w:val="00632859"/>
    <w:rsid w:val="006406ED"/>
    <w:rsid w:val="00641141"/>
    <w:rsid w:val="00641A0B"/>
    <w:rsid w:val="00641E2E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1A2E"/>
    <w:rsid w:val="0067267E"/>
    <w:rsid w:val="00675156"/>
    <w:rsid w:val="00676673"/>
    <w:rsid w:val="00676BBB"/>
    <w:rsid w:val="0068055B"/>
    <w:rsid w:val="00681A3C"/>
    <w:rsid w:val="00681E03"/>
    <w:rsid w:val="00681E23"/>
    <w:rsid w:val="00682C12"/>
    <w:rsid w:val="006839C6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5CE"/>
    <w:rsid w:val="00700F83"/>
    <w:rsid w:val="007014B2"/>
    <w:rsid w:val="00701ADF"/>
    <w:rsid w:val="00703AF1"/>
    <w:rsid w:val="007061DA"/>
    <w:rsid w:val="00707FA2"/>
    <w:rsid w:val="007102CE"/>
    <w:rsid w:val="007114D1"/>
    <w:rsid w:val="00711E9A"/>
    <w:rsid w:val="00713262"/>
    <w:rsid w:val="007132C8"/>
    <w:rsid w:val="0071404B"/>
    <w:rsid w:val="00715D63"/>
    <w:rsid w:val="00715DE5"/>
    <w:rsid w:val="007169EB"/>
    <w:rsid w:val="00716AA8"/>
    <w:rsid w:val="00716AE5"/>
    <w:rsid w:val="007202C8"/>
    <w:rsid w:val="00720E73"/>
    <w:rsid w:val="00721229"/>
    <w:rsid w:val="00721918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1938"/>
    <w:rsid w:val="00762A11"/>
    <w:rsid w:val="007636A1"/>
    <w:rsid w:val="00765EF9"/>
    <w:rsid w:val="00766145"/>
    <w:rsid w:val="007662F6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27A3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1D6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B1D"/>
    <w:rsid w:val="007F3CE3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56"/>
    <w:rsid w:val="00821B79"/>
    <w:rsid w:val="008222CF"/>
    <w:rsid w:val="00822F3E"/>
    <w:rsid w:val="008259C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170E"/>
    <w:rsid w:val="008536E3"/>
    <w:rsid w:val="008543EA"/>
    <w:rsid w:val="00854551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0297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3D2A"/>
    <w:rsid w:val="008B51D4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AD1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1735"/>
    <w:rsid w:val="009640D9"/>
    <w:rsid w:val="009676AB"/>
    <w:rsid w:val="0097155C"/>
    <w:rsid w:val="00973348"/>
    <w:rsid w:val="0097446F"/>
    <w:rsid w:val="009763C5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558B"/>
    <w:rsid w:val="009A6A02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3963"/>
    <w:rsid w:val="00A040A2"/>
    <w:rsid w:val="00A04B60"/>
    <w:rsid w:val="00A07667"/>
    <w:rsid w:val="00A078D8"/>
    <w:rsid w:val="00A1212C"/>
    <w:rsid w:val="00A13C63"/>
    <w:rsid w:val="00A148B9"/>
    <w:rsid w:val="00A162DA"/>
    <w:rsid w:val="00A163E0"/>
    <w:rsid w:val="00A16445"/>
    <w:rsid w:val="00A1665A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5C9"/>
    <w:rsid w:val="00A42B92"/>
    <w:rsid w:val="00A42F8B"/>
    <w:rsid w:val="00A436A0"/>
    <w:rsid w:val="00A51CF2"/>
    <w:rsid w:val="00A533FE"/>
    <w:rsid w:val="00A54C74"/>
    <w:rsid w:val="00A55011"/>
    <w:rsid w:val="00A56B41"/>
    <w:rsid w:val="00A56E70"/>
    <w:rsid w:val="00A60A6D"/>
    <w:rsid w:val="00A60EBE"/>
    <w:rsid w:val="00A6661B"/>
    <w:rsid w:val="00A678EF"/>
    <w:rsid w:val="00A7324A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0D3D"/>
    <w:rsid w:val="00A92201"/>
    <w:rsid w:val="00A94499"/>
    <w:rsid w:val="00A94604"/>
    <w:rsid w:val="00A94831"/>
    <w:rsid w:val="00A94CBA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316"/>
    <w:rsid w:val="00AD35C7"/>
    <w:rsid w:val="00AD4246"/>
    <w:rsid w:val="00AD5F37"/>
    <w:rsid w:val="00AD63BB"/>
    <w:rsid w:val="00AD6E93"/>
    <w:rsid w:val="00AD6EE6"/>
    <w:rsid w:val="00AD79EC"/>
    <w:rsid w:val="00AE029A"/>
    <w:rsid w:val="00AE03BC"/>
    <w:rsid w:val="00AE1C4A"/>
    <w:rsid w:val="00AE2C53"/>
    <w:rsid w:val="00AE303E"/>
    <w:rsid w:val="00AE3D61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0284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369AD"/>
    <w:rsid w:val="00B417CD"/>
    <w:rsid w:val="00B43B05"/>
    <w:rsid w:val="00B44087"/>
    <w:rsid w:val="00B445C5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80F"/>
    <w:rsid w:val="00B86AA1"/>
    <w:rsid w:val="00B910EB"/>
    <w:rsid w:val="00B92587"/>
    <w:rsid w:val="00B93856"/>
    <w:rsid w:val="00B9430A"/>
    <w:rsid w:val="00B95F3B"/>
    <w:rsid w:val="00B97E86"/>
    <w:rsid w:val="00BA04FE"/>
    <w:rsid w:val="00BA073B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079C"/>
    <w:rsid w:val="00BB3531"/>
    <w:rsid w:val="00BB3542"/>
    <w:rsid w:val="00BB50AE"/>
    <w:rsid w:val="00BB583C"/>
    <w:rsid w:val="00BB58FD"/>
    <w:rsid w:val="00BB5C19"/>
    <w:rsid w:val="00BC5B2D"/>
    <w:rsid w:val="00BC637A"/>
    <w:rsid w:val="00BC707F"/>
    <w:rsid w:val="00BD1CD9"/>
    <w:rsid w:val="00BD2DEC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0783D"/>
    <w:rsid w:val="00C12702"/>
    <w:rsid w:val="00C130F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63F11"/>
    <w:rsid w:val="00C64DDB"/>
    <w:rsid w:val="00C66B2B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5FFA"/>
    <w:rsid w:val="00CA7EAA"/>
    <w:rsid w:val="00CB07F0"/>
    <w:rsid w:val="00CB2F53"/>
    <w:rsid w:val="00CB3A8A"/>
    <w:rsid w:val="00CB450F"/>
    <w:rsid w:val="00CB48AD"/>
    <w:rsid w:val="00CC3ABD"/>
    <w:rsid w:val="00CC4322"/>
    <w:rsid w:val="00CC4DA3"/>
    <w:rsid w:val="00CC79D2"/>
    <w:rsid w:val="00CD033A"/>
    <w:rsid w:val="00CD1C26"/>
    <w:rsid w:val="00CD2DBC"/>
    <w:rsid w:val="00CD5F97"/>
    <w:rsid w:val="00CD69B3"/>
    <w:rsid w:val="00CD7FBD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43C4"/>
    <w:rsid w:val="00D04C85"/>
    <w:rsid w:val="00D06C20"/>
    <w:rsid w:val="00D12479"/>
    <w:rsid w:val="00D13634"/>
    <w:rsid w:val="00D1547C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6D37"/>
    <w:rsid w:val="00D57FB5"/>
    <w:rsid w:val="00D604B3"/>
    <w:rsid w:val="00D633E8"/>
    <w:rsid w:val="00D634F6"/>
    <w:rsid w:val="00D63AD1"/>
    <w:rsid w:val="00D65C5B"/>
    <w:rsid w:val="00D66D43"/>
    <w:rsid w:val="00D6700A"/>
    <w:rsid w:val="00D6705C"/>
    <w:rsid w:val="00D7057A"/>
    <w:rsid w:val="00D71A57"/>
    <w:rsid w:val="00D72B9D"/>
    <w:rsid w:val="00D740DF"/>
    <w:rsid w:val="00D74533"/>
    <w:rsid w:val="00D77A8E"/>
    <w:rsid w:val="00D80902"/>
    <w:rsid w:val="00D8299D"/>
    <w:rsid w:val="00D82A68"/>
    <w:rsid w:val="00D8339D"/>
    <w:rsid w:val="00D83EA1"/>
    <w:rsid w:val="00D84553"/>
    <w:rsid w:val="00D84A0D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453C"/>
    <w:rsid w:val="00D96F07"/>
    <w:rsid w:val="00D97F34"/>
    <w:rsid w:val="00DA1032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00DE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D7D8E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4C"/>
    <w:rsid w:val="00E16EC7"/>
    <w:rsid w:val="00E21395"/>
    <w:rsid w:val="00E21508"/>
    <w:rsid w:val="00E21C9D"/>
    <w:rsid w:val="00E21CB6"/>
    <w:rsid w:val="00E22046"/>
    <w:rsid w:val="00E220CF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3031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D0E"/>
    <w:rsid w:val="00E61E44"/>
    <w:rsid w:val="00E625D6"/>
    <w:rsid w:val="00E63371"/>
    <w:rsid w:val="00E6603B"/>
    <w:rsid w:val="00E660A5"/>
    <w:rsid w:val="00E66494"/>
    <w:rsid w:val="00E66DEF"/>
    <w:rsid w:val="00E6775B"/>
    <w:rsid w:val="00E700D6"/>
    <w:rsid w:val="00E75E40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273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2D53"/>
    <w:rsid w:val="00F143F2"/>
    <w:rsid w:val="00F15A41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79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08DF"/>
    <w:rsid w:val="00F665D6"/>
    <w:rsid w:val="00F6705F"/>
    <w:rsid w:val="00F679F2"/>
    <w:rsid w:val="00F67F62"/>
    <w:rsid w:val="00F71C9E"/>
    <w:rsid w:val="00F7269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388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775"/>
    <w:rsid w:val="00FC7C4A"/>
    <w:rsid w:val="00FD027D"/>
    <w:rsid w:val="00FD0EE6"/>
    <w:rsid w:val="00FD5007"/>
    <w:rsid w:val="00FD5B74"/>
    <w:rsid w:val="00FD68C6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0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AF6-B12F-43C4-A518-EC37EF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1626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2019-07-03T14:42:00Z</cp:lastPrinted>
  <dcterms:created xsi:type="dcterms:W3CDTF">2020-05-13T21:45:00Z</dcterms:created>
  <dcterms:modified xsi:type="dcterms:W3CDTF">2020-05-14T14:45:00Z</dcterms:modified>
</cp:coreProperties>
</file>