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0E5EC" w14:textId="5FA4C3F2" w:rsidR="00547623" w:rsidRDefault="009D0792" w:rsidP="009D07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$116,900.00</w:t>
      </w:r>
    </w:p>
    <w:p w14:paraId="50C2491C" w14:textId="04234EDD" w:rsidR="009D0792" w:rsidRDefault="009D0792" w:rsidP="009D07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SDMN PROPERTIES LLC – BRIDGE CITY PROPERTIES</w:t>
      </w:r>
    </w:p>
    <w:p w14:paraId="5995157A" w14:textId="4199EBA4" w:rsidR="009D0792" w:rsidRDefault="009D0792" w:rsidP="009D07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503 WEST GRAND CROSSING, MOBRIDGE</w:t>
      </w:r>
    </w:p>
    <w:p w14:paraId="48F1B9D6" w14:textId="53B97DD8" w:rsidR="009D0792" w:rsidRDefault="009D0792" w:rsidP="009D07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MOBRIDGE GRAND CROSSING ADDN. LOT 1 &amp; 2 BLK 30</w:t>
      </w:r>
    </w:p>
    <w:p w14:paraId="0E1D9F10" w14:textId="0274E154" w:rsidR="009D0792" w:rsidRDefault="009D0792" w:rsidP="009D0792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11C5EC" wp14:editId="1B0F7DE0">
            <wp:simplePos x="0" y="0"/>
            <wp:positionH relativeFrom="column">
              <wp:posOffset>-133350</wp:posOffset>
            </wp:positionH>
            <wp:positionV relativeFrom="page">
              <wp:posOffset>2390775</wp:posOffset>
            </wp:positionV>
            <wp:extent cx="5944235" cy="304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04"/>
                    <a:stretch/>
                  </pic:blipFill>
                  <pic:spPr bwMode="auto">
                    <a:xfrm>
                      <a:off x="0" y="0"/>
                      <a:ext cx="59442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 #5231</w:t>
      </w:r>
    </w:p>
    <w:p w14:paraId="58F507F7" w14:textId="4B3F6E44" w:rsidR="009D0792" w:rsidRDefault="009D0792" w:rsidP="009D0792">
      <w:pPr>
        <w:rPr>
          <w:b/>
          <w:bCs/>
          <w:sz w:val="32"/>
          <w:szCs w:val="32"/>
        </w:rPr>
      </w:pPr>
    </w:p>
    <w:p w14:paraId="5B7607E2" w14:textId="3FB5EAA6" w:rsidR="009D0792" w:rsidRDefault="009D0792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 140’ X 100’</w:t>
      </w:r>
      <w:r w:rsidR="005C66C3">
        <w:rPr>
          <w:b/>
          <w:bCs/>
          <w:sz w:val="32"/>
          <w:szCs w:val="32"/>
        </w:rPr>
        <w:t xml:space="preserve">                                   TOTAL FLOOR AREA 3182 SQ FT</w:t>
      </w:r>
    </w:p>
    <w:p w14:paraId="367046CA" w14:textId="167648E5" w:rsidR="009D0792" w:rsidRDefault="009D0792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100% OFFICE BUILDING</w:t>
      </w:r>
      <w:r w:rsidR="005C66C3">
        <w:rPr>
          <w:b/>
          <w:bCs/>
          <w:sz w:val="32"/>
          <w:szCs w:val="32"/>
        </w:rPr>
        <w:t xml:space="preserve">                              HVAC HEATING</w:t>
      </w:r>
    </w:p>
    <w:p w14:paraId="616B7B8E" w14:textId="01DB4678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MASONRY BEARING WALLS</w:t>
      </w:r>
    </w:p>
    <w:p w14:paraId="542B0C36" w14:textId="5FB5D13C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1986; REMODEL, 1988; NEW HEATING &amp; AIR</w:t>
      </w:r>
    </w:p>
    <w:p w14:paraId="5D28D50B" w14:textId="5871A539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2007; INTERIOR REMODEL $15,000</w:t>
      </w:r>
    </w:p>
    <w:p w14:paraId="1ADC710C" w14:textId="23E5293C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2008; INTERIOR REMODEL, NEW FURNACE &amp; AIR</w:t>
      </w:r>
    </w:p>
    <w:p w14:paraId="296B9F1E" w14:textId="583ED9BB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REPLACED INTERIOR WALLS, CEILING $40,000</w:t>
      </w:r>
    </w:p>
    <w:p w14:paraId="7E33D18B" w14:textId="2F2D68B5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5/6/20 FOR $116,900</w:t>
      </w:r>
    </w:p>
    <w:p w14:paraId="7C16B335" w14:textId="6E7206F3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2020 AT $133,890</w:t>
      </w:r>
    </w:p>
    <w:p w14:paraId="2781982F" w14:textId="3F7492FA" w:rsidR="00204097" w:rsidRDefault="00204097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</w:t>
      </w:r>
      <w:r w:rsidR="005C66C3">
        <w:rPr>
          <w:b/>
          <w:bCs/>
          <w:sz w:val="32"/>
          <w:szCs w:val="32"/>
        </w:rPr>
        <w:t xml:space="preserve"> ON</w:t>
      </w:r>
      <w:r>
        <w:rPr>
          <w:b/>
          <w:bCs/>
          <w:sz w:val="32"/>
          <w:szCs w:val="32"/>
        </w:rPr>
        <w:t xml:space="preserve"> 2/22/2007 FOR $80,000</w:t>
      </w:r>
    </w:p>
    <w:p w14:paraId="76375017" w14:textId="2A1A41CC" w:rsidR="005C66C3" w:rsidRDefault="005C66C3" w:rsidP="009D0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2010 AT $81,380                              RECORD #5231</w:t>
      </w:r>
    </w:p>
    <w:p w14:paraId="67E6ED61" w14:textId="77777777" w:rsidR="009D0792" w:rsidRDefault="009D0792" w:rsidP="009D0792"/>
    <w:sectPr w:rsidR="009D0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BA8"/>
    <w:rsid w:val="00204097"/>
    <w:rsid w:val="00547623"/>
    <w:rsid w:val="005C66C3"/>
    <w:rsid w:val="009D0792"/>
    <w:rsid w:val="00B05BA8"/>
    <w:rsid w:val="00EB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2259E"/>
  <w15:chartTrackingRefBased/>
  <w15:docId w15:val="{E20E1BCF-4F94-44C4-AC19-355A9328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5</cp:revision>
  <cp:lastPrinted>2020-05-14T13:52:00Z</cp:lastPrinted>
  <dcterms:created xsi:type="dcterms:W3CDTF">2020-05-13T20:47:00Z</dcterms:created>
  <dcterms:modified xsi:type="dcterms:W3CDTF">2020-05-14T14:13:00Z</dcterms:modified>
</cp:coreProperties>
</file>