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FF20C" w14:textId="233FE296" w:rsidR="007D5AF7" w:rsidRDefault="00B55EF0" w:rsidP="000253CF">
      <w:pPr>
        <w:ind w:left="-360" w:right="-360"/>
        <w:rPr>
          <w:sz w:val="20"/>
        </w:rPr>
      </w:pPr>
      <w:r>
        <w:rPr>
          <w:sz w:val="20"/>
        </w:rPr>
        <w:t>Dec</w:t>
      </w:r>
      <w:r w:rsidR="00173B69">
        <w:rPr>
          <w:sz w:val="20"/>
        </w:rPr>
        <w:t>em</w:t>
      </w:r>
      <w:r w:rsidR="00F7095B">
        <w:rPr>
          <w:sz w:val="20"/>
        </w:rPr>
        <w:t>ber</w:t>
      </w:r>
      <w:r w:rsidR="00D8726B">
        <w:rPr>
          <w:sz w:val="20"/>
        </w:rPr>
        <w:t xml:space="preserve"> </w:t>
      </w:r>
      <w:r>
        <w:rPr>
          <w:sz w:val="20"/>
        </w:rPr>
        <w:t>3</w:t>
      </w:r>
      <w:r w:rsidR="00473CFB">
        <w:rPr>
          <w:sz w:val="20"/>
        </w:rPr>
        <w:t>, 201</w:t>
      </w:r>
      <w:r w:rsidR="00AC6E7F">
        <w:rPr>
          <w:sz w:val="20"/>
        </w:rPr>
        <w:t>9</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2B1B31A8"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B55EF0">
        <w:rPr>
          <w:sz w:val="20"/>
        </w:rPr>
        <w:t>December 3</w:t>
      </w:r>
      <w:r w:rsidR="007D5AF7">
        <w:rPr>
          <w:sz w:val="20"/>
        </w:rPr>
        <w:t>, 201</w:t>
      </w:r>
      <w:r w:rsidR="00AC6E7F">
        <w:rPr>
          <w:sz w:val="20"/>
        </w:rPr>
        <w:t>9</w:t>
      </w:r>
      <w:r w:rsidR="00C051B2">
        <w:rPr>
          <w:sz w:val="20"/>
        </w:rPr>
        <w:t xml:space="preserve"> at 9:00 a.m. </w:t>
      </w:r>
      <w:r>
        <w:rPr>
          <w:sz w:val="20"/>
        </w:rPr>
        <w:t>at the County Cour</w:t>
      </w:r>
      <w:r w:rsidR="00163301">
        <w:rPr>
          <w:sz w:val="20"/>
        </w:rPr>
        <w:t>thouse.  Members present were:</w:t>
      </w:r>
      <w:r w:rsidR="00173B69">
        <w:rPr>
          <w:sz w:val="20"/>
        </w:rPr>
        <w:t xml:space="preserve"> Scott Schilling</w:t>
      </w:r>
      <w:r w:rsidR="0031751E">
        <w:rPr>
          <w:sz w:val="20"/>
        </w:rPr>
        <w:t xml:space="preserve">, </w:t>
      </w:r>
      <w:r w:rsidR="00375F87">
        <w:rPr>
          <w:sz w:val="20"/>
        </w:rPr>
        <w:t>Kevin Holgard</w:t>
      </w:r>
      <w:r w:rsidR="001A1891">
        <w:rPr>
          <w:sz w:val="20"/>
        </w:rPr>
        <w:t>,</w:t>
      </w:r>
      <w:r w:rsidR="00B55EF0">
        <w:rPr>
          <w:sz w:val="20"/>
        </w:rPr>
        <w:t xml:space="preserve"> Jim Houck,</w:t>
      </w:r>
      <w:r w:rsidR="00173B69">
        <w:rPr>
          <w:sz w:val="20"/>
        </w:rPr>
        <w:t xml:space="preserve"> Davis Martin</w:t>
      </w:r>
      <w:r w:rsidR="00735CE9">
        <w:rPr>
          <w:sz w:val="20"/>
        </w:rPr>
        <w:t xml:space="preserve"> </w:t>
      </w:r>
      <w:r w:rsidR="001A50E7">
        <w:rPr>
          <w:sz w:val="20"/>
        </w:rPr>
        <w:t>and</w:t>
      </w:r>
      <w:r w:rsidR="00FE2DD0">
        <w:rPr>
          <w:sz w:val="20"/>
        </w:rPr>
        <w:t xml:space="preserve"> </w:t>
      </w:r>
      <w:r w:rsidR="00D84553">
        <w:rPr>
          <w:sz w:val="20"/>
        </w:rPr>
        <w:t>Marion Schlomer</w:t>
      </w:r>
      <w:r w:rsidR="001F1788">
        <w:rPr>
          <w:sz w:val="20"/>
        </w:rPr>
        <w:t>.</w:t>
      </w:r>
      <w:r w:rsidR="00E700D6">
        <w:rPr>
          <w:sz w:val="20"/>
        </w:rPr>
        <w:t xml:space="preserve"> </w:t>
      </w:r>
      <w:r>
        <w:rPr>
          <w:sz w:val="20"/>
        </w:rPr>
        <w:t>Also present were</w:t>
      </w:r>
      <w:r w:rsidR="00BD4AE1">
        <w:rPr>
          <w:sz w:val="20"/>
        </w:rPr>
        <w:t xml:space="preserve"> </w:t>
      </w:r>
      <w:r w:rsidR="00AC6E7F">
        <w:rPr>
          <w:sz w:val="20"/>
        </w:rPr>
        <w:t xml:space="preserve">Auditor </w:t>
      </w:r>
      <w:r w:rsidR="00326C54">
        <w:rPr>
          <w:sz w:val="20"/>
        </w:rPr>
        <w:t xml:space="preserve">Rebecca Krein </w:t>
      </w:r>
      <w:r w:rsidR="00CF185B">
        <w:rPr>
          <w:sz w:val="20"/>
        </w:rPr>
        <w:t>and States Attorney Jamie Hare.</w:t>
      </w:r>
      <w:r w:rsidR="00BD4AE1">
        <w:rPr>
          <w:sz w:val="20"/>
        </w:rPr>
        <w:t xml:space="preserve"> </w:t>
      </w:r>
    </w:p>
    <w:p w14:paraId="3B32C9FC" w14:textId="77777777" w:rsidR="00ED34AF" w:rsidRDefault="00ED34AF" w:rsidP="000253CF">
      <w:pPr>
        <w:ind w:left="-360" w:right="-360"/>
        <w:rPr>
          <w:sz w:val="20"/>
        </w:rPr>
      </w:pPr>
    </w:p>
    <w:p w14:paraId="267B8F35" w14:textId="77777777" w:rsidR="00A13C63" w:rsidRDefault="00A13C63" w:rsidP="00A13C63">
      <w:pPr>
        <w:ind w:left="-360" w:right="-360"/>
        <w:rPr>
          <w:sz w:val="20"/>
        </w:rPr>
      </w:pPr>
      <w:r>
        <w:rPr>
          <w:sz w:val="20"/>
        </w:rPr>
        <w:t>The Pledge of Allegiance was recited by those in attendance.</w:t>
      </w:r>
    </w:p>
    <w:p w14:paraId="6D31A2BE" w14:textId="77777777" w:rsidR="00C82E93" w:rsidRDefault="00C82E93" w:rsidP="00A13C63">
      <w:pPr>
        <w:ind w:left="-360" w:right="-360"/>
        <w:rPr>
          <w:sz w:val="20"/>
        </w:rPr>
      </w:pPr>
    </w:p>
    <w:p w14:paraId="0E5D84CC" w14:textId="68C94F9D" w:rsidR="00871509" w:rsidRPr="00326C54" w:rsidRDefault="00A13C63" w:rsidP="00326C54">
      <w:pPr>
        <w:ind w:left="-360" w:right="-360"/>
        <w:rPr>
          <w:b/>
          <w:sz w:val="20"/>
        </w:rPr>
      </w:pPr>
      <w:r w:rsidRPr="0035794D">
        <w:rPr>
          <w:b/>
          <w:sz w:val="20"/>
        </w:rPr>
        <w:t>WALWORTH COUNTY PLANNING AND ZONING BOARD:</w:t>
      </w:r>
      <w:r w:rsidR="001D0846">
        <w:rPr>
          <w:sz w:val="20"/>
        </w:rPr>
        <w:t xml:space="preserve"> </w:t>
      </w:r>
    </w:p>
    <w:p w14:paraId="6DDCF089" w14:textId="134CD305" w:rsidR="00871509" w:rsidRDefault="00173B69" w:rsidP="00A13C63">
      <w:pPr>
        <w:ind w:left="-360" w:right="-360"/>
        <w:rPr>
          <w:sz w:val="20"/>
        </w:rPr>
      </w:pPr>
      <w:r>
        <w:rPr>
          <w:sz w:val="20"/>
        </w:rPr>
        <w:t xml:space="preserve">There was no old or new business to report. </w:t>
      </w:r>
      <w:r w:rsidR="001D0846">
        <w:rPr>
          <w:sz w:val="20"/>
        </w:rPr>
        <w:t>Holgard</w:t>
      </w:r>
      <w:r w:rsidR="00A13C63" w:rsidRPr="0035794D">
        <w:rPr>
          <w:sz w:val="20"/>
        </w:rPr>
        <w:t xml:space="preserve"> moved and </w:t>
      </w:r>
      <w:r w:rsidR="001D0846">
        <w:rPr>
          <w:sz w:val="20"/>
        </w:rPr>
        <w:t>Schlomer</w:t>
      </w:r>
      <w:r w:rsidR="00A13C63" w:rsidRPr="0035794D">
        <w:rPr>
          <w:sz w:val="20"/>
        </w:rPr>
        <w:t xml:space="preserve"> </w:t>
      </w:r>
      <w:r w:rsidR="00C22DD1">
        <w:rPr>
          <w:sz w:val="20"/>
        </w:rPr>
        <w:t>seconded</w:t>
      </w:r>
      <w:r w:rsidR="00871509">
        <w:rPr>
          <w:sz w:val="20"/>
        </w:rPr>
        <w:t xml:space="preserve"> to adjourn as Walworth Co</w:t>
      </w:r>
      <w:r w:rsidR="00326C54">
        <w:rPr>
          <w:sz w:val="20"/>
        </w:rPr>
        <w:t>unty Planning and Zoning Board.</w:t>
      </w:r>
      <w:r w:rsidR="00F7095B">
        <w:rPr>
          <w:sz w:val="20"/>
        </w:rPr>
        <w:t xml:space="preserve"> Voting </w:t>
      </w:r>
      <w:r w:rsidR="00B55EF0">
        <w:rPr>
          <w:sz w:val="20"/>
        </w:rPr>
        <w:t>Aye: 5</w:t>
      </w:r>
      <w:r w:rsidR="00871509" w:rsidRPr="0035794D">
        <w:rPr>
          <w:sz w:val="20"/>
        </w:rPr>
        <w:t xml:space="preserve">; Nay: 0. </w:t>
      </w:r>
      <w:proofErr w:type="gramStart"/>
      <w:r w:rsidR="00871509" w:rsidRPr="0035794D">
        <w:rPr>
          <w:sz w:val="20"/>
        </w:rPr>
        <w:t>The</w:t>
      </w:r>
      <w:proofErr w:type="gramEnd"/>
      <w:r w:rsidR="00871509" w:rsidRPr="0035794D">
        <w:rPr>
          <w:sz w:val="20"/>
        </w:rPr>
        <w:t xml:space="preserve"> motion was adopted</w:t>
      </w:r>
    </w:p>
    <w:p w14:paraId="6EA537ED" w14:textId="77777777" w:rsidR="00A13C63" w:rsidRPr="0035794D" w:rsidRDefault="00A13C63" w:rsidP="00A13C63">
      <w:pPr>
        <w:ind w:left="-360" w:right="-360"/>
        <w:rPr>
          <w:sz w:val="20"/>
        </w:rPr>
      </w:pPr>
    </w:p>
    <w:p w14:paraId="535F807F" w14:textId="77777777" w:rsidR="00A13C63" w:rsidRPr="0035794D" w:rsidRDefault="00A13C63" w:rsidP="00A13C63">
      <w:pPr>
        <w:ind w:left="-360" w:right="-360"/>
        <w:rPr>
          <w:b/>
          <w:sz w:val="20"/>
        </w:rPr>
      </w:pPr>
      <w:r w:rsidRPr="0035794D">
        <w:rPr>
          <w:b/>
          <w:sz w:val="20"/>
        </w:rPr>
        <w:t>WALWORTH COUNTY BOARD OF ZONING ADJUSTMENT</w:t>
      </w:r>
    </w:p>
    <w:p w14:paraId="11D17CA7" w14:textId="3BE5ECBE" w:rsidR="00A13C63" w:rsidRDefault="00A13C63" w:rsidP="00A13C63">
      <w:pPr>
        <w:ind w:left="-360" w:right="-360"/>
        <w:rPr>
          <w:sz w:val="20"/>
        </w:rPr>
      </w:pPr>
      <w:r w:rsidRPr="0035794D">
        <w:rPr>
          <w:sz w:val="20"/>
        </w:rPr>
        <w:tab/>
        <w:t xml:space="preserve">There was no old or new business to report. </w:t>
      </w:r>
      <w:r w:rsidR="00B27C2E">
        <w:rPr>
          <w:sz w:val="20"/>
        </w:rPr>
        <w:t>Holgard</w:t>
      </w:r>
      <w:r w:rsidR="00A533FE" w:rsidRPr="0035794D">
        <w:rPr>
          <w:sz w:val="20"/>
        </w:rPr>
        <w:t xml:space="preserve"> moved </w:t>
      </w:r>
      <w:r w:rsidR="00F7095B">
        <w:rPr>
          <w:sz w:val="20"/>
        </w:rPr>
        <w:t>Schlomer</w:t>
      </w:r>
      <w:r w:rsidRPr="0035794D">
        <w:rPr>
          <w:sz w:val="20"/>
        </w:rPr>
        <w:t xml:space="preserve"> seconded to adjourn as Walworth County</w:t>
      </w:r>
      <w:r w:rsidR="00871509">
        <w:rPr>
          <w:sz w:val="20"/>
        </w:rPr>
        <w:t xml:space="preserve">   </w:t>
      </w:r>
      <w:r w:rsidRPr="0035794D">
        <w:rPr>
          <w:sz w:val="20"/>
        </w:rPr>
        <w:t xml:space="preserve">Board of Zoning Adjustment. </w:t>
      </w:r>
      <w:r w:rsidR="00F7095B">
        <w:rPr>
          <w:sz w:val="20"/>
        </w:rPr>
        <w:t xml:space="preserve">Voting </w:t>
      </w:r>
      <w:r w:rsidR="00B55EF0">
        <w:rPr>
          <w:sz w:val="20"/>
        </w:rPr>
        <w:t>Aye: 5</w:t>
      </w:r>
      <w:r w:rsidRPr="0035794D">
        <w:rPr>
          <w:sz w:val="20"/>
        </w:rPr>
        <w:t xml:space="preserve">; Nay: 0. </w:t>
      </w:r>
      <w:proofErr w:type="gramStart"/>
      <w:r w:rsidRPr="0035794D">
        <w:rPr>
          <w:sz w:val="20"/>
        </w:rPr>
        <w:t>The</w:t>
      </w:r>
      <w:proofErr w:type="gramEnd"/>
      <w:r w:rsidRPr="0035794D">
        <w:rPr>
          <w:sz w:val="20"/>
        </w:rPr>
        <w:t xml:space="preserve"> motion was adopted.</w:t>
      </w:r>
    </w:p>
    <w:p w14:paraId="6C6DF4FD" w14:textId="77777777" w:rsidR="00ED34AF" w:rsidRDefault="00ED34AF" w:rsidP="000253CF">
      <w:pPr>
        <w:ind w:left="-360" w:right="-360"/>
        <w:rPr>
          <w:b/>
          <w:sz w:val="20"/>
        </w:rPr>
      </w:pPr>
    </w:p>
    <w:p w14:paraId="7CBE906D" w14:textId="61075F27" w:rsidR="0057585C" w:rsidRDefault="00983B62" w:rsidP="00983B62">
      <w:pPr>
        <w:ind w:left="-360" w:right="-360"/>
        <w:rPr>
          <w:sz w:val="20"/>
        </w:rPr>
      </w:pPr>
      <w:r>
        <w:rPr>
          <w:sz w:val="20"/>
        </w:rPr>
        <w:t>Chairperson Schilling called the County Commission meeting to order.</w:t>
      </w:r>
    </w:p>
    <w:p w14:paraId="332228C4" w14:textId="77777777" w:rsidR="00983B62" w:rsidRDefault="00983B62" w:rsidP="000253CF">
      <w:pPr>
        <w:ind w:left="-360" w:right="-360"/>
        <w:rPr>
          <w:b/>
          <w:sz w:val="20"/>
        </w:rPr>
      </w:pPr>
    </w:p>
    <w:p w14:paraId="2E1ED0C5" w14:textId="775C9A6B" w:rsidR="00D8726B" w:rsidRDefault="00D8726B" w:rsidP="000253CF">
      <w:pPr>
        <w:ind w:left="-360" w:right="-360"/>
        <w:rPr>
          <w:b/>
          <w:sz w:val="20"/>
        </w:rPr>
      </w:pPr>
      <w:r>
        <w:rPr>
          <w:b/>
          <w:sz w:val="20"/>
        </w:rPr>
        <w:t>AGENDA:</w:t>
      </w:r>
    </w:p>
    <w:p w14:paraId="65292AD2" w14:textId="145568DD" w:rsidR="00D8726B" w:rsidRDefault="00173B69" w:rsidP="000253CF">
      <w:pPr>
        <w:ind w:left="-360" w:right="-360"/>
        <w:rPr>
          <w:sz w:val="20"/>
        </w:rPr>
      </w:pPr>
      <w:r>
        <w:rPr>
          <w:sz w:val="20"/>
        </w:rPr>
        <w:t>Holgard</w:t>
      </w:r>
      <w:r w:rsidR="00326C54">
        <w:rPr>
          <w:sz w:val="20"/>
        </w:rPr>
        <w:t xml:space="preserve"> moved and </w:t>
      </w:r>
      <w:r>
        <w:rPr>
          <w:sz w:val="20"/>
        </w:rPr>
        <w:t>Martin</w:t>
      </w:r>
      <w:r w:rsidR="00326C54">
        <w:rPr>
          <w:sz w:val="20"/>
        </w:rPr>
        <w:t xml:space="preserve"> seconded to approve the agenda with the </w:t>
      </w:r>
      <w:r>
        <w:rPr>
          <w:sz w:val="20"/>
        </w:rPr>
        <w:t xml:space="preserve">addition of the </w:t>
      </w:r>
      <w:r w:rsidR="00B55EF0">
        <w:rPr>
          <w:sz w:val="20"/>
        </w:rPr>
        <w:t xml:space="preserve">Java Properties and the </w:t>
      </w:r>
      <w:proofErr w:type="spellStart"/>
      <w:r w:rsidR="00B55EF0">
        <w:rPr>
          <w:sz w:val="20"/>
        </w:rPr>
        <w:t>Wellmark</w:t>
      </w:r>
      <w:proofErr w:type="spellEnd"/>
      <w:r w:rsidR="00B55EF0">
        <w:rPr>
          <w:sz w:val="20"/>
        </w:rPr>
        <w:t xml:space="preserve"> bill</w:t>
      </w:r>
      <w:r w:rsidR="00A7500E">
        <w:rPr>
          <w:sz w:val="20"/>
        </w:rPr>
        <w:t xml:space="preserve">. Voting </w:t>
      </w:r>
      <w:r w:rsidR="00B55EF0">
        <w:rPr>
          <w:sz w:val="20"/>
        </w:rPr>
        <w:t>Aye: 5</w:t>
      </w:r>
      <w:r w:rsidR="00326C54">
        <w:rPr>
          <w:sz w:val="20"/>
        </w:rPr>
        <w:t xml:space="preserve">; Nay: 0. </w:t>
      </w:r>
      <w:proofErr w:type="gramStart"/>
      <w:r w:rsidR="00326C54">
        <w:rPr>
          <w:sz w:val="20"/>
        </w:rPr>
        <w:t>The</w:t>
      </w:r>
      <w:proofErr w:type="gramEnd"/>
      <w:r w:rsidR="00326C54">
        <w:rPr>
          <w:sz w:val="20"/>
        </w:rPr>
        <w:t xml:space="preserve"> motion was adopted.</w:t>
      </w:r>
    </w:p>
    <w:p w14:paraId="46D6FF70" w14:textId="77777777" w:rsidR="000E58AC" w:rsidRDefault="000E58AC" w:rsidP="000253CF">
      <w:pPr>
        <w:ind w:left="-360" w:right="-360"/>
        <w:rPr>
          <w:sz w:val="20"/>
        </w:rPr>
      </w:pPr>
    </w:p>
    <w:p w14:paraId="515C8E90" w14:textId="77777777" w:rsidR="00676673" w:rsidRDefault="00163301" w:rsidP="000253CF">
      <w:pPr>
        <w:ind w:left="-360" w:right="-360"/>
        <w:rPr>
          <w:sz w:val="20"/>
        </w:rPr>
      </w:pPr>
      <w:r>
        <w:rPr>
          <w:b/>
          <w:sz w:val="20"/>
        </w:rPr>
        <w:t>MINUTES:</w:t>
      </w:r>
    </w:p>
    <w:p w14:paraId="77505B1A" w14:textId="33C5165D" w:rsidR="00C22DD1" w:rsidRDefault="002F3A4C" w:rsidP="00C22DD1">
      <w:pPr>
        <w:ind w:left="-360" w:right="-360"/>
        <w:rPr>
          <w:sz w:val="20"/>
        </w:rPr>
      </w:pPr>
      <w:r>
        <w:rPr>
          <w:sz w:val="20"/>
        </w:rPr>
        <w:t>Ho</w:t>
      </w:r>
      <w:r w:rsidR="006E7991">
        <w:rPr>
          <w:sz w:val="20"/>
        </w:rPr>
        <w:t>uck</w:t>
      </w:r>
      <w:r w:rsidR="00D533ED">
        <w:rPr>
          <w:sz w:val="20"/>
        </w:rPr>
        <w:t xml:space="preserve"> moved</w:t>
      </w:r>
      <w:r w:rsidR="00983B62">
        <w:rPr>
          <w:sz w:val="20"/>
        </w:rPr>
        <w:t xml:space="preserve"> and </w:t>
      </w:r>
      <w:r w:rsidR="00173B69">
        <w:rPr>
          <w:sz w:val="20"/>
        </w:rPr>
        <w:t>Martin</w:t>
      </w:r>
      <w:r w:rsidR="00C22DD1">
        <w:rPr>
          <w:sz w:val="20"/>
        </w:rPr>
        <w:t xml:space="preserve"> seconded</w:t>
      </w:r>
      <w:r w:rsidR="00D533ED">
        <w:rPr>
          <w:sz w:val="20"/>
        </w:rPr>
        <w:t xml:space="preserve"> to approve </w:t>
      </w:r>
      <w:r w:rsidR="00C22DD1">
        <w:rPr>
          <w:sz w:val="20"/>
        </w:rPr>
        <w:t xml:space="preserve">the minutes of </w:t>
      </w:r>
      <w:r w:rsidR="006E7991">
        <w:rPr>
          <w:sz w:val="20"/>
        </w:rPr>
        <w:t>Novem</w:t>
      </w:r>
      <w:r w:rsidR="00173B69">
        <w:rPr>
          <w:sz w:val="20"/>
        </w:rPr>
        <w:t>ber</w:t>
      </w:r>
      <w:r w:rsidR="00C22DD1">
        <w:rPr>
          <w:sz w:val="20"/>
        </w:rPr>
        <w:t xml:space="preserve"> </w:t>
      </w:r>
      <w:r w:rsidR="00173B69">
        <w:rPr>
          <w:sz w:val="20"/>
        </w:rPr>
        <w:t>1</w:t>
      </w:r>
      <w:r w:rsidR="006E7991">
        <w:rPr>
          <w:sz w:val="20"/>
        </w:rPr>
        <w:t>9</w:t>
      </w:r>
      <w:r w:rsidR="00C22DD1" w:rsidRPr="00C22DD1">
        <w:rPr>
          <w:sz w:val="20"/>
          <w:vertAlign w:val="superscript"/>
        </w:rPr>
        <w:t>th</w:t>
      </w:r>
      <w:r w:rsidR="00EF35A6">
        <w:rPr>
          <w:sz w:val="20"/>
        </w:rPr>
        <w:t>, 2019</w:t>
      </w:r>
      <w:r w:rsidR="00D533ED">
        <w:rPr>
          <w:sz w:val="20"/>
        </w:rPr>
        <w:t>.</w:t>
      </w:r>
      <w:r w:rsidR="00A7500E">
        <w:rPr>
          <w:sz w:val="20"/>
        </w:rPr>
        <w:t xml:space="preserve"> Voting </w:t>
      </w:r>
      <w:r w:rsidR="00B55EF0">
        <w:rPr>
          <w:sz w:val="20"/>
        </w:rPr>
        <w:t>Aye: 5</w:t>
      </w:r>
      <w:r w:rsidR="00C22DD1" w:rsidRPr="00C06D67">
        <w:rPr>
          <w:sz w:val="20"/>
        </w:rPr>
        <w:t xml:space="preserve">; </w:t>
      </w:r>
      <w:r w:rsidR="00C22DD1">
        <w:rPr>
          <w:sz w:val="20"/>
        </w:rPr>
        <w:t xml:space="preserve">Nay: 0. </w:t>
      </w:r>
      <w:proofErr w:type="gramStart"/>
      <w:r w:rsidR="00C22DD1" w:rsidRPr="00C06D67">
        <w:rPr>
          <w:sz w:val="20"/>
        </w:rPr>
        <w:t>The</w:t>
      </w:r>
      <w:proofErr w:type="gramEnd"/>
      <w:r w:rsidR="00C22DD1" w:rsidRPr="00C06D67">
        <w:rPr>
          <w:sz w:val="20"/>
        </w:rPr>
        <w:t xml:space="preserve"> m</w:t>
      </w:r>
      <w:r w:rsidR="00C22DD1">
        <w:rPr>
          <w:sz w:val="20"/>
        </w:rPr>
        <w:t xml:space="preserve">otion was </w:t>
      </w:r>
      <w:r w:rsidR="00C22DD1" w:rsidRPr="00C06D67">
        <w:rPr>
          <w:sz w:val="20"/>
        </w:rPr>
        <w:t>adopted</w:t>
      </w:r>
      <w:r w:rsidR="00C22DD1">
        <w:rPr>
          <w:sz w:val="20"/>
        </w:rPr>
        <w:t>.</w:t>
      </w:r>
    </w:p>
    <w:p w14:paraId="42D981B6" w14:textId="77777777" w:rsidR="00173B69" w:rsidRDefault="00173B69" w:rsidP="00C22DD1">
      <w:pPr>
        <w:ind w:left="-360" w:right="-360"/>
        <w:rPr>
          <w:sz w:val="20"/>
        </w:rPr>
      </w:pPr>
    </w:p>
    <w:p w14:paraId="56253AA9" w14:textId="77777777" w:rsidR="00947536" w:rsidRPr="00C06D67" w:rsidRDefault="00947536" w:rsidP="00947536">
      <w:pPr>
        <w:ind w:left="-360" w:right="-360"/>
        <w:rPr>
          <w:b/>
          <w:sz w:val="20"/>
        </w:rPr>
      </w:pPr>
      <w:bookmarkStart w:id="0" w:name="_Hlk13834493"/>
      <w:r w:rsidRPr="00C06D67">
        <w:rPr>
          <w:b/>
          <w:sz w:val="20"/>
        </w:rPr>
        <w:t>CLAIMS APPROVED:</w:t>
      </w:r>
    </w:p>
    <w:p w14:paraId="6D483CFC" w14:textId="2064B792" w:rsidR="00947536" w:rsidRDefault="006E7991" w:rsidP="00947536">
      <w:pPr>
        <w:ind w:right="-360"/>
        <w:rPr>
          <w:sz w:val="20"/>
        </w:rPr>
      </w:pPr>
      <w:r>
        <w:rPr>
          <w:sz w:val="20"/>
        </w:rPr>
        <w:t>Houck</w:t>
      </w:r>
      <w:r w:rsidR="00947536">
        <w:rPr>
          <w:sz w:val="20"/>
        </w:rPr>
        <w:t xml:space="preserve"> </w:t>
      </w:r>
      <w:r w:rsidR="00947536" w:rsidRPr="00C06D67">
        <w:rPr>
          <w:sz w:val="20"/>
        </w:rPr>
        <w:t>moved and</w:t>
      </w:r>
      <w:r w:rsidR="002823B4">
        <w:rPr>
          <w:sz w:val="20"/>
        </w:rPr>
        <w:t xml:space="preserve"> </w:t>
      </w:r>
      <w:r>
        <w:rPr>
          <w:sz w:val="20"/>
        </w:rPr>
        <w:t>Martin</w:t>
      </w:r>
      <w:r w:rsidR="00947536">
        <w:rPr>
          <w:sz w:val="20"/>
        </w:rPr>
        <w:t xml:space="preserve"> </w:t>
      </w:r>
      <w:r w:rsidR="00947536" w:rsidRPr="00C06D67">
        <w:rPr>
          <w:sz w:val="20"/>
        </w:rPr>
        <w:t>seconded th</w:t>
      </w:r>
      <w:r w:rsidR="00163301">
        <w:rPr>
          <w:sz w:val="20"/>
        </w:rPr>
        <w:t>at the following claims be paid.</w:t>
      </w:r>
      <w:r w:rsidR="00947536" w:rsidRPr="00C06D67">
        <w:rPr>
          <w:sz w:val="20"/>
        </w:rPr>
        <w:t xml:space="preserve"> </w:t>
      </w:r>
      <w:r w:rsidR="00A7500E">
        <w:rPr>
          <w:sz w:val="20"/>
        </w:rPr>
        <w:t xml:space="preserve">Voting </w:t>
      </w:r>
      <w:r w:rsidR="00B55EF0">
        <w:rPr>
          <w:sz w:val="20"/>
        </w:rPr>
        <w:t>Aye: 5</w:t>
      </w:r>
      <w:r w:rsidR="00947536" w:rsidRPr="00C06D67">
        <w:rPr>
          <w:sz w:val="20"/>
        </w:rPr>
        <w:t xml:space="preserve">; </w:t>
      </w:r>
      <w:r w:rsidR="00947536">
        <w:rPr>
          <w:sz w:val="20"/>
        </w:rPr>
        <w:t>Nay: 0.</w:t>
      </w:r>
      <w:r w:rsidR="00163301">
        <w:rPr>
          <w:sz w:val="20"/>
        </w:rPr>
        <w:t xml:space="preserve"> </w:t>
      </w:r>
      <w:proofErr w:type="gramStart"/>
      <w:r w:rsidR="00947536" w:rsidRPr="00C06D67">
        <w:rPr>
          <w:sz w:val="20"/>
        </w:rPr>
        <w:t>The</w:t>
      </w:r>
      <w:proofErr w:type="gramEnd"/>
      <w:r w:rsidR="00947536" w:rsidRPr="00C06D67">
        <w:rPr>
          <w:sz w:val="20"/>
        </w:rPr>
        <w:t xml:space="preserve"> m</w:t>
      </w:r>
      <w:r w:rsidR="00947536">
        <w:rPr>
          <w:sz w:val="20"/>
        </w:rPr>
        <w:t xml:space="preserve">otion was </w:t>
      </w:r>
      <w:r w:rsidR="00947536" w:rsidRPr="00C06D67">
        <w:rPr>
          <w:sz w:val="20"/>
        </w:rPr>
        <w:t>adopted</w:t>
      </w:r>
      <w:r w:rsidR="00930156">
        <w:rPr>
          <w:sz w:val="20"/>
        </w:rPr>
        <w:t>.</w:t>
      </w:r>
    </w:p>
    <w:p w14:paraId="3F714EB1" w14:textId="77777777" w:rsidR="000F3D50" w:rsidRPr="004C1D70" w:rsidRDefault="000F3D50" w:rsidP="00947536">
      <w:pPr>
        <w:ind w:right="-360"/>
        <w:rPr>
          <w:sz w:val="20"/>
        </w:rPr>
      </w:pPr>
    </w:p>
    <w:bookmarkEnd w:id="0"/>
    <w:p w14:paraId="236D12B2" w14:textId="77777777" w:rsidR="001F26F4" w:rsidRPr="001F26F4" w:rsidRDefault="001F26F4" w:rsidP="001F26F4">
      <w:pPr>
        <w:ind w:left="-360" w:right="-360"/>
        <w:rPr>
          <w:b/>
          <w:sz w:val="16"/>
          <w:szCs w:val="16"/>
        </w:rPr>
      </w:pPr>
      <w:r w:rsidRPr="001F26F4">
        <w:rPr>
          <w:b/>
          <w:sz w:val="16"/>
          <w:szCs w:val="16"/>
        </w:rPr>
        <w:t>COMMISSIONERS:  Mobridge Tribune – Publications, $352.00; SDACC – 2020 Dues, $1766.00; Selby Record – Publications, $112.51</w:t>
      </w:r>
    </w:p>
    <w:p w14:paraId="2A730BEF" w14:textId="77777777" w:rsidR="001F26F4" w:rsidRPr="001F26F4" w:rsidRDefault="001F26F4" w:rsidP="001F26F4">
      <w:pPr>
        <w:ind w:left="-360" w:right="-360"/>
        <w:rPr>
          <w:b/>
          <w:sz w:val="16"/>
          <w:szCs w:val="16"/>
        </w:rPr>
      </w:pPr>
      <w:r w:rsidRPr="001F26F4">
        <w:rPr>
          <w:b/>
          <w:sz w:val="16"/>
          <w:szCs w:val="16"/>
        </w:rPr>
        <w:t>AUDITOR: Midcontinent Communications – Internet Services, $14.37</w:t>
      </w:r>
    </w:p>
    <w:p w14:paraId="1A9D9E6D" w14:textId="77777777" w:rsidR="001F26F4" w:rsidRPr="001F26F4" w:rsidRDefault="001F26F4" w:rsidP="001F26F4">
      <w:pPr>
        <w:ind w:left="-360" w:right="-360"/>
        <w:rPr>
          <w:b/>
          <w:sz w:val="16"/>
          <w:szCs w:val="16"/>
        </w:rPr>
      </w:pPr>
      <w:r w:rsidRPr="001F26F4">
        <w:rPr>
          <w:b/>
          <w:sz w:val="16"/>
          <w:szCs w:val="16"/>
        </w:rPr>
        <w:t>Rebecca Krein – Travel Reimbursement, $213.15; Mobridge Hardware – Supplies, $13.77; SDACO – 2020 Membership Dues, $301.89</w:t>
      </w:r>
    </w:p>
    <w:p w14:paraId="2BD383D5" w14:textId="77777777" w:rsidR="001F26F4" w:rsidRPr="001F26F4" w:rsidRDefault="001F26F4" w:rsidP="001F26F4">
      <w:pPr>
        <w:ind w:left="-360" w:right="-360"/>
        <w:rPr>
          <w:b/>
          <w:sz w:val="16"/>
          <w:szCs w:val="16"/>
        </w:rPr>
      </w:pPr>
      <w:r w:rsidRPr="001F26F4">
        <w:rPr>
          <w:b/>
          <w:sz w:val="16"/>
          <w:szCs w:val="16"/>
        </w:rPr>
        <w:t>TREASURERS: Midcontinent Communications – Internet Services, $14.37; Quill Corporation – Tax Supplies, $181.34; SDACO -2020 Membership Dues, $301.89</w:t>
      </w:r>
    </w:p>
    <w:p w14:paraId="6C7539C0" w14:textId="77777777" w:rsidR="001F26F4" w:rsidRPr="001F26F4" w:rsidRDefault="001F26F4" w:rsidP="001F26F4">
      <w:pPr>
        <w:ind w:left="-360" w:right="-360"/>
        <w:rPr>
          <w:b/>
          <w:sz w:val="16"/>
          <w:szCs w:val="16"/>
        </w:rPr>
      </w:pPr>
      <w:r w:rsidRPr="001F26F4">
        <w:rPr>
          <w:b/>
          <w:sz w:val="16"/>
          <w:szCs w:val="16"/>
        </w:rPr>
        <w:t xml:space="preserve">STATES ATTORNEY: Kristi A Brandt – Transcript Services, $111.00; </w:t>
      </w:r>
      <w:proofErr w:type="spellStart"/>
      <w:r w:rsidRPr="001F26F4">
        <w:rPr>
          <w:b/>
          <w:sz w:val="16"/>
          <w:szCs w:val="16"/>
        </w:rPr>
        <w:t>Karyl</w:t>
      </w:r>
      <w:proofErr w:type="spellEnd"/>
      <w:r w:rsidRPr="001F26F4">
        <w:rPr>
          <w:b/>
          <w:sz w:val="16"/>
          <w:szCs w:val="16"/>
        </w:rPr>
        <w:t xml:space="preserve"> Knudson – Subpoena/mileage, $52.76; Midcontinent Communications – Internet Services, $14.37; Mobridge Regional Hospital – Professional Services, $69.00; Andrew Running Hawk – Subpoena, $20.00</w:t>
      </w:r>
    </w:p>
    <w:p w14:paraId="68355D81" w14:textId="77777777" w:rsidR="001F26F4" w:rsidRPr="001F26F4" w:rsidRDefault="001F26F4" w:rsidP="001F26F4">
      <w:pPr>
        <w:ind w:left="-360" w:right="-360"/>
        <w:rPr>
          <w:b/>
          <w:sz w:val="16"/>
          <w:szCs w:val="16"/>
        </w:rPr>
      </w:pPr>
      <w:r w:rsidRPr="001F26F4">
        <w:rPr>
          <w:b/>
          <w:sz w:val="16"/>
          <w:szCs w:val="16"/>
        </w:rPr>
        <w:t xml:space="preserve">COURT APPT ATTY:  Dakota Plains Legal Service – Professional Services, $687.00; Mark K </w:t>
      </w:r>
      <w:proofErr w:type="spellStart"/>
      <w:r w:rsidRPr="001F26F4">
        <w:rPr>
          <w:b/>
          <w:sz w:val="16"/>
          <w:szCs w:val="16"/>
        </w:rPr>
        <w:t>Kroontje</w:t>
      </w:r>
      <w:proofErr w:type="spellEnd"/>
      <w:r w:rsidRPr="001F26F4">
        <w:rPr>
          <w:b/>
          <w:sz w:val="16"/>
          <w:szCs w:val="16"/>
        </w:rPr>
        <w:t xml:space="preserve"> – Professional Services, $815.83; SDACC – 4th Qtr. Catastrophic Legal Exp., $1342.00</w:t>
      </w:r>
    </w:p>
    <w:p w14:paraId="62510749" w14:textId="77777777" w:rsidR="001F26F4" w:rsidRPr="001F26F4" w:rsidRDefault="001F26F4" w:rsidP="001F26F4">
      <w:pPr>
        <w:ind w:left="-360" w:right="-360"/>
        <w:rPr>
          <w:b/>
          <w:sz w:val="16"/>
          <w:szCs w:val="16"/>
        </w:rPr>
      </w:pPr>
      <w:r w:rsidRPr="001F26F4">
        <w:rPr>
          <w:b/>
          <w:sz w:val="16"/>
          <w:szCs w:val="16"/>
        </w:rPr>
        <w:t>ABUSED CHILD DEFENSE: Kristi A Brandt – Transcripts, $4.00; VonWald Law Office – Professional Services, $1200.60</w:t>
      </w:r>
    </w:p>
    <w:p w14:paraId="59916B29" w14:textId="77777777" w:rsidR="001F26F4" w:rsidRPr="001F26F4" w:rsidRDefault="001F26F4" w:rsidP="001F26F4">
      <w:pPr>
        <w:ind w:left="-360" w:right="-360"/>
        <w:rPr>
          <w:b/>
          <w:sz w:val="16"/>
          <w:szCs w:val="16"/>
        </w:rPr>
      </w:pPr>
      <w:r w:rsidRPr="001F26F4">
        <w:rPr>
          <w:b/>
          <w:sz w:val="16"/>
          <w:szCs w:val="16"/>
        </w:rPr>
        <w:t>COURTHOUSE: City of Selby – Utilities, $73.85; Cole Papers – Supplies, $72.47; MDU – Utilities, $1156.25</w:t>
      </w:r>
    </w:p>
    <w:p w14:paraId="3AC8F676" w14:textId="77777777" w:rsidR="001F26F4" w:rsidRPr="001F26F4" w:rsidRDefault="001F26F4" w:rsidP="001F26F4">
      <w:pPr>
        <w:ind w:left="-360" w:right="-360"/>
        <w:rPr>
          <w:b/>
          <w:sz w:val="16"/>
          <w:szCs w:val="16"/>
        </w:rPr>
      </w:pPr>
      <w:r w:rsidRPr="001F26F4">
        <w:rPr>
          <w:b/>
          <w:sz w:val="16"/>
          <w:szCs w:val="16"/>
        </w:rPr>
        <w:t>DOE: Midcontinent Communications – Internet Services, $14.37; Quill Corporation - $1801.76; Selby Record – Publications, $12.00</w:t>
      </w:r>
    </w:p>
    <w:p w14:paraId="4AA3DC4A" w14:textId="77777777" w:rsidR="001F26F4" w:rsidRPr="001F26F4" w:rsidRDefault="001F26F4" w:rsidP="001F26F4">
      <w:pPr>
        <w:ind w:left="-360" w:right="-360"/>
        <w:rPr>
          <w:b/>
          <w:sz w:val="16"/>
          <w:szCs w:val="16"/>
        </w:rPr>
      </w:pPr>
      <w:r w:rsidRPr="001F26F4">
        <w:rPr>
          <w:b/>
          <w:sz w:val="16"/>
          <w:szCs w:val="16"/>
        </w:rPr>
        <w:t>REGISTER OF DEEDS: Midcontinent Communications – Internet Services, $14.38; SDACO – 2020 Membership Dues, $301.88; Selby Record – Publications, $12.00</w:t>
      </w:r>
    </w:p>
    <w:p w14:paraId="0B46F168" w14:textId="79EF1648" w:rsidR="001F26F4" w:rsidRPr="001F26F4" w:rsidRDefault="001F26F4" w:rsidP="001F26F4">
      <w:pPr>
        <w:ind w:left="-360" w:right="-360"/>
        <w:rPr>
          <w:b/>
          <w:sz w:val="16"/>
          <w:szCs w:val="16"/>
        </w:rPr>
      </w:pPr>
      <w:r w:rsidRPr="001F26F4">
        <w:rPr>
          <w:b/>
          <w:sz w:val="16"/>
          <w:szCs w:val="16"/>
        </w:rPr>
        <w:t xml:space="preserve">VET SERVICE OFFICER:  </w:t>
      </w:r>
      <w:proofErr w:type="spellStart"/>
      <w:r w:rsidRPr="001F26F4">
        <w:rPr>
          <w:b/>
          <w:sz w:val="16"/>
          <w:szCs w:val="16"/>
        </w:rPr>
        <w:t>Dataspec</w:t>
      </w:r>
      <w:proofErr w:type="spellEnd"/>
      <w:r w:rsidRPr="001F26F4">
        <w:rPr>
          <w:b/>
          <w:sz w:val="16"/>
          <w:szCs w:val="16"/>
        </w:rPr>
        <w:t xml:space="preserve">, Inc. – </w:t>
      </w:r>
      <w:proofErr w:type="spellStart"/>
      <w:r w:rsidRPr="001F26F4">
        <w:rPr>
          <w:b/>
          <w:sz w:val="16"/>
          <w:szCs w:val="16"/>
        </w:rPr>
        <w:t>Yrly</w:t>
      </w:r>
      <w:proofErr w:type="spellEnd"/>
      <w:r w:rsidRPr="001F26F4">
        <w:rPr>
          <w:b/>
          <w:sz w:val="16"/>
          <w:szCs w:val="16"/>
        </w:rPr>
        <w:t xml:space="preserve"> Software Fee, $449.00</w:t>
      </w:r>
      <w:r w:rsidR="00317859">
        <w:rPr>
          <w:b/>
          <w:sz w:val="16"/>
          <w:szCs w:val="16"/>
        </w:rPr>
        <w:t xml:space="preserve">; </w:t>
      </w:r>
      <w:r w:rsidR="00317859" w:rsidRPr="00317859">
        <w:rPr>
          <w:b/>
          <w:sz w:val="16"/>
          <w:szCs w:val="16"/>
        </w:rPr>
        <w:t>Steve Volk – Reimbursement/Supplies, $85.00</w:t>
      </w:r>
      <w:bookmarkStart w:id="1" w:name="_GoBack"/>
      <w:bookmarkEnd w:id="1"/>
    </w:p>
    <w:p w14:paraId="3BA7D32F" w14:textId="77777777" w:rsidR="001F26F4" w:rsidRPr="001F26F4" w:rsidRDefault="001F26F4" w:rsidP="001F26F4">
      <w:pPr>
        <w:ind w:left="-360" w:right="-360"/>
        <w:rPr>
          <w:b/>
          <w:sz w:val="16"/>
          <w:szCs w:val="16"/>
        </w:rPr>
      </w:pPr>
      <w:r w:rsidRPr="001F26F4">
        <w:rPr>
          <w:b/>
          <w:sz w:val="16"/>
          <w:szCs w:val="16"/>
        </w:rPr>
        <w:t xml:space="preserve">SHERIFF:  AT&amp;T Mobility – Cell Service, $248.35; Blue 360 Media – Law/E Book, $82.75; CNA Surety – Bond Premium, $32.50; Galls – Supplies, $262.17; Midcontinent Communications – Internet Service, $14.38; Selby Oil Company – Tire Repair, $15.00; Walworth County Clerk of Court- Reimbursement, $201.87; Western Communications – Repairs &amp; Maintenance, $21.60; </w:t>
      </w:r>
    </w:p>
    <w:p w14:paraId="305D98F4" w14:textId="77777777" w:rsidR="001F26F4" w:rsidRPr="001F26F4" w:rsidRDefault="001F26F4" w:rsidP="001F26F4">
      <w:pPr>
        <w:ind w:left="-360" w:right="-360"/>
        <w:rPr>
          <w:b/>
          <w:sz w:val="16"/>
          <w:szCs w:val="16"/>
        </w:rPr>
      </w:pPr>
      <w:r w:rsidRPr="001F26F4">
        <w:rPr>
          <w:b/>
          <w:sz w:val="16"/>
          <w:szCs w:val="16"/>
        </w:rPr>
        <w:t xml:space="preserve">JAIL: AT&amp;T Mobility – Cell Service, $47.74, Avera Medical Group Selby – Medical Services, $304.08; Bob Barker Co. – Supplies, $661.73; City of Selby -Utilities, $243.20; Hase Plumbing Heating &amp; Air – Supplies, $132.13; </w:t>
      </w:r>
      <w:proofErr w:type="spellStart"/>
      <w:r w:rsidRPr="001F26F4">
        <w:rPr>
          <w:b/>
          <w:sz w:val="16"/>
          <w:szCs w:val="16"/>
        </w:rPr>
        <w:t>Idemia</w:t>
      </w:r>
      <w:proofErr w:type="spellEnd"/>
      <w:r w:rsidRPr="001F26F4">
        <w:rPr>
          <w:b/>
          <w:sz w:val="16"/>
          <w:szCs w:val="16"/>
        </w:rPr>
        <w:t xml:space="preserve"> Identity &amp; Security – Maintenance &amp; Support Agreement, $6424.00; Merkel’s Foods – Groceries, $278.40; MDU – Utilities, $830.52</w:t>
      </w:r>
    </w:p>
    <w:p w14:paraId="11C18B2E" w14:textId="77777777" w:rsidR="001F26F4" w:rsidRPr="001F26F4" w:rsidRDefault="001F26F4" w:rsidP="001F26F4">
      <w:pPr>
        <w:ind w:left="-360" w:right="-360"/>
        <w:rPr>
          <w:b/>
          <w:sz w:val="16"/>
          <w:szCs w:val="16"/>
        </w:rPr>
      </w:pPr>
      <w:r w:rsidRPr="001F26F4">
        <w:rPr>
          <w:b/>
          <w:sz w:val="16"/>
          <w:szCs w:val="16"/>
        </w:rPr>
        <w:t>EMERGENCY &amp; DISASTER: AT&amp;T Mobility – Cell Service, $47.48; Midcontinent Communications – Internet Services, $14.38; Shorty’s One Stop – Supplies, $37.17</w:t>
      </w:r>
    </w:p>
    <w:p w14:paraId="49052293" w14:textId="77777777" w:rsidR="001F26F4" w:rsidRPr="001F26F4" w:rsidRDefault="001F26F4" w:rsidP="001F26F4">
      <w:pPr>
        <w:ind w:left="-360" w:right="-360"/>
        <w:rPr>
          <w:b/>
          <w:sz w:val="16"/>
          <w:szCs w:val="16"/>
        </w:rPr>
      </w:pPr>
      <w:r w:rsidRPr="001F26F4">
        <w:rPr>
          <w:b/>
          <w:sz w:val="16"/>
          <w:szCs w:val="16"/>
        </w:rPr>
        <w:t xml:space="preserve">MENTALLY ILL: Fox &amp; Youngberg, PC – Services &amp; Fees, $187.82; SD </w:t>
      </w:r>
      <w:proofErr w:type="spellStart"/>
      <w:r w:rsidRPr="001F26F4">
        <w:rPr>
          <w:b/>
          <w:sz w:val="16"/>
          <w:szCs w:val="16"/>
        </w:rPr>
        <w:t>Dept</w:t>
      </w:r>
      <w:proofErr w:type="spellEnd"/>
      <w:r w:rsidRPr="001F26F4">
        <w:rPr>
          <w:b/>
          <w:sz w:val="16"/>
          <w:szCs w:val="16"/>
        </w:rPr>
        <w:t xml:space="preserve"> of Revenue – Services, $342.00</w:t>
      </w:r>
    </w:p>
    <w:p w14:paraId="650C4A73" w14:textId="77777777" w:rsidR="001F26F4" w:rsidRPr="001F26F4" w:rsidRDefault="001F26F4" w:rsidP="001F26F4">
      <w:pPr>
        <w:ind w:left="-360" w:right="-360"/>
        <w:rPr>
          <w:b/>
          <w:sz w:val="16"/>
          <w:szCs w:val="16"/>
        </w:rPr>
      </w:pPr>
      <w:r w:rsidRPr="001F26F4">
        <w:rPr>
          <w:b/>
          <w:sz w:val="16"/>
          <w:szCs w:val="16"/>
        </w:rPr>
        <w:t xml:space="preserve">DEV DISABLE: SD </w:t>
      </w:r>
      <w:proofErr w:type="spellStart"/>
      <w:r w:rsidRPr="001F26F4">
        <w:rPr>
          <w:b/>
          <w:sz w:val="16"/>
          <w:szCs w:val="16"/>
        </w:rPr>
        <w:t>Dept</w:t>
      </w:r>
      <w:proofErr w:type="spellEnd"/>
      <w:r w:rsidRPr="001F26F4">
        <w:rPr>
          <w:b/>
          <w:sz w:val="16"/>
          <w:szCs w:val="16"/>
        </w:rPr>
        <w:t xml:space="preserve"> of Revenue – Services, $60.00</w:t>
      </w:r>
    </w:p>
    <w:p w14:paraId="239110F2" w14:textId="77777777" w:rsidR="001F26F4" w:rsidRPr="001F26F4" w:rsidRDefault="001F26F4" w:rsidP="001F26F4">
      <w:pPr>
        <w:ind w:left="-360" w:right="-360"/>
        <w:rPr>
          <w:b/>
          <w:sz w:val="16"/>
          <w:szCs w:val="16"/>
        </w:rPr>
      </w:pPr>
      <w:r w:rsidRPr="001F26F4">
        <w:rPr>
          <w:b/>
          <w:sz w:val="16"/>
          <w:szCs w:val="16"/>
        </w:rPr>
        <w:lastRenderedPageBreak/>
        <w:t>MENTAL ILLNESS BOARD: Yankton County Treasurer – Professional Services, $254.25; Yankton Co Sheriff’s Office – Professional Services, $50.00</w:t>
      </w:r>
    </w:p>
    <w:p w14:paraId="0F43CE5D" w14:textId="77777777" w:rsidR="001F26F4" w:rsidRPr="001F26F4" w:rsidRDefault="001F26F4" w:rsidP="001F26F4">
      <w:pPr>
        <w:ind w:left="-360" w:right="-360"/>
        <w:rPr>
          <w:b/>
          <w:sz w:val="16"/>
          <w:szCs w:val="16"/>
        </w:rPr>
      </w:pPr>
      <w:r w:rsidRPr="001F26F4">
        <w:rPr>
          <w:b/>
          <w:sz w:val="16"/>
          <w:szCs w:val="16"/>
        </w:rPr>
        <w:t>EXTENSION: Midcontinent Communications – Internet Services, $14.38</w:t>
      </w:r>
    </w:p>
    <w:p w14:paraId="37506CF9" w14:textId="66760C12" w:rsidR="001F26F4" w:rsidRPr="001F26F4" w:rsidRDefault="001F26F4" w:rsidP="001F26F4">
      <w:pPr>
        <w:ind w:left="-360" w:right="-360"/>
        <w:rPr>
          <w:b/>
          <w:sz w:val="16"/>
          <w:szCs w:val="16"/>
        </w:rPr>
      </w:pPr>
      <w:r w:rsidRPr="001F26F4">
        <w:rPr>
          <w:b/>
          <w:sz w:val="16"/>
          <w:szCs w:val="16"/>
        </w:rPr>
        <w:t xml:space="preserve">WEED CONTROL:  SD Assn of Weed &amp; </w:t>
      </w:r>
      <w:r w:rsidR="00317859">
        <w:rPr>
          <w:b/>
          <w:sz w:val="16"/>
          <w:szCs w:val="16"/>
        </w:rPr>
        <w:t>Pest – Membership Fees, $100.00</w:t>
      </w:r>
      <w:r w:rsidRPr="001F26F4">
        <w:rPr>
          <w:b/>
          <w:sz w:val="16"/>
          <w:szCs w:val="16"/>
        </w:rPr>
        <w:t>; Western Communications, Inc, Repairs &amp; Maintenance, $8.80</w:t>
      </w:r>
    </w:p>
    <w:p w14:paraId="23716639" w14:textId="77777777" w:rsidR="001F26F4" w:rsidRPr="001F26F4" w:rsidRDefault="001F26F4" w:rsidP="001F26F4">
      <w:pPr>
        <w:ind w:left="-360" w:right="-360"/>
        <w:rPr>
          <w:b/>
          <w:sz w:val="16"/>
          <w:szCs w:val="16"/>
        </w:rPr>
      </w:pPr>
      <w:r w:rsidRPr="001F26F4">
        <w:rPr>
          <w:b/>
          <w:sz w:val="16"/>
          <w:szCs w:val="16"/>
        </w:rPr>
        <w:t xml:space="preserve">RD &amp; BR:  Avera Occupational Medicine – Services, $35.00; Butler Machinery – Supplies, $632.54; City of Java – Utilities, $18.00; City of Selby – Utilities, $67.87; Dakota Glass &amp; Alignment – Equipment Glass, $79.90; Dakota Oil – Supplies, $511.32; Diesel Machinery, Inc - $4375.00; Great Western Tire, Inc – Supplies, $5520.00; Hase Plumbing Heating &amp; Air, Supplies, $504.91; </w:t>
      </w:r>
      <w:proofErr w:type="spellStart"/>
      <w:r w:rsidRPr="001F26F4">
        <w:rPr>
          <w:b/>
          <w:sz w:val="16"/>
          <w:szCs w:val="16"/>
        </w:rPr>
        <w:t>Kadrmas</w:t>
      </w:r>
      <w:proofErr w:type="spellEnd"/>
      <w:r w:rsidRPr="001F26F4">
        <w:rPr>
          <w:b/>
          <w:sz w:val="16"/>
          <w:szCs w:val="16"/>
        </w:rPr>
        <w:t xml:space="preserve">, Lee &amp; Jackson, Inc – Timber Bridge Inspection, $1616.02; Allen Lawrence – Supplies, $75.60; Matheson Tri-Gas/Evergreen – Rentals, $90.39; MDU – Utilities, $325.21; Newman Traffic Signs – Object Markers - $229.62; Quill Corporation – Supplies, $356.18; </w:t>
      </w:r>
      <w:proofErr w:type="spellStart"/>
      <w:r w:rsidRPr="001F26F4">
        <w:rPr>
          <w:b/>
          <w:sz w:val="16"/>
          <w:szCs w:val="16"/>
        </w:rPr>
        <w:t>Schlachter</w:t>
      </w:r>
      <w:proofErr w:type="spellEnd"/>
      <w:r w:rsidRPr="001F26F4">
        <w:rPr>
          <w:b/>
          <w:sz w:val="16"/>
          <w:szCs w:val="16"/>
        </w:rPr>
        <w:t xml:space="preserve"> Lumber – Bulbs, $16.77; Selby Auto Sales – Supplies, $252.64; Selby Oil Co. – Repairs &amp; Maintenance, $63.00; Selby Record – Publications, $16.00; Shorty’s One Stop – Supplies, $667.73; True North Steele – Culverts &amp; Bands, $8043.84; Western Communications, Inc – Repairs &amp; Maintenance, $135.90</w:t>
      </w:r>
    </w:p>
    <w:p w14:paraId="506B6369" w14:textId="77777777" w:rsidR="001F26F4" w:rsidRPr="001F26F4" w:rsidRDefault="001F26F4" w:rsidP="001F26F4">
      <w:pPr>
        <w:ind w:left="-360" w:right="-360"/>
        <w:rPr>
          <w:b/>
          <w:sz w:val="16"/>
          <w:szCs w:val="16"/>
        </w:rPr>
      </w:pPr>
      <w:r w:rsidRPr="001F26F4">
        <w:rPr>
          <w:b/>
          <w:sz w:val="16"/>
          <w:szCs w:val="16"/>
        </w:rPr>
        <w:t>AMBULANCE: Mobridge Regional Hospital – Ambulance Services, $15,250.00</w:t>
      </w:r>
    </w:p>
    <w:p w14:paraId="42D190A8" w14:textId="77777777" w:rsidR="001F26F4" w:rsidRPr="001F26F4" w:rsidRDefault="001F26F4" w:rsidP="001F26F4">
      <w:pPr>
        <w:ind w:left="-360" w:right="-360"/>
        <w:rPr>
          <w:b/>
          <w:sz w:val="16"/>
          <w:szCs w:val="16"/>
        </w:rPr>
      </w:pPr>
      <w:r w:rsidRPr="001F26F4">
        <w:rPr>
          <w:b/>
          <w:sz w:val="16"/>
          <w:szCs w:val="16"/>
        </w:rPr>
        <w:t xml:space="preserve">SOLID WASTE:  </w:t>
      </w:r>
      <w:proofErr w:type="spellStart"/>
      <w:r w:rsidRPr="001F26F4">
        <w:rPr>
          <w:b/>
          <w:sz w:val="16"/>
          <w:szCs w:val="16"/>
        </w:rPr>
        <w:t>Agtegra</w:t>
      </w:r>
      <w:proofErr w:type="spellEnd"/>
      <w:r w:rsidRPr="001F26F4">
        <w:rPr>
          <w:b/>
          <w:sz w:val="16"/>
          <w:szCs w:val="16"/>
        </w:rPr>
        <w:t xml:space="preserve"> – Supplies, $1949.62; Central Diesel Sales – Supplies, $30.94; FRS Inc/DBA </w:t>
      </w:r>
      <w:proofErr w:type="spellStart"/>
      <w:r w:rsidRPr="001F26F4">
        <w:rPr>
          <w:b/>
          <w:sz w:val="16"/>
          <w:szCs w:val="16"/>
        </w:rPr>
        <w:t>Solbros</w:t>
      </w:r>
      <w:proofErr w:type="spellEnd"/>
      <w:r w:rsidRPr="001F26F4">
        <w:rPr>
          <w:b/>
          <w:sz w:val="16"/>
          <w:szCs w:val="16"/>
        </w:rPr>
        <w:t xml:space="preserve"> – Professional Services, $86,990.90; Rebecca Krein – Reimbursement/Travel, $90.72; MDU – Utilities, $161.30; Runnings Supply – Supplies, $96.08; Shorty’s One Stop – Supplies, $58.10; Stern Oil Co. – Supplies, $1340.30; </w:t>
      </w:r>
      <w:proofErr w:type="spellStart"/>
      <w:r w:rsidRPr="001F26F4">
        <w:rPr>
          <w:b/>
          <w:sz w:val="16"/>
          <w:szCs w:val="16"/>
        </w:rPr>
        <w:t>TranSource</w:t>
      </w:r>
      <w:proofErr w:type="spellEnd"/>
      <w:r w:rsidRPr="001F26F4">
        <w:rPr>
          <w:b/>
          <w:sz w:val="16"/>
          <w:szCs w:val="16"/>
        </w:rPr>
        <w:t xml:space="preserve"> Truck &amp; Equipment – Repairs/Supplies, $3099.17; Western Communications – Repairs &amp; Maintenance, $9.30</w:t>
      </w:r>
    </w:p>
    <w:p w14:paraId="7CA74AE1" w14:textId="77777777" w:rsidR="001F26F4" w:rsidRPr="001F26F4" w:rsidRDefault="001F26F4" w:rsidP="001F26F4">
      <w:pPr>
        <w:ind w:left="-360" w:right="-360"/>
        <w:rPr>
          <w:b/>
          <w:sz w:val="16"/>
          <w:szCs w:val="16"/>
        </w:rPr>
      </w:pPr>
      <w:r w:rsidRPr="001F26F4">
        <w:rPr>
          <w:b/>
          <w:sz w:val="16"/>
          <w:szCs w:val="16"/>
        </w:rPr>
        <w:t xml:space="preserve">STATE ACCOUNT FUND: SD </w:t>
      </w:r>
      <w:proofErr w:type="spellStart"/>
      <w:r w:rsidRPr="001F26F4">
        <w:rPr>
          <w:b/>
          <w:sz w:val="16"/>
          <w:szCs w:val="16"/>
        </w:rPr>
        <w:t>Dept</w:t>
      </w:r>
      <w:proofErr w:type="spellEnd"/>
      <w:r w:rsidRPr="001F26F4">
        <w:rPr>
          <w:b/>
          <w:sz w:val="16"/>
          <w:szCs w:val="16"/>
        </w:rPr>
        <w:t xml:space="preserve"> of Revenue – Vital Records/MV Fees, $94,361.85</w:t>
      </w:r>
    </w:p>
    <w:p w14:paraId="38F08F60" w14:textId="77777777" w:rsidR="001F26F4" w:rsidRPr="001F26F4" w:rsidRDefault="001F26F4" w:rsidP="001F26F4">
      <w:pPr>
        <w:ind w:left="-360" w:right="-360"/>
        <w:rPr>
          <w:b/>
          <w:sz w:val="16"/>
          <w:szCs w:val="16"/>
        </w:rPr>
      </w:pPr>
      <w:r w:rsidRPr="001F26F4">
        <w:rPr>
          <w:b/>
          <w:sz w:val="16"/>
          <w:szCs w:val="16"/>
        </w:rPr>
        <w:t>BANKWEST:   Bank West - Services &amp; Fees, $50.00</w:t>
      </w:r>
    </w:p>
    <w:p w14:paraId="7FB9369B" w14:textId="77777777" w:rsidR="001F26F4" w:rsidRPr="001F26F4" w:rsidRDefault="001F26F4" w:rsidP="001F26F4">
      <w:pPr>
        <w:ind w:left="-360" w:right="-360"/>
        <w:rPr>
          <w:b/>
          <w:sz w:val="16"/>
          <w:szCs w:val="16"/>
        </w:rPr>
      </w:pPr>
      <w:r w:rsidRPr="001F26F4">
        <w:rPr>
          <w:b/>
          <w:sz w:val="16"/>
          <w:szCs w:val="16"/>
        </w:rPr>
        <w:t>SALES/EXCISE TAX FUND:  SD State Treasurer – Sales &amp; Excise Tax, $244.41</w:t>
      </w:r>
    </w:p>
    <w:p w14:paraId="7F70C540" w14:textId="77777777" w:rsidR="001F26F4" w:rsidRPr="001F26F4" w:rsidRDefault="001F26F4" w:rsidP="001F26F4">
      <w:pPr>
        <w:ind w:left="-360" w:right="-360"/>
        <w:rPr>
          <w:b/>
          <w:sz w:val="16"/>
          <w:szCs w:val="16"/>
        </w:rPr>
      </w:pPr>
      <w:r w:rsidRPr="001F26F4">
        <w:rPr>
          <w:b/>
          <w:sz w:val="16"/>
          <w:szCs w:val="16"/>
        </w:rPr>
        <w:t>SDACO: SDACO – M &amp; P Nov 2019 Remittance, $166.00</w:t>
      </w:r>
    </w:p>
    <w:p w14:paraId="244C2CA6" w14:textId="77777777" w:rsidR="001F26F4" w:rsidRPr="001F26F4" w:rsidRDefault="001F26F4" w:rsidP="001F26F4">
      <w:pPr>
        <w:ind w:left="-360" w:right="-360"/>
        <w:rPr>
          <w:b/>
          <w:sz w:val="16"/>
          <w:szCs w:val="16"/>
        </w:rPr>
      </w:pPr>
    </w:p>
    <w:p w14:paraId="2173FDB4" w14:textId="77777777" w:rsidR="001F26F4" w:rsidRPr="001F26F4" w:rsidRDefault="001F26F4" w:rsidP="001F26F4">
      <w:pPr>
        <w:ind w:left="-360" w:right="-360"/>
        <w:rPr>
          <w:b/>
          <w:sz w:val="16"/>
          <w:szCs w:val="16"/>
        </w:rPr>
      </w:pPr>
      <w:r w:rsidRPr="001F26F4">
        <w:rPr>
          <w:b/>
          <w:sz w:val="16"/>
          <w:szCs w:val="16"/>
        </w:rPr>
        <w:t xml:space="preserve">As required by SDCL 6-1-10, the complete November payroll paid by department was as follows: Commissioners - $13,656.90; Auditor - $17,519.32; Treasurer - $14,695.91; States Attorney - $19,081.11; Court House - $4,455.59; Director of Equalization – $12,022.82; Register of Deeds - $8,191.56; Veterans Service Officer - $1,809.46; Sheriff - $22,159.77; Jail – 93,182.16; </w:t>
      </w:r>
      <w:proofErr w:type="spellStart"/>
      <w:r w:rsidRPr="001F26F4">
        <w:rPr>
          <w:b/>
          <w:sz w:val="16"/>
          <w:szCs w:val="16"/>
        </w:rPr>
        <w:t>Emg</w:t>
      </w:r>
      <w:proofErr w:type="spellEnd"/>
      <w:r w:rsidRPr="001F26F4">
        <w:rPr>
          <w:b/>
          <w:sz w:val="16"/>
          <w:szCs w:val="16"/>
        </w:rPr>
        <w:t xml:space="preserve"> &amp; Disaster - $6,054.57; Poor - $333.82; Extension - $9,406.70;Weed &amp; Pest - $183.01; Zoning - $1,164.73; Road &amp; Bridge - $78,659.74; Solid Waste - $64,009.80; Coroner - $484.43 </w:t>
      </w:r>
    </w:p>
    <w:p w14:paraId="05C36E45" w14:textId="77777777" w:rsidR="001F26F4" w:rsidRDefault="001F26F4" w:rsidP="001F26F4">
      <w:pPr>
        <w:ind w:left="-360" w:right="-360"/>
        <w:rPr>
          <w:b/>
          <w:color w:val="FF0000"/>
          <w:sz w:val="16"/>
          <w:szCs w:val="16"/>
        </w:rPr>
      </w:pPr>
    </w:p>
    <w:p w14:paraId="11951BEE" w14:textId="79D89B1C" w:rsidR="00E26B9B" w:rsidRDefault="006E7991" w:rsidP="001F26F4">
      <w:pPr>
        <w:ind w:left="-360" w:right="-360"/>
        <w:rPr>
          <w:b/>
          <w:sz w:val="20"/>
        </w:rPr>
      </w:pPr>
      <w:r>
        <w:rPr>
          <w:b/>
          <w:sz w:val="20"/>
        </w:rPr>
        <w:t>NECOG</w:t>
      </w:r>
      <w:r w:rsidR="00E26B9B">
        <w:rPr>
          <w:b/>
          <w:sz w:val="20"/>
        </w:rPr>
        <w:t xml:space="preserve">: </w:t>
      </w:r>
    </w:p>
    <w:p w14:paraId="46241D70" w14:textId="5272EC48" w:rsidR="00636C3E" w:rsidRDefault="00636C3E" w:rsidP="00E26B9B">
      <w:pPr>
        <w:ind w:left="-360" w:right="-360"/>
        <w:rPr>
          <w:sz w:val="20"/>
        </w:rPr>
      </w:pPr>
      <w:r>
        <w:rPr>
          <w:sz w:val="20"/>
        </w:rPr>
        <w:t xml:space="preserve">Holgard moved and </w:t>
      </w:r>
      <w:r w:rsidR="006E7991">
        <w:rPr>
          <w:sz w:val="20"/>
        </w:rPr>
        <w:t>Houck</w:t>
      </w:r>
      <w:r>
        <w:rPr>
          <w:sz w:val="20"/>
        </w:rPr>
        <w:t xml:space="preserve"> seconded to approve </w:t>
      </w:r>
      <w:r w:rsidR="00412FEB">
        <w:rPr>
          <w:sz w:val="20"/>
        </w:rPr>
        <w:t>the agreement with NECOG for 2020 at the amount of $9,054.84</w:t>
      </w:r>
      <w:r>
        <w:rPr>
          <w:sz w:val="20"/>
        </w:rPr>
        <w:t xml:space="preserve">. Voting </w:t>
      </w:r>
      <w:r w:rsidR="00B55EF0">
        <w:rPr>
          <w:sz w:val="20"/>
        </w:rPr>
        <w:t>Aye: 5</w:t>
      </w:r>
      <w:r>
        <w:rPr>
          <w:sz w:val="20"/>
        </w:rPr>
        <w:t xml:space="preserve">; Nay: 0. </w:t>
      </w:r>
      <w:proofErr w:type="gramStart"/>
      <w:r>
        <w:rPr>
          <w:sz w:val="20"/>
        </w:rPr>
        <w:t>The</w:t>
      </w:r>
      <w:proofErr w:type="gramEnd"/>
      <w:r>
        <w:rPr>
          <w:sz w:val="20"/>
        </w:rPr>
        <w:t xml:space="preserve"> motion was adopted.</w:t>
      </w:r>
    </w:p>
    <w:p w14:paraId="37E300AB" w14:textId="77777777" w:rsidR="00636C3E" w:rsidRDefault="00636C3E" w:rsidP="00E26B9B">
      <w:pPr>
        <w:ind w:left="-360" w:right="-360"/>
        <w:rPr>
          <w:sz w:val="20"/>
        </w:rPr>
      </w:pPr>
    </w:p>
    <w:p w14:paraId="1DDF7667" w14:textId="5BD80035" w:rsidR="00412FEB" w:rsidRPr="00412FEB" w:rsidRDefault="00412FEB" w:rsidP="00AA796A">
      <w:pPr>
        <w:ind w:left="-360" w:right="-360"/>
        <w:rPr>
          <w:b/>
          <w:sz w:val="20"/>
        </w:rPr>
      </w:pPr>
      <w:r w:rsidRPr="00412FEB">
        <w:rPr>
          <w:b/>
          <w:sz w:val="20"/>
        </w:rPr>
        <w:t>COUNTY OWNED LEASE LAND:</w:t>
      </w:r>
    </w:p>
    <w:p w14:paraId="3EFA6A12" w14:textId="260CA08F" w:rsidR="00412FEB" w:rsidRDefault="00412FEB" w:rsidP="00AA796A">
      <w:pPr>
        <w:ind w:left="-360" w:right="-360"/>
        <w:rPr>
          <w:sz w:val="20"/>
        </w:rPr>
      </w:pPr>
      <w:r>
        <w:rPr>
          <w:sz w:val="20"/>
        </w:rPr>
        <w:t>Discussion was held on the county owned lease land. The leases are up on February 4</w:t>
      </w:r>
      <w:r w:rsidRPr="00412FEB">
        <w:rPr>
          <w:sz w:val="20"/>
          <w:vertAlign w:val="superscript"/>
        </w:rPr>
        <w:t>th</w:t>
      </w:r>
      <w:r>
        <w:rPr>
          <w:sz w:val="20"/>
        </w:rPr>
        <w:t>, 2020. The board decided to keep with the 3 year leases and publish for 2 weeks.</w:t>
      </w:r>
    </w:p>
    <w:p w14:paraId="20CE04A4" w14:textId="77777777" w:rsidR="00412FEB" w:rsidRDefault="00412FEB" w:rsidP="00AA796A">
      <w:pPr>
        <w:ind w:left="-360" w:right="-360"/>
        <w:rPr>
          <w:sz w:val="20"/>
        </w:rPr>
      </w:pPr>
    </w:p>
    <w:p w14:paraId="5D6973C7" w14:textId="22DBCC64" w:rsidR="00AA796A" w:rsidRPr="00C06D67" w:rsidRDefault="00636C3E" w:rsidP="00AA796A">
      <w:pPr>
        <w:ind w:left="-360" w:right="-360"/>
        <w:rPr>
          <w:b/>
          <w:sz w:val="20"/>
        </w:rPr>
      </w:pPr>
      <w:r>
        <w:rPr>
          <w:b/>
          <w:sz w:val="20"/>
        </w:rPr>
        <w:t>ALCOHOLIC BEVERAGE RENEWAL</w:t>
      </w:r>
      <w:r w:rsidR="00AA796A" w:rsidRPr="00C06D67">
        <w:rPr>
          <w:b/>
          <w:sz w:val="20"/>
        </w:rPr>
        <w:t>:</w:t>
      </w:r>
    </w:p>
    <w:p w14:paraId="51B252A5" w14:textId="62D67C4A" w:rsidR="00636C3E" w:rsidRPr="00636C3E" w:rsidRDefault="00636C3E" w:rsidP="00877E28">
      <w:pPr>
        <w:ind w:right="-360"/>
        <w:rPr>
          <w:sz w:val="20"/>
        </w:rPr>
      </w:pPr>
      <w:r>
        <w:rPr>
          <w:sz w:val="20"/>
        </w:rPr>
        <w:t>Schlomer</w:t>
      </w:r>
      <w:r w:rsidR="00217CCC">
        <w:rPr>
          <w:sz w:val="20"/>
        </w:rPr>
        <w:t xml:space="preserve"> moved and </w:t>
      </w:r>
      <w:r w:rsidR="00A6141A">
        <w:rPr>
          <w:sz w:val="20"/>
        </w:rPr>
        <w:t>Houck</w:t>
      </w:r>
      <w:r w:rsidR="00217CCC">
        <w:rPr>
          <w:sz w:val="20"/>
        </w:rPr>
        <w:t xml:space="preserve"> seconded </w:t>
      </w:r>
      <w:r>
        <w:rPr>
          <w:sz w:val="20"/>
        </w:rPr>
        <w:t xml:space="preserve">to approve the alcoholic beverage renewal for </w:t>
      </w:r>
      <w:r w:rsidR="00C65704">
        <w:rPr>
          <w:sz w:val="20"/>
        </w:rPr>
        <w:t>Campground Lounge</w:t>
      </w:r>
      <w:r w:rsidR="00A6141A">
        <w:rPr>
          <w:sz w:val="20"/>
        </w:rPr>
        <w:t>. Voting Aye: 4</w:t>
      </w:r>
      <w:r w:rsidR="00217CCC">
        <w:rPr>
          <w:sz w:val="20"/>
        </w:rPr>
        <w:t>; Nay: 0.</w:t>
      </w:r>
      <w:r>
        <w:rPr>
          <w:sz w:val="20"/>
        </w:rPr>
        <w:t xml:space="preserve"> Holgard abstained.</w:t>
      </w:r>
      <w:r w:rsidR="00217CCC">
        <w:rPr>
          <w:sz w:val="20"/>
        </w:rPr>
        <w:t xml:space="preserve"> The motion was adopted. </w:t>
      </w:r>
    </w:p>
    <w:p w14:paraId="0B6152A0" w14:textId="77777777" w:rsidR="000E2DAA" w:rsidRDefault="000E2DAA" w:rsidP="000E2DAA">
      <w:pPr>
        <w:ind w:left="-360" w:right="-360"/>
        <w:rPr>
          <w:sz w:val="20"/>
        </w:rPr>
      </w:pPr>
    </w:p>
    <w:p w14:paraId="3CF97438" w14:textId="77777777" w:rsidR="00A6141A" w:rsidRDefault="00A6141A" w:rsidP="000E2DAA">
      <w:pPr>
        <w:ind w:left="-360" w:right="-360"/>
        <w:rPr>
          <w:b/>
          <w:sz w:val="20"/>
        </w:rPr>
      </w:pPr>
    </w:p>
    <w:p w14:paraId="7C9886E5" w14:textId="6AC7EE70" w:rsidR="00A6141A" w:rsidRPr="00A6141A" w:rsidRDefault="00A6141A" w:rsidP="000E2DAA">
      <w:pPr>
        <w:ind w:left="-360" w:right="-360"/>
        <w:rPr>
          <w:b/>
          <w:sz w:val="20"/>
        </w:rPr>
      </w:pPr>
      <w:r w:rsidRPr="00A6141A">
        <w:rPr>
          <w:b/>
          <w:sz w:val="20"/>
        </w:rPr>
        <w:t>JAIL:</w:t>
      </w:r>
    </w:p>
    <w:p w14:paraId="027C0491" w14:textId="7952524A" w:rsidR="00A6141A" w:rsidRDefault="00A6141A" w:rsidP="000E2DAA">
      <w:pPr>
        <w:ind w:left="-360" w:right="-360"/>
        <w:rPr>
          <w:sz w:val="20"/>
        </w:rPr>
      </w:pPr>
      <w:r>
        <w:rPr>
          <w:sz w:val="20"/>
        </w:rPr>
        <w:t xml:space="preserve">Houck moved and Martin seconded to approve a wage increase of $.50 for Isaiah </w:t>
      </w:r>
      <w:proofErr w:type="spellStart"/>
      <w:r>
        <w:rPr>
          <w:sz w:val="20"/>
        </w:rPr>
        <w:t>Shadduck</w:t>
      </w:r>
      <w:proofErr w:type="spellEnd"/>
      <w:r>
        <w:rPr>
          <w:sz w:val="20"/>
        </w:rPr>
        <w:t xml:space="preserve"> for completion of probation. Voting Aye: 5; Nay: 0. </w:t>
      </w:r>
      <w:proofErr w:type="gramStart"/>
      <w:r>
        <w:rPr>
          <w:sz w:val="20"/>
        </w:rPr>
        <w:t>The</w:t>
      </w:r>
      <w:proofErr w:type="gramEnd"/>
      <w:r>
        <w:rPr>
          <w:sz w:val="20"/>
        </w:rPr>
        <w:t xml:space="preserve"> motion was adopted.</w:t>
      </w:r>
    </w:p>
    <w:p w14:paraId="596B1885" w14:textId="77777777" w:rsidR="00A6141A" w:rsidRDefault="00A6141A" w:rsidP="000E2DAA">
      <w:pPr>
        <w:ind w:left="-360" w:right="-360"/>
        <w:rPr>
          <w:sz w:val="20"/>
        </w:rPr>
      </w:pPr>
    </w:p>
    <w:p w14:paraId="6BE9E623" w14:textId="77777777" w:rsidR="00A6141A" w:rsidRDefault="00A6141A" w:rsidP="00A6141A">
      <w:pPr>
        <w:ind w:left="-360" w:right="-360"/>
        <w:rPr>
          <w:b/>
          <w:sz w:val="20"/>
        </w:rPr>
      </w:pPr>
      <w:r>
        <w:rPr>
          <w:b/>
          <w:sz w:val="20"/>
        </w:rPr>
        <w:t>ABATEMENTS:</w:t>
      </w:r>
    </w:p>
    <w:p w14:paraId="072EBA57" w14:textId="77777777" w:rsidR="00A6141A" w:rsidRDefault="00A6141A" w:rsidP="00A6141A">
      <w:pPr>
        <w:ind w:left="-360" w:right="-360"/>
        <w:rPr>
          <w:sz w:val="20"/>
        </w:rPr>
      </w:pPr>
      <w:r>
        <w:rPr>
          <w:sz w:val="20"/>
        </w:rPr>
        <w:t xml:space="preserve">Holgard moved and Martin seconded to approve an abatement in the amount of $4,298.22 for record 6316. Voting Aye: 5; Nay: 0. </w:t>
      </w:r>
      <w:proofErr w:type="gramStart"/>
      <w:r>
        <w:rPr>
          <w:sz w:val="20"/>
        </w:rPr>
        <w:t>The</w:t>
      </w:r>
      <w:proofErr w:type="gramEnd"/>
      <w:r>
        <w:rPr>
          <w:sz w:val="20"/>
        </w:rPr>
        <w:t xml:space="preserve"> motion was adopted.</w:t>
      </w:r>
    </w:p>
    <w:p w14:paraId="26AF4531" w14:textId="77777777" w:rsidR="00A6141A" w:rsidRDefault="00A6141A" w:rsidP="00A6141A">
      <w:pPr>
        <w:ind w:left="-360" w:right="-360"/>
        <w:rPr>
          <w:sz w:val="20"/>
        </w:rPr>
      </w:pPr>
    </w:p>
    <w:p w14:paraId="2CFE3B60" w14:textId="77777777" w:rsidR="00A6141A" w:rsidRPr="00A6141A" w:rsidRDefault="00A6141A" w:rsidP="00A6141A">
      <w:pPr>
        <w:ind w:left="-360" w:right="-360"/>
        <w:rPr>
          <w:sz w:val="20"/>
        </w:rPr>
      </w:pPr>
      <w:r>
        <w:rPr>
          <w:sz w:val="20"/>
        </w:rPr>
        <w:t xml:space="preserve">Houck moved and Martin seconded to approve an abatement in the amount of $28.76 in for record 4258. Voting Aye: 5; Nay: 0. </w:t>
      </w:r>
      <w:proofErr w:type="gramStart"/>
      <w:r>
        <w:rPr>
          <w:sz w:val="20"/>
        </w:rPr>
        <w:t>The</w:t>
      </w:r>
      <w:proofErr w:type="gramEnd"/>
      <w:r>
        <w:rPr>
          <w:sz w:val="20"/>
        </w:rPr>
        <w:t xml:space="preserve"> motion was adopted.</w:t>
      </w:r>
    </w:p>
    <w:p w14:paraId="58BD918C" w14:textId="77777777" w:rsidR="00A6141A" w:rsidRDefault="00A6141A" w:rsidP="000E2DAA">
      <w:pPr>
        <w:ind w:left="-360" w:right="-360"/>
        <w:rPr>
          <w:b/>
          <w:sz w:val="20"/>
        </w:rPr>
      </w:pPr>
    </w:p>
    <w:p w14:paraId="30388BCC" w14:textId="38764523" w:rsidR="00A6141A" w:rsidRDefault="00A6141A" w:rsidP="000E2DAA">
      <w:pPr>
        <w:ind w:left="-360" w:right="-360"/>
        <w:rPr>
          <w:b/>
          <w:sz w:val="20"/>
        </w:rPr>
      </w:pPr>
      <w:r>
        <w:rPr>
          <w:b/>
          <w:sz w:val="20"/>
        </w:rPr>
        <w:t>FINAL MEETING DATE:</w:t>
      </w:r>
    </w:p>
    <w:p w14:paraId="0457D440" w14:textId="5323FB47" w:rsidR="00A6141A" w:rsidRPr="00A6141A" w:rsidRDefault="00A6141A" w:rsidP="000E2DAA">
      <w:pPr>
        <w:ind w:left="-360" w:right="-360"/>
        <w:rPr>
          <w:sz w:val="20"/>
        </w:rPr>
      </w:pPr>
      <w:r w:rsidRPr="00A6141A">
        <w:rPr>
          <w:sz w:val="20"/>
        </w:rPr>
        <w:t>The final meeting date for 2019 is set for December 27</w:t>
      </w:r>
      <w:r w:rsidRPr="00A6141A">
        <w:rPr>
          <w:sz w:val="20"/>
          <w:vertAlign w:val="superscript"/>
        </w:rPr>
        <w:t>th</w:t>
      </w:r>
      <w:r w:rsidRPr="00A6141A">
        <w:rPr>
          <w:sz w:val="20"/>
        </w:rPr>
        <w:t xml:space="preserve"> at 9:00 A.M.</w:t>
      </w:r>
    </w:p>
    <w:p w14:paraId="3E68BCE9" w14:textId="77777777" w:rsidR="00A6141A" w:rsidRDefault="00A6141A" w:rsidP="000E2DAA">
      <w:pPr>
        <w:ind w:left="-360" w:right="-360"/>
        <w:rPr>
          <w:b/>
          <w:sz w:val="20"/>
        </w:rPr>
      </w:pPr>
    </w:p>
    <w:p w14:paraId="266BBB52" w14:textId="0EFC66E1" w:rsidR="00A6141A" w:rsidRPr="00386CA6" w:rsidRDefault="00A6141A" w:rsidP="000E2DAA">
      <w:pPr>
        <w:ind w:left="-360" w:right="-360"/>
        <w:rPr>
          <w:sz w:val="20"/>
        </w:rPr>
      </w:pPr>
      <w:r>
        <w:rPr>
          <w:b/>
          <w:sz w:val="20"/>
        </w:rPr>
        <w:t>WELLMARK BILL</w:t>
      </w:r>
      <w:proofErr w:type="gramStart"/>
      <w:r>
        <w:rPr>
          <w:b/>
          <w:sz w:val="20"/>
        </w:rPr>
        <w:t>:</w:t>
      </w:r>
      <w:proofErr w:type="gramEnd"/>
      <w:r>
        <w:rPr>
          <w:b/>
          <w:sz w:val="20"/>
        </w:rPr>
        <w:br/>
      </w:r>
      <w:r w:rsidRPr="00386CA6">
        <w:rPr>
          <w:sz w:val="20"/>
        </w:rPr>
        <w:t xml:space="preserve">Discussion was held on the </w:t>
      </w:r>
      <w:proofErr w:type="spellStart"/>
      <w:r w:rsidRPr="00386CA6">
        <w:rPr>
          <w:sz w:val="20"/>
        </w:rPr>
        <w:t>Wellmark</w:t>
      </w:r>
      <w:proofErr w:type="spellEnd"/>
      <w:r w:rsidRPr="00386CA6">
        <w:rPr>
          <w:sz w:val="20"/>
        </w:rPr>
        <w:t xml:space="preserve"> bill and the probation period for benefits. Due to the payroll dates and turnover the health insurance bill is not correct. Holgard moved and Houck seconded to approve the claim of $</w:t>
      </w:r>
      <w:r w:rsidR="00386CA6" w:rsidRPr="00386CA6">
        <w:rPr>
          <w:sz w:val="20"/>
        </w:rPr>
        <w:t xml:space="preserve">15,637.60 to bring the account current. Voting Aye: 5; Nay: 0. </w:t>
      </w:r>
      <w:proofErr w:type="gramStart"/>
      <w:r w:rsidR="00386CA6" w:rsidRPr="00386CA6">
        <w:rPr>
          <w:sz w:val="20"/>
        </w:rPr>
        <w:t>The</w:t>
      </w:r>
      <w:proofErr w:type="gramEnd"/>
      <w:r w:rsidR="00386CA6" w:rsidRPr="00386CA6">
        <w:rPr>
          <w:sz w:val="20"/>
        </w:rPr>
        <w:t xml:space="preserve"> motion was adopted. The Auditors office is going to change the way the bill is paid to avoid issues in the future.</w:t>
      </w:r>
    </w:p>
    <w:p w14:paraId="0DFDFB2E" w14:textId="77777777" w:rsidR="00A6141A" w:rsidRDefault="00A6141A" w:rsidP="000E2DAA">
      <w:pPr>
        <w:ind w:left="-360" w:right="-360"/>
        <w:rPr>
          <w:b/>
          <w:sz w:val="20"/>
        </w:rPr>
      </w:pPr>
    </w:p>
    <w:p w14:paraId="04037F10" w14:textId="1E87017E" w:rsidR="00386CA6" w:rsidRDefault="00386CA6" w:rsidP="000E2DAA">
      <w:pPr>
        <w:ind w:left="-360" w:right="-360"/>
        <w:rPr>
          <w:b/>
          <w:sz w:val="20"/>
        </w:rPr>
      </w:pPr>
      <w:r>
        <w:rPr>
          <w:b/>
          <w:sz w:val="20"/>
        </w:rPr>
        <w:t>OLD BUISINESS:</w:t>
      </w:r>
    </w:p>
    <w:p w14:paraId="29899788" w14:textId="1C274420" w:rsidR="00386CA6" w:rsidRDefault="00386CA6" w:rsidP="000E2DAA">
      <w:pPr>
        <w:ind w:left="-360" w:right="-360"/>
        <w:rPr>
          <w:sz w:val="20"/>
        </w:rPr>
      </w:pPr>
      <w:r>
        <w:rPr>
          <w:sz w:val="20"/>
        </w:rPr>
        <w:t>Holgard informed the board that the Jail Building Advisory Committee will be meeting on the 2</w:t>
      </w:r>
      <w:r w:rsidRPr="00386CA6">
        <w:rPr>
          <w:sz w:val="20"/>
          <w:vertAlign w:val="superscript"/>
        </w:rPr>
        <w:t>nd</w:t>
      </w:r>
      <w:r>
        <w:rPr>
          <w:sz w:val="20"/>
        </w:rPr>
        <w:t xml:space="preserve"> Tuesdays of the month at 10:00 A.M.</w:t>
      </w:r>
    </w:p>
    <w:p w14:paraId="096C55E1" w14:textId="77777777" w:rsidR="00386CA6" w:rsidRDefault="00386CA6" w:rsidP="000E2DAA">
      <w:pPr>
        <w:ind w:left="-360" w:right="-360"/>
        <w:rPr>
          <w:sz w:val="20"/>
        </w:rPr>
      </w:pPr>
    </w:p>
    <w:p w14:paraId="296D399F" w14:textId="5E4852DD" w:rsidR="00386CA6" w:rsidRPr="00386CA6" w:rsidRDefault="00386CA6" w:rsidP="000E2DAA">
      <w:pPr>
        <w:ind w:left="-360" w:right="-360"/>
        <w:rPr>
          <w:sz w:val="20"/>
        </w:rPr>
      </w:pPr>
      <w:r>
        <w:rPr>
          <w:sz w:val="20"/>
        </w:rPr>
        <w:t>At the request of the Commissioners Association Holgard was assigned as the legislative point of contact.</w:t>
      </w:r>
    </w:p>
    <w:p w14:paraId="152E3A91" w14:textId="77777777" w:rsidR="00386CA6" w:rsidRDefault="00386CA6" w:rsidP="000E2DAA">
      <w:pPr>
        <w:ind w:left="-360" w:right="-360"/>
        <w:rPr>
          <w:b/>
          <w:sz w:val="20"/>
        </w:rPr>
      </w:pPr>
    </w:p>
    <w:p w14:paraId="05327334" w14:textId="5E662E6C" w:rsidR="00636C3E" w:rsidRDefault="00636C3E" w:rsidP="000E2DAA">
      <w:pPr>
        <w:ind w:left="-360" w:right="-360"/>
        <w:rPr>
          <w:b/>
          <w:sz w:val="20"/>
        </w:rPr>
      </w:pPr>
      <w:r>
        <w:rPr>
          <w:b/>
          <w:sz w:val="20"/>
        </w:rPr>
        <w:t>HIGHWAY DEPARTMENT:</w:t>
      </w:r>
    </w:p>
    <w:p w14:paraId="1E36A038" w14:textId="2A1F2D12" w:rsidR="007C5B3D" w:rsidRDefault="00636C3E" w:rsidP="00386CA6">
      <w:pPr>
        <w:ind w:left="-360" w:right="-360"/>
        <w:rPr>
          <w:sz w:val="20"/>
        </w:rPr>
      </w:pPr>
      <w:r>
        <w:rPr>
          <w:b/>
          <w:sz w:val="20"/>
        </w:rPr>
        <w:tab/>
      </w:r>
      <w:r w:rsidR="00386CA6">
        <w:rPr>
          <w:sz w:val="20"/>
        </w:rPr>
        <w:t xml:space="preserve">Byre met with the board regarding the Java properties. He stated that insurance will cover the county and suggested paying Schilling as an employee at an hourly rate to run the excavator. The work the highway department </w:t>
      </w:r>
      <w:r w:rsidR="00883655">
        <w:rPr>
          <w:sz w:val="20"/>
        </w:rPr>
        <w:t>will perform will be paid out of Commissioner Contingency at the end of the year.</w:t>
      </w:r>
    </w:p>
    <w:p w14:paraId="65035C94" w14:textId="77777777" w:rsidR="00217CCC" w:rsidRPr="00360A83" w:rsidRDefault="00217CCC" w:rsidP="000E2DAA">
      <w:pPr>
        <w:ind w:left="-360" w:right="-360"/>
        <w:rPr>
          <w:sz w:val="20"/>
        </w:rPr>
      </w:pPr>
    </w:p>
    <w:p w14:paraId="06ED4D4E" w14:textId="13DBBF21" w:rsidR="00E843B1" w:rsidRPr="00700F83" w:rsidRDefault="00E843B1" w:rsidP="00E843B1">
      <w:pPr>
        <w:ind w:left="-360" w:right="-360"/>
        <w:rPr>
          <w:sz w:val="20"/>
        </w:rPr>
      </w:pPr>
      <w:r w:rsidRPr="00700F83">
        <w:rPr>
          <w:b/>
          <w:sz w:val="20"/>
        </w:rPr>
        <w:t>ADJOURNMENT:</w:t>
      </w:r>
    </w:p>
    <w:p w14:paraId="6E4FFAB5" w14:textId="14C9043B" w:rsidR="00C223A3" w:rsidRDefault="008F79F8" w:rsidP="000E2DAA">
      <w:pPr>
        <w:ind w:right="-360"/>
        <w:rPr>
          <w:sz w:val="20"/>
        </w:rPr>
      </w:pPr>
      <w:r>
        <w:rPr>
          <w:sz w:val="20"/>
        </w:rPr>
        <w:t>Holgard</w:t>
      </w:r>
      <w:r w:rsidR="00DC1E8A">
        <w:rPr>
          <w:sz w:val="20"/>
        </w:rPr>
        <w:t xml:space="preserve"> </w:t>
      </w:r>
      <w:r w:rsidR="00DC1E8A" w:rsidRPr="00700F83">
        <w:rPr>
          <w:sz w:val="20"/>
        </w:rPr>
        <w:t xml:space="preserve">moved and </w:t>
      </w:r>
      <w:r w:rsidR="00883655">
        <w:rPr>
          <w:sz w:val="20"/>
        </w:rPr>
        <w:t>Schlomer</w:t>
      </w:r>
      <w:r w:rsidR="00DC1E8A">
        <w:rPr>
          <w:sz w:val="20"/>
        </w:rPr>
        <w:t xml:space="preserve"> </w:t>
      </w:r>
      <w:r w:rsidR="00DC1E8A" w:rsidRPr="00700F83">
        <w:rPr>
          <w:sz w:val="20"/>
        </w:rPr>
        <w:t>seconded that the Board of County Commissio</w:t>
      </w:r>
      <w:r w:rsidR="00DC1E8A">
        <w:rPr>
          <w:sz w:val="20"/>
        </w:rPr>
        <w:t>ners adjourn until the hour of 9:00 a.</w:t>
      </w:r>
      <w:r w:rsidR="00DC1E8A" w:rsidRPr="00700F83">
        <w:rPr>
          <w:sz w:val="20"/>
        </w:rPr>
        <w:t>m</w:t>
      </w:r>
      <w:r w:rsidR="00DC1E8A">
        <w:rPr>
          <w:sz w:val="20"/>
        </w:rPr>
        <w:t>.</w:t>
      </w:r>
      <w:r w:rsidR="00DC1E8A" w:rsidRPr="00700F83">
        <w:rPr>
          <w:sz w:val="20"/>
        </w:rPr>
        <w:t xml:space="preserve"> </w:t>
      </w:r>
      <w:r w:rsidR="00883655">
        <w:rPr>
          <w:sz w:val="20"/>
        </w:rPr>
        <w:t>December</w:t>
      </w:r>
      <w:r w:rsidR="006A1112">
        <w:rPr>
          <w:sz w:val="20"/>
        </w:rPr>
        <w:t xml:space="preserve"> </w:t>
      </w:r>
      <w:r>
        <w:rPr>
          <w:sz w:val="20"/>
        </w:rPr>
        <w:t>1</w:t>
      </w:r>
      <w:r w:rsidR="00883655">
        <w:rPr>
          <w:sz w:val="20"/>
        </w:rPr>
        <w:t>7</w:t>
      </w:r>
      <w:r w:rsidR="00DC1E8A" w:rsidRPr="008F79F8">
        <w:rPr>
          <w:sz w:val="20"/>
          <w:vertAlign w:val="superscript"/>
        </w:rPr>
        <w:t>th</w:t>
      </w:r>
      <w:r w:rsidR="00DC1E8A" w:rsidRPr="00700F83">
        <w:rPr>
          <w:sz w:val="20"/>
        </w:rPr>
        <w:t>, 201</w:t>
      </w:r>
      <w:r w:rsidR="00DC1E8A">
        <w:rPr>
          <w:sz w:val="20"/>
        </w:rPr>
        <w:t>9</w:t>
      </w:r>
      <w:r w:rsidR="00DC1E8A" w:rsidRPr="00700F83">
        <w:rPr>
          <w:sz w:val="20"/>
        </w:rPr>
        <w:t xml:space="preserve">.  </w:t>
      </w:r>
      <w:r w:rsidR="00217CCC">
        <w:rPr>
          <w:sz w:val="20"/>
        </w:rPr>
        <w:t xml:space="preserve">Voting </w:t>
      </w:r>
      <w:r w:rsidR="00B55EF0">
        <w:rPr>
          <w:sz w:val="20"/>
        </w:rPr>
        <w:t>Aye: 5</w:t>
      </w:r>
      <w:r w:rsidR="00DC1E8A" w:rsidRPr="00700F83">
        <w:rPr>
          <w:sz w:val="20"/>
        </w:rPr>
        <w:t>; Nay: 0.</w:t>
      </w:r>
      <w:r w:rsidR="00DC1E8A">
        <w:rPr>
          <w:sz w:val="20"/>
        </w:rPr>
        <w:t xml:space="preserve"> </w:t>
      </w:r>
      <w:proofErr w:type="gramStart"/>
      <w:r w:rsidR="00DC1E8A">
        <w:rPr>
          <w:sz w:val="20"/>
        </w:rPr>
        <w:t>The</w:t>
      </w:r>
      <w:proofErr w:type="gramEnd"/>
      <w:r w:rsidR="00DC1E8A">
        <w:rPr>
          <w:sz w:val="20"/>
        </w:rPr>
        <w:t xml:space="preserve"> motion was adopted</w:t>
      </w:r>
      <w:r w:rsidR="00E843B1">
        <w:rPr>
          <w:sz w:val="20"/>
        </w:rPr>
        <w:t xml:space="preserve"> </w:t>
      </w:r>
      <w:r w:rsidR="00C223A3">
        <w:rPr>
          <w:sz w:val="20"/>
        </w:rPr>
        <w:t xml:space="preserve"> </w:t>
      </w:r>
    </w:p>
    <w:p w14:paraId="1C69D2E1" w14:textId="2DFA5DD3" w:rsidR="00471E2E" w:rsidRPr="007A233A" w:rsidRDefault="00FD5B74" w:rsidP="00CE2D05">
      <w:pPr>
        <w:ind w:left="-360" w:right="-360"/>
        <w:rPr>
          <w:b/>
          <w:sz w:val="20"/>
        </w:rPr>
      </w:pPr>
      <w:r w:rsidRPr="007A233A">
        <w:rPr>
          <w:b/>
          <w:sz w:val="20"/>
        </w:rPr>
        <w:tab/>
      </w:r>
      <w:r w:rsidRPr="007A233A">
        <w:rPr>
          <w:b/>
          <w:sz w:val="20"/>
        </w:rPr>
        <w:tab/>
      </w:r>
      <w:r w:rsidRPr="007A233A">
        <w:rPr>
          <w:b/>
          <w:sz w:val="20"/>
        </w:rPr>
        <w:tab/>
      </w:r>
      <w:r w:rsidRPr="007A233A">
        <w:rPr>
          <w:b/>
          <w:sz w:val="20"/>
        </w:rPr>
        <w:tab/>
      </w:r>
      <w:r w:rsidRPr="007A233A">
        <w:rPr>
          <w:b/>
          <w:sz w:val="20"/>
        </w:rPr>
        <w:tab/>
      </w:r>
      <w:r w:rsidRPr="007A233A">
        <w:rPr>
          <w:b/>
          <w:sz w:val="20"/>
        </w:rPr>
        <w:tab/>
      </w:r>
      <w:r w:rsidRPr="007A233A">
        <w:rPr>
          <w:b/>
          <w:sz w:val="20"/>
        </w:rPr>
        <w:tab/>
      </w:r>
      <w:r w:rsidRPr="007A233A">
        <w:rPr>
          <w:b/>
          <w:sz w:val="20"/>
        </w:rPr>
        <w:tab/>
      </w:r>
    </w:p>
    <w:p w14:paraId="787CC36B" w14:textId="08611C62" w:rsidR="00073B77" w:rsidRDefault="00073B77" w:rsidP="00CE2D05">
      <w:pPr>
        <w:ind w:left="-360" w:right="-360"/>
        <w:rPr>
          <w:b/>
          <w:sz w:val="20"/>
        </w:rPr>
      </w:pPr>
    </w:p>
    <w:p w14:paraId="18A85410" w14:textId="77777777" w:rsidR="00452CEC" w:rsidRDefault="00452CEC" w:rsidP="00452CEC">
      <w:pPr>
        <w:ind w:left="-360" w:right="-360"/>
        <w:rPr>
          <w:b/>
          <w:sz w:val="20"/>
        </w:rPr>
      </w:pPr>
      <w:r w:rsidRPr="00EC7FD7">
        <w:rPr>
          <w:b/>
          <w:sz w:val="20"/>
        </w:rPr>
        <w:t xml:space="preserve">Full proceedings of this and all meetings of the Walworth County Board of Commissioners can be viewed from Walworth County’s official YouTube page—go to </w:t>
      </w:r>
      <w:hyperlink r:id="rId6" w:history="1">
        <w:r w:rsidRPr="00EC7FD7">
          <w:rPr>
            <w:rStyle w:val="Hyperlink"/>
            <w:b/>
            <w:color w:val="auto"/>
            <w:sz w:val="20"/>
          </w:rPr>
          <w:t>www.walworthco.org</w:t>
        </w:r>
      </w:hyperlink>
      <w:r w:rsidRPr="00EC7FD7">
        <w:rPr>
          <w:b/>
          <w:sz w:val="20"/>
        </w:rPr>
        <w:t>, click on the “Quick Links” tab and follow the YouTube link to access commission meeting videos.</w:t>
      </w:r>
    </w:p>
    <w:p w14:paraId="730EC4FF" w14:textId="77777777" w:rsidR="00452CEC" w:rsidRDefault="00452CEC" w:rsidP="00F11A7E">
      <w:pPr>
        <w:ind w:left="-360" w:right="-360"/>
        <w:rPr>
          <w:sz w:val="20"/>
        </w:rPr>
      </w:pP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6CDCEA95" w:rsidR="00ED34AF" w:rsidRDefault="00977AB0" w:rsidP="000253CF">
      <w:pPr>
        <w:ind w:left="-360" w:right="-360"/>
        <w:rPr>
          <w:b/>
          <w:sz w:val="20"/>
        </w:rPr>
      </w:pPr>
      <w:r>
        <w:rPr>
          <w:b/>
          <w:sz w:val="20"/>
        </w:rPr>
        <w:t>SCOTT SCHILLING</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77777777" w:rsidR="00D2614E" w:rsidRDefault="00ED34AF" w:rsidP="000253CF">
      <w:pPr>
        <w:ind w:left="-360" w:right="-360"/>
        <w:rPr>
          <w:b/>
          <w:sz w:val="20"/>
        </w:rPr>
      </w:pPr>
      <w:r>
        <w:rPr>
          <w:b/>
          <w:sz w:val="20"/>
        </w:rPr>
        <w:t>ATTEST:</w:t>
      </w:r>
    </w:p>
    <w:p w14:paraId="6F034E23" w14:textId="77777777" w:rsidR="00F11A7E" w:rsidRDefault="00ED34AF" w:rsidP="000253CF">
      <w:pPr>
        <w:ind w:left="-360" w:right="-360"/>
        <w:rPr>
          <w:b/>
          <w:sz w:val="20"/>
        </w:rPr>
      </w:pPr>
      <w:r>
        <w:rPr>
          <w:b/>
          <w:sz w:val="20"/>
        </w:rPr>
        <w:t>____________________________________________</w:t>
      </w:r>
    </w:p>
    <w:p w14:paraId="369FC164" w14:textId="2B3C6E92" w:rsidR="00ED34AF" w:rsidRDefault="00AC1044" w:rsidP="000253CF">
      <w:pPr>
        <w:ind w:left="-360" w:right="-360"/>
        <w:rPr>
          <w:sz w:val="20"/>
        </w:rPr>
      </w:pPr>
      <w:r>
        <w:rPr>
          <w:b/>
          <w:sz w:val="20"/>
        </w:rPr>
        <w:t>REBECCA KREIN,</w:t>
      </w:r>
      <w:r w:rsidR="00A4283A">
        <w:rPr>
          <w:b/>
          <w:sz w:val="20"/>
        </w:rPr>
        <w:t xml:space="preserve"> </w:t>
      </w:r>
      <w:r w:rsidR="00ED34AF">
        <w:rPr>
          <w:b/>
          <w:sz w:val="20"/>
        </w:rPr>
        <w:t>AUDITOR</w:t>
      </w:r>
      <w:r w:rsidR="00ED34AF">
        <w:rPr>
          <w:sz w:val="20"/>
        </w:rPr>
        <w:t xml:space="preserve">      </w:t>
      </w:r>
    </w:p>
    <w:p w14:paraId="29CAF950" w14:textId="77777777" w:rsidR="0052224F" w:rsidRDefault="0052224F" w:rsidP="000253CF">
      <w:pPr>
        <w:ind w:left="-360" w:right="-360"/>
        <w:rPr>
          <w:sz w:val="20"/>
        </w:rPr>
      </w:pPr>
    </w:p>
    <w:p w14:paraId="6ACB3FB0" w14:textId="77777777" w:rsidR="00ED34AF" w:rsidRDefault="00ED34AF" w:rsidP="000253CF">
      <w:pPr>
        <w:ind w:left="-360" w:right="-360"/>
        <w:rPr>
          <w:sz w:val="20"/>
        </w:rPr>
      </w:pPr>
      <w:r>
        <w:rPr>
          <w:sz w:val="20"/>
        </w:rPr>
        <w:t>Published once at the total approximate cost of $____________</w:t>
      </w:r>
    </w:p>
    <w:p w14:paraId="125723AC" w14:textId="3C96EDEE" w:rsidR="00ED34AF" w:rsidRDefault="00ED34AF">
      <w:pPr>
        <w:ind w:left="720"/>
        <w:rPr>
          <w:sz w:val="20"/>
        </w:rPr>
      </w:pPr>
    </w:p>
    <w:p w14:paraId="2E7D263B" w14:textId="77777777" w:rsidR="00D533ED" w:rsidRDefault="00D533ED" w:rsidP="00D533ED">
      <w:pPr>
        <w:ind w:left="-360" w:right="-360"/>
        <w:rPr>
          <w:sz w:val="20"/>
        </w:rPr>
      </w:pPr>
    </w:p>
    <w:p w14:paraId="1230644D" w14:textId="05D5EA7C" w:rsidR="00D533ED" w:rsidRDefault="00D533ED" w:rsidP="00D533ED">
      <w:pPr>
        <w:ind w:left="-360" w:right="-360"/>
        <w:rPr>
          <w:sz w:val="20"/>
        </w:rPr>
      </w:pPr>
    </w:p>
    <w:p w14:paraId="05328ADF" w14:textId="77777777" w:rsidR="00D533ED" w:rsidRDefault="00D533ED">
      <w:pPr>
        <w:ind w:left="720"/>
        <w:rPr>
          <w:sz w:val="20"/>
        </w:rPr>
      </w:pPr>
    </w:p>
    <w:sectPr w:rsidR="00D533ED"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393"/>
    <w:rsid w:val="000018D4"/>
    <w:rsid w:val="00002491"/>
    <w:rsid w:val="0000300E"/>
    <w:rsid w:val="000039E3"/>
    <w:rsid w:val="0001062F"/>
    <w:rsid w:val="00012225"/>
    <w:rsid w:val="000143BD"/>
    <w:rsid w:val="000144CF"/>
    <w:rsid w:val="00014BDD"/>
    <w:rsid w:val="00015967"/>
    <w:rsid w:val="00020700"/>
    <w:rsid w:val="00021500"/>
    <w:rsid w:val="00021C6E"/>
    <w:rsid w:val="00024836"/>
    <w:rsid w:val="00024C1E"/>
    <w:rsid w:val="0002536D"/>
    <w:rsid w:val="000253CF"/>
    <w:rsid w:val="00025B23"/>
    <w:rsid w:val="0002747A"/>
    <w:rsid w:val="000315F9"/>
    <w:rsid w:val="000329BF"/>
    <w:rsid w:val="00032C5C"/>
    <w:rsid w:val="0003412E"/>
    <w:rsid w:val="00034AC1"/>
    <w:rsid w:val="000360D1"/>
    <w:rsid w:val="0003761E"/>
    <w:rsid w:val="000455A8"/>
    <w:rsid w:val="00046E56"/>
    <w:rsid w:val="00052463"/>
    <w:rsid w:val="0005289A"/>
    <w:rsid w:val="000528E6"/>
    <w:rsid w:val="00053077"/>
    <w:rsid w:val="00053C32"/>
    <w:rsid w:val="00054AA1"/>
    <w:rsid w:val="00055BDB"/>
    <w:rsid w:val="0005621D"/>
    <w:rsid w:val="00060267"/>
    <w:rsid w:val="00060303"/>
    <w:rsid w:val="00061F25"/>
    <w:rsid w:val="0006409C"/>
    <w:rsid w:val="00064C21"/>
    <w:rsid w:val="00065DDC"/>
    <w:rsid w:val="000674C5"/>
    <w:rsid w:val="000703C9"/>
    <w:rsid w:val="000711B2"/>
    <w:rsid w:val="000720B7"/>
    <w:rsid w:val="00073B77"/>
    <w:rsid w:val="00074416"/>
    <w:rsid w:val="000745F0"/>
    <w:rsid w:val="00075247"/>
    <w:rsid w:val="00075D28"/>
    <w:rsid w:val="00075E0D"/>
    <w:rsid w:val="00076CCC"/>
    <w:rsid w:val="00077B0E"/>
    <w:rsid w:val="000801A7"/>
    <w:rsid w:val="000802A9"/>
    <w:rsid w:val="00080CE1"/>
    <w:rsid w:val="00082568"/>
    <w:rsid w:val="00082EF9"/>
    <w:rsid w:val="0008663C"/>
    <w:rsid w:val="000869BB"/>
    <w:rsid w:val="00087174"/>
    <w:rsid w:val="00087177"/>
    <w:rsid w:val="000874A1"/>
    <w:rsid w:val="000903B2"/>
    <w:rsid w:val="000909E7"/>
    <w:rsid w:val="000930C6"/>
    <w:rsid w:val="00093CB4"/>
    <w:rsid w:val="00095A5F"/>
    <w:rsid w:val="00095B6B"/>
    <w:rsid w:val="0009695A"/>
    <w:rsid w:val="000973A8"/>
    <w:rsid w:val="000A300F"/>
    <w:rsid w:val="000A4D3A"/>
    <w:rsid w:val="000B0FB9"/>
    <w:rsid w:val="000B42CA"/>
    <w:rsid w:val="000B5357"/>
    <w:rsid w:val="000B5B9C"/>
    <w:rsid w:val="000C058E"/>
    <w:rsid w:val="000D0531"/>
    <w:rsid w:val="000D0C6F"/>
    <w:rsid w:val="000D2DC1"/>
    <w:rsid w:val="000D74BD"/>
    <w:rsid w:val="000D762A"/>
    <w:rsid w:val="000E2DAA"/>
    <w:rsid w:val="000E4022"/>
    <w:rsid w:val="000E47CC"/>
    <w:rsid w:val="000E578F"/>
    <w:rsid w:val="000E58AC"/>
    <w:rsid w:val="000E670C"/>
    <w:rsid w:val="000E6837"/>
    <w:rsid w:val="000F03AF"/>
    <w:rsid w:val="000F0848"/>
    <w:rsid w:val="000F0959"/>
    <w:rsid w:val="000F0FE1"/>
    <w:rsid w:val="000F3D50"/>
    <w:rsid w:val="000F451F"/>
    <w:rsid w:val="000F541E"/>
    <w:rsid w:val="000F7551"/>
    <w:rsid w:val="00103646"/>
    <w:rsid w:val="00105916"/>
    <w:rsid w:val="001072B6"/>
    <w:rsid w:val="001124E7"/>
    <w:rsid w:val="00112919"/>
    <w:rsid w:val="00113575"/>
    <w:rsid w:val="001142E0"/>
    <w:rsid w:val="00115127"/>
    <w:rsid w:val="00123CF9"/>
    <w:rsid w:val="00125B40"/>
    <w:rsid w:val="00126077"/>
    <w:rsid w:val="0013048C"/>
    <w:rsid w:val="00130F7A"/>
    <w:rsid w:val="001370EF"/>
    <w:rsid w:val="00141D24"/>
    <w:rsid w:val="00142566"/>
    <w:rsid w:val="001449D3"/>
    <w:rsid w:val="00146031"/>
    <w:rsid w:val="00146959"/>
    <w:rsid w:val="00146A55"/>
    <w:rsid w:val="00146A59"/>
    <w:rsid w:val="00146FF9"/>
    <w:rsid w:val="0015105C"/>
    <w:rsid w:val="00153037"/>
    <w:rsid w:val="0015521F"/>
    <w:rsid w:val="001570BB"/>
    <w:rsid w:val="00163301"/>
    <w:rsid w:val="00163B1C"/>
    <w:rsid w:val="00167BAC"/>
    <w:rsid w:val="00170649"/>
    <w:rsid w:val="001707F2"/>
    <w:rsid w:val="00170F30"/>
    <w:rsid w:val="00173B69"/>
    <w:rsid w:val="001757F9"/>
    <w:rsid w:val="001835E0"/>
    <w:rsid w:val="00185E49"/>
    <w:rsid w:val="00186278"/>
    <w:rsid w:val="00186582"/>
    <w:rsid w:val="001923BC"/>
    <w:rsid w:val="00192C80"/>
    <w:rsid w:val="00193F33"/>
    <w:rsid w:val="00195484"/>
    <w:rsid w:val="00195E32"/>
    <w:rsid w:val="001A1891"/>
    <w:rsid w:val="001A1B49"/>
    <w:rsid w:val="001A2A22"/>
    <w:rsid w:val="001A2BD4"/>
    <w:rsid w:val="001A4DA5"/>
    <w:rsid w:val="001A50E7"/>
    <w:rsid w:val="001A5262"/>
    <w:rsid w:val="001A5E38"/>
    <w:rsid w:val="001A6084"/>
    <w:rsid w:val="001A64D2"/>
    <w:rsid w:val="001A7091"/>
    <w:rsid w:val="001A7270"/>
    <w:rsid w:val="001A764C"/>
    <w:rsid w:val="001B1113"/>
    <w:rsid w:val="001B111D"/>
    <w:rsid w:val="001B2187"/>
    <w:rsid w:val="001B2CDF"/>
    <w:rsid w:val="001B31A9"/>
    <w:rsid w:val="001B5EE1"/>
    <w:rsid w:val="001B6289"/>
    <w:rsid w:val="001B6BF5"/>
    <w:rsid w:val="001C0723"/>
    <w:rsid w:val="001C1C5C"/>
    <w:rsid w:val="001C2486"/>
    <w:rsid w:val="001C49DE"/>
    <w:rsid w:val="001C6D1B"/>
    <w:rsid w:val="001C7840"/>
    <w:rsid w:val="001D0846"/>
    <w:rsid w:val="001D0FEF"/>
    <w:rsid w:val="001D14CA"/>
    <w:rsid w:val="001D18AB"/>
    <w:rsid w:val="001D1AEB"/>
    <w:rsid w:val="001D60A0"/>
    <w:rsid w:val="001E1F36"/>
    <w:rsid w:val="001E3FA6"/>
    <w:rsid w:val="001E486B"/>
    <w:rsid w:val="001E7E7C"/>
    <w:rsid w:val="001F1788"/>
    <w:rsid w:val="001F26F4"/>
    <w:rsid w:val="001F5C7F"/>
    <w:rsid w:val="001F6959"/>
    <w:rsid w:val="001F6A10"/>
    <w:rsid w:val="002012F4"/>
    <w:rsid w:val="00201B15"/>
    <w:rsid w:val="002058D6"/>
    <w:rsid w:val="00212DD9"/>
    <w:rsid w:val="00215CF2"/>
    <w:rsid w:val="002172A0"/>
    <w:rsid w:val="002178B5"/>
    <w:rsid w:val="00217CCC"/>
    <w:rsid w:val="0022009C"/>
    <w:rsid w:val="00221AB7"/>
    <w:rsid w:val="00222C06"/>
    <w:rsid w:val="002233FD"/>
    <w:rsid w:val="0022343D"/>
    <w:rsid w:val="00223647"/>
    <w:rsid w:val="00225E04"/>
    <w:rsid w:val="00231BCF"/>
    <w:rsid w:val="0023440C"/>
    <w:rsid w:val="00234611"/>
    <w:rsid w:val="002354F5"/>
    <w:rsid w:val="00235CED"/>
    <w:rsid w:val="002369B3"/>
    <w:rsid w:val="0023735E"/>
    <w:rsid w:val="0023741C"/>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236B"/>
    <w:rsid w:val="00276650"/>
    <w:rsid w:val="002779CA"/>
    <w:rsid w:val="0028140D"/>
    <w:rsid w:val="002823B4"/>
    <w:rsid w:val="00282B60"/>
    <w:rsid w:val="002830CF"/>
    <w:rsid w:val="00283BCF"/>
    <w:rsid w:val="002842A7"/>
    <w:rsid w:val="002853C9"/>
    <w:rsid w:val="002859A9"/>
    <w:rsid w:val="00287556"/>
    <w:rsid w:val="0028786C"/>
    <w:rsid w:val="00291858"/>
    <w:rsid w:val="00291C6B"/>
    <w:rsid w:val="00293725"/>
    <w:rsid w:val="00294FD6"/>
    <w:rsid w:val="002952FE"/>
    <w:rsid w:val="00296B84"/>
    <w:rsid w:val="002974B9"/>
    <w:rsid w:val="002A0022"/>
    <w:rsid w:val="002A0301"/>
    <w:rsid w:val="002A211E"/>
    <w:rsid w:val="002A4F1E"/>
    <w:rsid w:val="002A4F49"/>
    <w:rsid w:val="002A623B"/>
    <w:rsid w:val="002A66B0"/>
    <w:rsid w:val="002A7788"/>
    <w:rsid w:val="002B0E8F"/>
    <w:rsid w:val="002B1470"/>
    <w:rsid w:val="002B1C9F"/>
    <w:rsid w:val="002B2687"/>
    <w:rsid w:val="002B41ED"/>
    <w:rsid w:val="002B65FF"/>
    <w:rsid w:val="002C01D6"/>
    <w:rsid w:val="002C2A2E"/>
    <w:rsid w:val="002C3FA5"/>
    <w:rsid w:val="002C412F"/>
    <w:rsid w:val="002C4C06"/>
    <w:rsid w:val="002C71B8"/>
    <w:rsid w:val="002D156B"/>
    <w:rsid w:val="002D1658"/>
    <w:rsid w:val="002D58E6"/>
    <w:rsid w:val="002D6C5B"/>
    <w:rsid w:val="002D7C9B"/>
    <w:rsid w:val="002E00C9"/>
    <w:rsid w:val="002E16EA"/>
    <w:rsid w:val="002E2999"/>
    <w:rsid w:val="002E5423"/>
    <w:rsid w:val="002F3013"/>
    <w:rsid w:val="002F3A4C"/>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5A2E"/>
    <w:rsid w:val="00306CCB"/>
    <w:rsid w:val="00306E0F"/>
    <w:rsid w:val="00315265"/>
    <w:rsid w:val="00315723"/>
    <w:rsid w:val="00317087"/>
    <w:rsid w:val="0031751E"/>
    <w:rsid w:val="00317859"/>
    <w:rsid w:val="00321E04"/>
    <w:rsid w:val="00322CC2"/>
    <w:rsid w:val="003256F5"/>
    <w:rsid w:val="00325BC0"/>
    <w:rsid w:val="00326C54"/>
    <w:rsid w:val="003272FA"/>
    <w:rsid w:val="003276CE"/>
    <w:rsid w:val="00330389"/>
    <w:rsid w:val="00330E2B"/>
    <w:rsid w:val="0033386C"/>
    <w:rsid w:val="00337408"/>
    <w:rsid w:val="00344188"/>
    <w:rsid w:val="0034472F"/>
    <w:rsid w:val="00345966"/>
    <w:rsid w:val="00345E13"/>
    <w:rsid w:val="00346C01"/>
    <w:rsid w:val="003500AA"/>
    <w:rsid w:val="00351072"/>
    <w:rsid w:val="00352C9D"/>
    <w:rsid w:val="00353DCC"/>
    <w:rsid w:val="00355392"/>
    <w:rsid w:val="00356254"/>
    <w:rsid w:val="0035794D"/>
    <w:rsid w:val="00357F53"/>
    <w:rsid w:val="003607CF"/>
    <w:rsid w:val="00360A83"/>
    <w:rsid w:val="00361235"/>
    <w:rsid w:val="00364138"/>
    <w:rsid w:val="00364D37"/>
    <w:rsid w:val="0037168C"/>
    <w:rsid w:val="00371819"/>
    <w:rsid w:val="00373BD8"/>
    <w:rsid w:val="00375F87"/>
    <w:rsid w:val="00381D2C"/>
    <w:rsid w:val="00382E69"/>
    <w:rsid w:val="00384B0F"/>
    <w:rsid w:val="00384CDB"/>
    <w:rsid w:val="00386CA6"/>
    <w:rsid w:val="00386F5D"/>
    <w:rsid w:val="00390791"/>
    <w:rsid w:val="00391245"/>
    <w:rsid w:val="00392A06"/>
    <w:rsid w:val="0039345E"/>
    <w:rsid w:val="00393B94"/>
    <w:rsid w:val="00393E7D"/>
    <w:rsid w:val="003964B0"/>
    <w:rsid w:val="00396646"/>
    <w:rsid w:val="00396B2A"/>
    <w:rsid w:val="00397B12"/>
    <w:rsid w:val="003A0601"/>
    <w:rsid w:val="003A2916"/>
    <w:rsid w:val="003A3CFA"/>
    <w:rsid w:val="003A5D42"/>
    <w:rsid w:val="003B0A24"/>
    <w:rsid w:val="003B1CF4"/>
    <w:rsid w:val="003B5C90"/>
    <w:rsid w:val="003B6CB9"/>
    <w:rsid w:val="003C212A"/>
    <w:rsid w:val="003C25D1"/>
    <w:rsid w:val="003C6D81"/>
    <w:rsid w:val="003C78E5"/>
    <w:rsid w:val="003D148D"/>
    <w:rsid w:val="003D1623"/>
    <w:rsid w:val="003D3467"/>
    <w:rsid w:val="003D46B8"/>
    <w:rsid w:val="003D5A08"/>
    <w:rsid w:val="003D75DD"/>
    <w:rsid w:val="003E2AF4"/>
    <w:rsid w:val="003E2D46"/>
    <w:rsid w:val="003E5806"/>
    <w:rsid w:val="003E6745"/>
    <w:rsid w:val="003F0387"/>
    <w:rsid w:val="003F1F57"/>
    <w:rsid w:val="003F2617"/>
    <w:rsid w:val="003F3BCA"/>
    <w:rsid w:val="003F3C68"/>
    <w:rsid w:val="003F77D5"/>
    <w:rsid w:val="003F79A9"/>
    <w:rsid w:val="0040023D"/>
    <w:rsid w:val="004021BD"/>
    <w:rsid w:val="00402236"/>
    <w:rsid w:val="00402867"/>
    <w:rsid w:val="00404512"/>
    <w:rsid w:val="00406402"/>
    <w:rsid w:val="00406DBD"/>
    <w:rsid w:val="004078C1"/>
    <w:rsid w:val="00412FEB"/>
    <w:rsid w:val="0041465B"/>
    <w:rsid w:val="0041485F"/>
    <w:rsid w:val="00414920"/>
    <w:rsid w:val="00417664"/>
    <w:rsid w:val="00420AEB"/>
    <w:rsid w:val="00421C96"/>
    <w:rsid w:val="00421E0E"/>
    <w:rsid w:val="00422CC7"/>
    <w:rsid w:val="00427121"/>
    <w:rsid w:val="0042727F"/>
    <w:rsid w:val="0043391D"/>
    <w:rsid w:val="00435F45"/>
    <w:rsid w:val="004377C4"/>
    <w:rsid w:val="00437901"/>
    <w:rsid w:val="00441802"/>
    <w:rsid w:val="0044231B"/>
    <w:rsid w:val="004438C7"/>
    <w:rsid w:val="00444127"/>
    <w:rsid w:val="00450832"/>
    <w:rsid w:val="00450BA7"/>
    <w:rsid w:val="00451E8B"/>
    <w:rsid w:val="00452CEC"/>
    <w:rsid w:val="00452DDE"/>
    <w:rsid w:val="0045333E"/>
    <w:rsid w:val="00457D9D"/>
    <w:rsid w:val="00461198"/>
    <w:rsid w:val="00467250"/>
    <w:rsid w:val="00471E2E"/>
    <w:rsid w:val="004735CC"/>
    <w:rsid w:val="00473CFB"/>
    <w:rsid w:val="004743FE"/>
    <w:rsid w:val="00474755"/>
    <w:rsid w:val="00474D62"/>
    <w:rsid w:val="004766FE"/>
    <w:rsid w:val="00476878"/>
    <w:rsid w:val="0047730B"/>
    <w:rsid w:val="00484A5C"/>
    <w:rsid w:val="00487C28"/>
    <w:rsid w:val="00492BD5"/>
    <w:rsid w:val="004A193E"/>
    <w:rsid w:val="004A2C7A"/>
    <w:rsid w:val="004A4F97"/>
    <w:rsid w:val="004A7B3E"/>
    <w:rsid w:val="004B079F"/>
    <w:rsid w:val="004B084B"/>
    <w:rsid w:val="004B2935"/>
    <w:rsid w:val="004B3B92"/>
    <w:rsid w:val="004B4403"/>
    <w:rsid w:val="004C1D70"/>
    <w:rsid w:val="004C1ECE"/>
    <w:rsid w:val="004C2BA9"/>
    <w:rsid w:val="004C6FD5"/>
    <w:rsid w:val="004C75BF"/>
    <w:rsid w:val="004D06D3"/>
    <w:rsid w:val="004D2D51"/>
    <w:rsid w:val="004D2F41"/>
    <w:rsid w:val="004D3969"/>
    <w:rsid w:val="004D4539"/>
    <w:rsid w:val="004D4BB0"/>
    <w:rsid w:val="004D6C18"/>
    <w:rsid w:val="004D7C10"/>
    <w:rsid w:val="004E0318"/>
    <w:rsid w:val="004E11F3"/>
    <w:rsid w:val="004E59F3"/>
    <w:rsid w:val="004E5AE4"/>
    <w:rsid w:val="004E661B"/>
    <w:rsid w:val="004E7509"/>
    <w:rsid w:val="004F0379"/>
    <w:rsid w:val="004F4596"/>
    <w:rsid w:val="004F5071"/>
    <w:rsid w:val="004F541C"/>
    <w:rsid w:val="00501E52"/>
    <w:rsid w:val="005026FC"/>
    <w:rsid w:val="00504286"/>
    <w:rsid w:val="00506B0F"/>
    <w:rsid w:val="00507998"/>
    <w:rsid w:val="00507B03"/>
    <w:rsid w:val="00510029"/>
    <w:rsid w:val="00512186"/>
    <w:rsid w:val="005123C7"/>
    <w:rsid w:val="0052224F"/>
    <w:rsid w:val="00523A5E"/>
    <w:rsid w:val="00527C70"/>
    <w:rsid w:val="00530015"/>
    <w:rsid w:val="00532E3E"/>
    <w:rsid w:val="00533D95"/>
    <w:rsid w:val="00535046"/>
    <w:rsid w:val="005352EB"/>
    <w:rsid w:val="00535F10"/>
    <w:rsid w:val="00535FD4"/>
    <w:rsid w:val="00541196"/>
    <w:rsid w:val="005420C1"/>
    <w:rsid w:val="005428CF"/>
    <w:rsid w:val="005466AE"/>
    <w:rsid w:val="00547FD2"/>
    <w:rsid w:val="00550C44"/>
    <w:rsid w:val="00554B48"/>
    <w:rsid w:val="0055580A"/>
    <w:rsid w:val="005562A0"/>
    <w:rsid w:val="0055674D"/>
    <w:rsid w:val="005578EA"/>
    <w:rsid w:val="005602CA"/>
    <w:rsid w:val="0056095B"/>
    <w:rsid w:val="00562CEB"/>
    <w:rsid w:val="00563ECA"/>
    <w:rsid w:val="00566CEF"/>
    <w:rsid w:val="00572707"/>
    <w:rsid w:val="005731FF"/>
    <w:rsid w:val="0057348F"/>
    <w:rsid w:val="00574BB6"/>
    <w:rsid w:val="005757F3"/>
    <w:rsid w:val="0057585C"/>
    <w:rsid w:val="005802FD"/>
    <w:rsid w:val="0058039F"/>
    <w:rsid w:val="005803C8"/>
    <w:rsid w:val="00580F1E"/>
    <w:rsid w:val="005816D9"/>
    <w:rsid w:val="00581820"/>
    <w:rsid w:val="005818F0"/>
    <w:rsid w:val="0058464C"/>
    <w:rsid w:val="0058523A"/>
    <w:rsid w:val="00587870"/>
    <w:rsid w:val="0059025E"/>
    <w:rsid w:val="00590C1E"/>
    <w:rsid w:val="005916AB"/>
    <w:rsid w:val="00592008"/>
    <w:rsid w:val="00592300"/>
    <w:rsid w:val="005925CE"/>
    <w:rsid w:val="00594504"/>
    <w:rsid w:val="0059564C"/>
    <w:rsid w:val="0059671C"/>
    <w:rsid w:val="00596FFE"/>
    <w:rsid w:val="005975A2"/>
    <w:rsid w:val="00597C2A"/>
    <w:rsid w:val="005A1F61"/>
    <w:rsid w:val="005A342D"/>
    <w:rsid w:val="005A5DE8"/>
    <w:rsid w:val="005B1F5C"/>
    <w:rsid w:val="005B239E"/>
    <w:rsid w:val="005B34F8"/>
    <w:rsid w:val="005B3DE6"/>
    <w:rsid w:val="005B4398"/>
    <w:rsid w:val="005C07F1"/>
    <w:rsid w:val="005C15BB"/>
    <w:rsid w:val="005C1CD8"/>
    <w:rsid w:val="005C1E41"/>
    <w:rsid w:val="005C41B4"/>
    <w:rsid w:val="005D0CAB"/>
    <w:rsid w:val="005D1399"/>
    <w:rsid w:val="005D20AA"/>
    <w:rsid w:val="005D3127"/>
    <w:rsid w:val="005D3DB7"/>
    <w:rsid w:val="005D3F2B"/>
    <w:rsid w:val="005D6FEF"/>
    <w:rsid w:val="005E2A5F"/>
    <w:rsid w:val="005E2DC8"/>
    <w:rsid w:val="005E2E46"/>
    <w:rsid w:val="005E3CC3"/>
    <w:rsid w:val="005E4875"/>
    <w:rsid w:val="005E5C95"/>
    <w:rsid w:val="005E7EB8"/>
    <w:rsid w:val="005F2F9F"/>
    <w:rsid w:val="005F3665"/>
    <w:rsid w:val="005F4299"/>
    <w:rsid w:val="005F7924"/>
    <w:rsid w:val="006032EB"/>
    <w:rsid w:val="00604C79"/>
    <w:rsid w:val="00606BFA"/>
    <w:rsid w:val="00607303"/>
    <w:rsid w:val="00612F79"/>
    <w:rsid w:val="006143B0"/>
    <w:rsid w:val="006177C8"/>
    <w:rsid w:val="00626AE2"/>
    <w:rsid w:val="00632859"/>
    <w:rsid w:val="00636C3E"/>
    <w:rsid w:val="00641141"/>
    <w:rsid w:val="00641A0B"/>
    <w:rsid w:val="00643CCF"/>
    <w:rsid w:val="00644181"/>
    <w:rsid w:val="00644E53"/>
    <w:rsid w:val="006461DC"/>
    <w:rsid w:val="006506D2"/>
    <w:rsid w:val="0065087E"/>
    <w:rsid w:val="00650A58"/>
    <w:rsid w:val="00651A90"/>
    <w:rsid w:val="00652BCD"/>
    <w:rsid w:val="00656088"/>
    <w:rsid w:val="00657611"/>
    <w:rsid w:val="00661C68"/>
    <w:rsid w:val="006632F6"/>
    <w:rsid w:val="00665B8A"/>
    <w:rsid w:val="00665FFC"/>
    <w:rsid w:val="006664CD"/>
    <w:rsid w:val="0067267E"/>
    <w:rsid w:val="00676673"/>
    <w:rsid w:val="00676BBB"/>
    <w:rsid w:val="0068055B"/>
    <w:rsid w:val="00681A3C"/>
    <w:rsid w:val="00681E03"/>
    <w:rsid w:val="00681E23"/>
    <w:rsid w:val="00682C12"/>
    <w:rsid w:val="0068654C"/>
    <w:rsid w:val="006874D9"/>
    <w:rsid w:val="0069002D"/>
    <w:rsid w:val="006910FE"/>
    <w:rsid w:val="006929A6"/>
    <w:rsid w:val="00694421"/>
    <w:rsid w:val="0069445A"/>
    <w:rsid w:val="00697E24"/>
    <w:rsid w:val="006A0BDE"/>
    <w:rsid w:val="006A1112"/>
    <w:rsid w:val="006A2499"/>
    <w:rsid w:val="006A25D9"/>
    <w:rsid w:val="006A4DF8"/>
    <w:rsid w:val="006A54DD"/>
    <w:rsid w:val="006A6E9E"/>
    <w:rsid w:val="006B1723"/>
    <w:rsid w:val="006B4265"/>
    <w:rsid w:val="006B75A5"/>
    <w:rsid w:val="006C1C94"/>
    <w:rsid w:val="006C2F2A"/>
    <w:rsid w:val="006C3D42"/>
    <w:rsid w:val="006C4E8E"/>
    <w:rsid w:val="006C59F6"/>
    <w:rsid w:val="006C5A8D"/>
    <w:rsid w:val="006C6169"/>
    <w:rsid w:val="006D1580"/>
    <w:rsid w:val="006D2E3F"/>
    <w:rsid w:val="006D3A88"/>
    <w:rsid w:val="006D5C37"/>
    <w:rsid w:val="006E20B0"/>
    <w:rsid w:val="006E3BF8"/>
    <w:rsid w:val="006E3F9D"/>
    <w:rsid w:val="006E6863"/>
    <w:rsid w:val="006E6DC0"/>
    <w:rsid w:val="006E7991"/>
    <w:rsid w:val="006E7CB0"/>
    <w:rsid w:val="006F13B3"/>
    <w:rsid w:val="006F5897"/>
    <w:rsid w:val="006F6966"/>
    <w:rsid w:val="006F7332"/>
    <w:rsid w:val="006F7A69"/>
    <w:rsid w:val="00700F83"/>
    <w:rsid w:val="00701ADF"/>
    <w:rsid w:val="00703AF1"/>
    <w:rsid w:val="007061DA"/>
    <w:rsid w:val="00707FA2"/>
    <w:rsid w:val="007102CE"/>
    <w:rsid w:val="007114D1"/>
    <w:rsid w:val="00711E9A"/>
    <w:rsid w:val="00713262"/>
    <w:rsid w:val="0071404B"/>
    <w:rsid w:val="00715D63"/>
    <w:rsid w:val="00715DE5"/>
    <w:rsid w:val="007169EB"/>
    <w:rsid w:val="00716AA8"/>
    <w:rsid w:val="00716AE5"/>
    <w:rsid w:val="007202C8"/>
    <w:rsid w:val="00721229"/>
    <w:rsid w:val="0072173D"/>
    <w:rsid w:val="0072238C"/>
    <w:rsid w:val="00722502"/>
    <w:rsid w:val="00722577"/>
    <w:rsid w:val="00722FFB"/>
    <w:rsid w:val="007230F0"/>
    <w:rsid w:val="007239E0"/>
    <w:rsid w:val="00723FA7"/>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2A11"/>
    <w:rsid w:val="007636A1"/>
    <w:rsid w:val="00765EF9"/>
    <w:rsid w:val="00766145"/>
    <w:rsid w:val="00766451"/>
    <w:rsid w:val="0077014C"/>
    <w:rsid w:val="00773433"/>
    <w:rsid w:val="0077635E"/>
    <w:rsid w:val="007769BF"/>
    <w:rsid w:val="00777203"/>
    <w:rsid w:val="00777B04"/>
    <w:rsid w:val="007800C4"/>
    <w:rsid w:val="00780386"/>
    <w:rsid w:val="0078358C"/>
    <w:rsid w:val="00785900"/>
    <w:rsid w:val="007940B9"/>
    <w:rsid w:val="0079493F"/>
    <w:rsid w:val="00795176"/>
    <w:rsid w:val="00795635"/>
    <w:rsid w:val="007969FC"/>
    <w:rsid w:val="0079705B"/>
    <w:rsid w:val="007A006C"/>
    <w:rsid w:val="007A0449"/>
    <w:rsid w:val="007A142E"/>
    <w:rsid w:val="007A1B91"/>
    <w:rsid w:val="007A233A"/>
    <w:rsid w:val="007A327C"/>
    <w:rsid w:val="007A32F0"/>
    <w:rsid w:val="007B0911"/>
    <w:rsid w:val="007B1881"/>
    <w:rsid w:val="007B2112"/>
    <w:rsid w:val="007B2EDD"/>
    <w:rsid w:val="007B309A"/>
    <w:rsid w:val="007B3BF4"/>
    <w:rsid w:val="007B6EFF"/>
    <w:rsid w:val="007C3FD6"/>
    <w:rsid w:val="007C42C7"/>
    <w:rsid w:val="007C4AFB"/>
    <w:rsid w:val="007C54CC"/>
    <w:rsid w:val="007C5B3D"/>
    <w:rsid w:val="007C6FF5"/>
    <w:rsid w:val="007C717D"/>
    <w:rsid w:val="007D31E4"/>
    <w:rsid w:val="007D3BD9"/>
    <w:rsid w:val="007D3D45"/>
    <w:rsid w:val="007D4679"/>
    <w:rsid w:val="007D5AF7"/>
    <w:rsid w:val="007D742A"/>
    <w:rsid w:val="007E227F"/>
    <w:rsid w:val="007E4407"/>
    <w:rsid w:val="007E489A"/>
    <w:rsid w:val="007E51A2"/>
    <w:rsid w:val="007E692C"/>
    <w:rsid w:val="007E7BFB"/>
    <w:rsid w:val="007F44FA"/>
    <w:rsid w:val="007F6291"/>
    <w:rsid w:val="00801E0D"/>
    <w:rsid w:val="00804DF2"/>
    <w:rsid w:val="00805E6B"/>
    <w:rsid w:val="00806B5A"/>
    <w:rsid w:val="00807253"/>
    <w:rsid w:val="00811570"/>
    <w:rsid w:val="0081356E"/>
    <w:rsid w:val="00813A85"/>
    <w:rsid w:val="008147BD"/>
    <w:rsid w:val="0081512A"/>
    <w:rsid w:val="00817E29"/>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34CC"/>
    <w:rsid w:val="00844041"/>
    <w:rsid w:val="00845309"/>
    <w:rsid w:val="00847B02"/>
    <w:rsid w:val="008536E3"/>
    <w:rsid w:val="00853A52"/>
    <w:rsid w:val="008543EA"/>
    <w:rsid w:val="00861520"/>
    <w:rsid w:val="00861FE5"/>
    <w:rsid w:val="00862B54"/>
    <w:rsid w:val="00862CC6"/>
    <w:rsid w:val="0086410D"/>
    <w:rsid w:val="00864D82"/>
    <w:rsid w:val="0086612E"/>
    <w:rsid w:val="00870303"/>
    <w:rsid w:val="00870BC1"/>
    <w:rsid w:val="00871435"/>
    <w:rsid w:val="00871509"/>
    <w:rsid w:val="00873690"/>
    <w:rsid w:val="00873C02"/>
    <w:rsid w:val="00874068"/>
    <w:rsid w:val="00877E28"/>
    <w:rsid w:val="00882018"/>
    <w:rsid w:val="00882557"/>
    <w:rsid w:val="00883655"/>
    <w:rsid w:val="0088372D"/>
    <w:rsid w:val="00884BA0"/>
    <w:rsid w:val="00884DC5"/>
    <w:rsid w:val="0088785D"/>
    <w:rsid w:val="0089153E"/>
    <w:rsid w:val="00891D4C"/>
    <w:rsid w:val="00891E78"/>
    <w:rsid w:val="00893CBC"/>
    <w:rsid w:val="008969BA"/>
    <w:rsid w:val="00896F4B"/>
    <w:rsid w:val="00897657"/>
    <w:rsid w:val="00897A2C"/>
    <w:rsid w:val="00897EF1"/>
    <w:rsid w:val="00897F2F"/>
    <w:rsid w:val="008A0C72"/>
    <w:rsid w:val="008A199A"/>
    <w:rsid w:val="008A22FB"/>
    <w:rsid w:val="008A265F"/>
    <w:rsid w:val="008A451E"/>
    <w:rsid w:val="008B24C6"/>
    <w:rsid w:val="008B7831"/>
    <w:rsid w:val="008C106D"/>
    <w:rsid w:val="008C10D2"/>
    <w:rsid w:val="008C1A2D"/>
    <w:rsid w:val="008C2DD0"/>
    <w:rsid w:val="008C2DF0"/>
    <w:rsid w:val="008C674B"/>
    <w:rsid w:val="008C7E00"/>
    <w:rsid w:val="008C7FF0"/>
    <w:rsid w:val="008D0B29"/>
    <w:rsid w:val="008D1CBD"/>
    <w:rsid w:val="008D2125"/>
    <w:rsid w:val="008D28D2"/>
    <w:rsid w:val="008D57DD"/>
    <w:rsid w:val="008D7380"/>
    <w:rsid w:val="008E0208"/>
    <w:rsid w:val="008E07D1"/>
    <w:rsid w:val="008E2AA1"/>
    <w:rsid w:val="008E5F8A"/>
    <w:rsid w:val="008E6972"/>
    <w:rsid w:val="008F1C06"/>
    <w:rsid w:val="008F2417"/>
    <w:rsid w:val="008F2773"/>
    <w:rsid w:val="008F4DDC"/>
    <w:rsid w:val="008F6081"/>
    <w:rsid w:val="008F616D"/>
    <w:rsid w:val="008F6306"/>
    <w:rsid w:val="008F7214"/>
    <w:rsid w:val="008F75AC"/>
    <w:rsid w:val="008F79F8"/>
    <w:rsid w:val="0090382D"/>
    <w:rsid w:val="00905410"/>
    <w:rsid w:val="00906740"/>
    <w:rsid w:val="00906B5E"/>
    <w:rsid w:val="009071A7"/>
    <w:rsid w:val="009133B7"/>
    <w:rsid w:val="00916B67"/>
    <w:rsid w:val="0091776B"/>
    <w:rsid w:val="00921107"/>
    <w:rsid w:val="0092319D"/>
    <w:rsid w:val="00924B02"/>
    <w:rsid w:val="00925382"/>
    <w:rsid w:val="00926650"/>
    <w:rsid w:val="009271BB"/>
    <w:rsid w:val="00930156"/>
    <w:rsid w:val="009335C1"/>
    <w:rsid w:val="009339F7"/>
    <w:rsid w:val="00934968"/>
    <w:rsid w:val="00937EA5"/>
    <w:rsid w:val="00940CC9"/>
    <w:rsid w:val="009411E0"/>
    <w:rsid w:val="00941DFA"/>
    <w:rsid w:val="00943305"/>
    <w:rsid w:val="00944275"/>
    <w:rsid w:val="00944BAF"/>
    <w:rsid w:val="00947536"/>
    <w:rsid w:val="00947DEE"/>
    <w:rsid w:val="0095284D"/>
    <w:rsid w:val="009564CC"/>
    <w:rsid w:val="0095723F"/>
    <w:rsid w:val="00957A6C"/>
    <w:rsid w:val="009640D9"/>
    <w:rsid w:val="009676AB"/>
    <w:rsid w:val="0097155C"/>
    <w:rsid w:val="00973348"/>
    <w:rsid w:val="0097446F"/>
    <w:rsid w:val="009765A4"/>
    <w:rsid w:val="0097796F"/>
    <w:rsid w:val="00977AB0"/>
    <w:rsid w:val="00980E6C"/>
    <w:rsid w:val="00982AA6"/>
    <w:rsid w:val="00983B62"/>
    <w:rsid w:val="00984BBC"/>
    <w:rsid w:val="009853A1"/>
    <w:rsid w:val="00986A63"/>
    <w:rsid w:val="00990DE4"/>
    <w:rsid w:val="009930B3"/>
    <w:rsid w:val="00993E9B"/>
    <w:rsid w:val="00995B69"/>
    <w:rsid w:val="009A0DFF"/>
    <w:rsid w:val="009A21FC"/>
    <w:rsid w:val="009A496B"/>
    <w:rsid w:val="009A7291"/>
    <w:rsid w:val="009A7B87"/>
    <w:rsid w:val="009B235C"/>
    <w:rsid w:val="009B2DA1"/>
    <w:rsid w:val="009B3599"/>
    <w:rsid w:val="009C2BD8"/>
    <w:rsid w:val="009C3AF3"/>
    <w:rsid w:val="009C7A08"/>
    <w:rsid w:val="009D1B61"/>
    <w:rsid w:val="009D3AF6"/>
    <w:rsid w:val="009D6E50"/>
    <w:rsid w:val="009E13C0"/>
    <w:rsid w:val="009E1966"/>
    <w:rsid w:val="009E2963"/>
    <w:rsid w:val="009E7057"/>
    <w:rsid w:val="009F1E24"/>
    <w:rsid w:val="009F25B6"/>
    <w:rsid w:val="009F29C5"/>
    <w:rsid w:val="009F2B8D"/>
    <w:rsid w:val="009F64C6"/>
    <w:rsid w:val="00A0346E"/>
    <w:rsid w:val="00A040A2"/>
    <w:rsid w:val="00A04B60"/>
    <w:rsid w:val="00A07667"/>
    <w:rsid w:val="00A078D8"/>
    <w:rsid w:val="00A1212C"/>
    <w:rsid w:val="00A13C63"/>
    <w:rsid w:val="00A148B9"/>
    <w:rsid w:val="00A163E0"/>
    <w:rsid w:val="00A16445"/>
    <w:rsid w:val="00A1668D"/>
    <w:rsid w:val="00A16F51"/>
    <w:rsid w:val="00A2022F"/>
    <w:rsid w:val="00A21A6A"/>
    <w:rsid w:val="00A23A45"/>
    <w:rsid w:val="00A24D5C"/>
    <w:rsid w:val="00A25ABA"/>
    <w:rsid w:val="00A30AE4"/>
    <w:rsid w:val="00A316A0"/>
    <w:rsid w:val="00A3172B"/>
    <w:rsid w:val="00A34108"/>
    <w:rsid w:val="00A36173"/>
    <w:rsid w:val="00A3793E"/>
    <w:rsid w:val="00A4283A"/>
    <w:rsid w:val="00A42F8B"/>
    <w:rsid w:val="00A51CF2"/>
    <w:rsid w:val="00A533FE"/>
    <w:rsid w:val="00A55011"/>
    <w:rsid w:val="00A56B41"/>
    <w:rsid w:val="00A56E70"/>
    <w:rsid w:val="00A60EBE"/>
    <w:rsid w:val="00A6141A"/>
    <w:rsid w:val="00A6661B"/>
    <w:rsid w:val="00A678EF"/>
    <w:rsid w:val="00A7380C"/>
    <w:rsid w:val="00A7500E"/>
    <w:rsid w:val="00A77D1D"/>
    <w:rsid w:val="00A800A5"/>
    <w:rsid w:val="00A820EA"/>
    <w:rsid w:val="00A835FF"/>
    <w:rsid w:val="00A83CBF"/>
    <w:rsid w:val="00A8518B"/>
    <w:rsid w:val="00A87435"/>
    <w:rsid w:val="00A92201"/>
    <w:rsid w:val="00A94499"/>
    <w:rsid w:val="00A94604"/>
    <w:rsid w:val="00A94831"/>
    <w:rsid w:val="00A94F29"/>
    <w:rsid w:val="00A952EE"/>
    <w:rsid w:val="00A955EF"/>
    <w:rsid w:val="00A967FF"/>
    <w:rsid w:val="00A96C5E"/>
    <w:rsid w:val="00A977D6"/>
    <w:rsid w:val="00A978E9"/>
    <w:rsid w:val="00AA0ADB"/>
    <w:rsid w:val="00AA1EE3"/>
    <w:rsid w:val="00AA2504"/>
    <w:rsid w:val="00AA73FE"/>
    <w:rsid w:val="00AA7623"/>
    <w:rsid w:val="00AA76ED"/>
    <w:rsid w:val="00AA796A"/>
    <w:rsid w:val="00AB05B5"/>
    <w:rsid w:val="00AB25C4"/>
    <w:rsid w:val="00AB46A1"/>
    <w:rsid w:val="00AB5CAF"/>
    <w:rsid w:val="00AB5D68"/>
    <w:rsid w:val="00AB65CC"/>
    <w:rsid w:val="00AB6E2E"/>
    <w:rsid w:val="00AC0278"/>
    <w:rsid w:val="00AC038F"/>
    <w:rsid w:val="00AC1044"/>
    <w:rsid w:val="00AC1E2D"/>
    <w:rsid w:val="00AC5F8A"/>
    <w:rsid w:val="00AC6341"/>
    <w:rsid w:val="00AC6CAA"/>
    <w:rsid w:val="00AC6E7F"/>
    <w:rsid w:val="00AC6FC2"/>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303E"/>
    <w:rsid w:val="00AE58F4"/>
    <w:rsid w:val="00AE6BB9"/>
    <w:rsid w:val="00AE7CAC"/>
    <w:rsid w:val="00AE7EC3"/>
    <w:rsid w:val="00AF18C7"/>
    <w:rsid w:val="00AF21C8"/>
    <w:rsid w:val="00AF2942"/>
    <w:rsid w:val="00AF389F"/>
    <w:rsid w:val="00AF4A61"/>
    <w:rsid w:val="00AF7625"/>
    <w:rsid w:val="00B014E3"/>
    <w:rsid w:val="00B02AC9"/>
    <w:rsid w:val="00B03B34"/>
    <w:rsid w:val="00B0406A"/>
    <w:rsid w:val="00B047AD"/>
    <w:rsid w:val="00B07BF8"/>
    <w:rsid w:val="00B212E1"/>
    <w:rsid w:val="00B24A5F"/>
    <w:rsid w:val="00B27C2E"/>
    <w:rsid w:val="00B27D1E"/>
    <w:rsid w:val="00B30271"/>
    <w:rsid w:val="00B30491"/>
    <w:rsid w:val="00B3143A"/>
    <w:rsid w:val="00B32A47"/>
    <w:rsid w:val="00B341C8"/>
    <w:rsid w:val="00B35AB6"/>
    <w:rsid w:val="00B35AB8"/>
    <w:rsid w:val="00B417CD"/>
    <w:rsid w:val="00B44087"/>
    <w:rsid w:val="00B4528B"/>
    <w:rsid w:val="00B46927"/>
    <w:rsid w:val="00B52739"/>
    <w:rsid w:val="00B53FC0"/>
    <w:rsid w:val="00B548BC"/>
    <w:rsid w:val="00B55EF0"/>
    <w:rsid w:val="00B60F3F"/>
    <w:rsid w:val="00B615C5"/>
    <w:rsid w:val="00B61DE6"/>
    <w:rsid w:val="00B62468"/>
    <w:rsid w:val="00B67FA9"/>
    <w:rsid w:val="00B74945"/>
    <w:rsid w:val="00B76A0C"/>
    <w:rsid w:val="00B7768C"/>
    <w:rsid w:val="00B8029A"/>
    <w:rsid w:val="00B82598"/>
    <w:rsid w:val="00B86508"/>
    <w:rsid w:val="00B86AA1"/>
    <w:rsid w:val="00B910EB"/>
    <w:rsid w:val="00B93856"/>
    <w:rsid w:val="00B97E86"/>
    <w:rsid w:val="00BA04FE"/>
    <w:rsid w:val="00BA0791"/>
    <w:rsid w:val="00BA18FC"/>
    <w:rsid w:val="00BA2A20"/>
    <w:rsid w:val="00BA2AEF"/>
    <w:rsid w:val="00BA2F6E"/>
    <w:rsid w:val="00BA363D"/>
    <w:rsid w:val="00BA44BC"/>
    <w:rsid w:val="00BA6997"/>
    <w:rsid w:val="00BA6BAE"/>
    <w:rsid w:val="00BA7686"/>
    <w:rsid w:val="00BA7FCF"/>
    <w:rsid w:val="00BB0032"/>
    <w:rsid w:val="00BB3531"/>
    <w:rsid w:val="00BB3542"/>
    <w:rsid w:val="00BB583C"/>
    <w:rsid w:val="00BB58FD"/>
    <w:rsid w:val="00BB5C19"/>
    <w:rsid w:val="00BC5B2D"/>
    <w:rsid w:val="00BC637A"/>
    <w:rsid w:val="00BC707F"/>
    <w:rsid w:val="00BD1CD9"/>
    <w:rsid w:val="00BD3363"/>
    <w:rsid w:val="00BD4AE1"/>
    <w:rsid w:val="00BD549E"/>
    <w:rsid w:val="00BD5C2D"/>
    <w:rsid w:val="00BD70FE"/>
    <w:rsid w:val="00BE037D"/>
    <w:rsid w:val="00BE10EC"/>
    <w:rsid w:val="00BE3E66"/>
    <w:rsid w:val="00BE4A38"/>
    <w:rsid w:val="00BE5E62"/>
    <w:rsid w:val="00BE6508"/>
    <w:rsid w:val="00BE7408"/>
    <w:rsid w:val="00BF2297"/>
    <w:rsid w:val="00BF4C81"/>
    <w:rsid w:val="00BF6985"/>
    <w:rsid w:val="00BF6BE0"/>
    <w:rsid w:val="00BF6C59"/>
    <w:rsid w:val="00C002E3"/>
    <w:rsid w:val="00C04017"/>
    <w:rsid w:val="00C051B2"/>
    <w:rsid w:val="00C06D67"/>
    <w:rsid w:val="00C12702"/>
    <w:rsid w:val="00C1427F"/>
    <w:rsid w:val="00C149E4"/>
    <w:rsid w:val="00C223A3"/>
    <w:rsid w:val="00C22DD1"/>
    <w:rsid w:val="00C23398"/>
    <w:rsid w:val="00C2563D"/>
    <w:rsid w:val="00C30657"/>
    <w:rsid w:val="00C31538"/>
    <w:rsid w:val="00C36552"/>
    <w:rsid w:val="00C36FC6"/>
    <w:rsid w:val="00C45202"/>
    <w:rsid w:val="00C54D6A"/>
    <w:rsid w:val="00C55FCB"/>
    <w:rsid w:val="00C572F2"/>
    <w:rsid w:val="00C5730F"/>
    <w:rsid w:val="00C601F8"/>
    <w:rsid w:val="00C633D4"/>
    <w:rsid w:val="00C65704"/>
    <w:rsid w:val="00C712C8"/>
    <w:rsid w:val="00C713D1"/>
    <w:rsid w:val="00C75209"/>
    <w:rsid w:val="00C75C9E"/>
    <w:rsid w:val="00C82DE3"/>
    <w:rsid w:val="00C82E93"/>
    <w:rsid w:val="00C92251"/>
    <w:rsid w:val="00C92901"/>
    <w:rsid w:val="00C93AA8"/>
    <w:rsid w:val="00C96ABA"/>
    <w:rsid w:val="00CA0537"/>
    <w:rsid w:val="00CA7EAA"/>
    <w:rsid w:val="00CB2F53"/>
    <w:rsid w:val="00CB450F"/>
    <w:rsid w:val="00CB48AD"/>
    <w:rsid w:val="00CC2B09"/>
    <w:rsid w:val="00CC4322"/>
    <w:rsid w:val="00CC4DA3"/>
    <w:rsid w:val="00CC79D2"/>
    <w:rsid w:val="00CD033A"/>
    <w:rsid w:val="00CD1C26"/>
    <w:rsid w:val="00CD2DBC"/>
    <w:rsid w:val="00CD5F97"/>
    <w:rsid w:val="00CD69B3"/>
    <w:rsid w:val="00CE0BE9"/>
    <w:rsid w:val="00CE16FD"/>
    <w:rsid w:val="00CE19A1"/>
    <w:rsid w:val="00CE2D05"/>
    <w:rsid w:val="00CE36F3"/>
    <w:rsid w:val="00CE5EB5"/>
    <w:rsid w:val="00CF185B"/>
    <w:rsid w:val="00CF1F6D"/>
    <w:rsid w:val="00CF460A"/>
    <w:rsid w:val="00CF4893"/>
    <w:rsid w:val="00CF4E7D"/>
    <w:rsid w:val="00CF5C4F"/>
    <w:rsid w:val="00CF6823"/>
    <w:rsid w:val="00D00F75"/>
    <w:rsid w:val="00D06C20"/>
    <w:rsid w:val="00D12479"/>
    <w:rsid w:val="00D13634"/>
    <w:rsid w:val="00D15EFD"/>
    <w:rsid w:val="00D164B7"/>
    <w:rsid w:val="00D16609"/>
    <w:rsid w:val="00D2018F"/>
    <w:rsid w:val="00D203E6"/>
    <w:rsid w:val="00D20690"/>
    <w:rsid w:val="00D215CC"/>
    <w:rsid w:val="00D241DD"/>
    <w:rsid w:val="00D2614E"/>
    <w:rsid w:val="00D2649C"/>
    <w:rsid w:val="00D27F3D"/>
    <w:rsid w:val="00D304D0"/>
    <w:rsid w:val="00D323EA"/>
    <w:rsid w:val="00D35A57"/>
    <w:rsid w:val="00D36206"/>
    <w:rsid w:val="00D36FB0"/>
    <w:rsid w:val="00D3764C"/>
    <w:rsid w:val="00D377AB"/>
    <w:rsid w:val="00D37BB5"/>
    <w:rsid w:val="00D37FD2"/>
    <w:rsid w:val="00D4078B"/>
    <w:rsid w:val="00D41E03"/>
    <w:rsid w:val="00D42975"/>
    <w:rsid w:val="00D4652F"/>
    <w:rsid w:val="00D51ADF"/>
    <w:rsid w:val="00D533ED"/>
    <w:rsid w:val="00D562BA"/>
    <w:rsid w:val="00D567F1"/>
    <w:rsid w:val="00D57FB5"/>
    <w:rsid w:val="00D633E8"/>
    <w:rsid w:val="00D634F6"/>
    <w:rsid w:val="00D63AD1"/>
    <w:rsid w:val="00D66D43"/>
    <w:rsid w:val="00D6705C"/>
    <w:rsid w:val="00D71A57"/>
    <w:rsid w:val="00D72B9D"/>
    <w:rsid w:val="00D740DF"/>
    <w:rsid w:val="00D77A8E"/>
    <w:rsid w:val="00D80902"/>
    <w:rsid w:val="00D8177F"/>
    <w:rsid w:val="00D8299D"/>
    <w:rsid w:val="00D82A68"/>
    <w:rsid w:val="00D8339D"/>
    <w:rsid w:val="00D83EA1"/>
    <w:rsid w:val="00D84553"/>
    <w:rsid w:val="00D85551"/>
    <w:rsid w:val="00D8713C"/>
    <w:rsid w:val="00D8726B"/>
    <w:rsid w:val="00D87A1C"/>
    <w:rsid w:val="00D87A75"/>
    <w:rsid w:val="00D87E2E"/>
    <w:rsid w:val="00D911C7"/>
    <w:rsid w:val="00D9244E"/>
    <w:rsid w:val="00D92D8B"/>
    <w:rsid w:val="00D92EB0"/>
    <w:rsid w:val="00D9308C"/>
    <w:rsid w:val="00D93BA8"/>
    <w:rsid w:val="00D96F07"/>
    <w:rsid w:val="00D97F34"/>
    <w:rsid w:val="00DA1A4D"/>
    <w:rsid w:val="00DA2155"/>
    <w:rsid w:val="00DA44DB"/>
    <w:rsid w:val="00DA69F1"/>
    <w:rsid w:val="00DA7651"/>
    <w:rsid w:val="00DB0697"/>
    <w:rsid w:val="00DB1119"/>
    <w:rsid w:val="00DB4024"/>
    <w:rsid w:val="00DB5A54"/>
    <w:rsid w:val="00DB756D"/>
    <w:rsid w:val="00DC15D5"/>
    <w:rsid w:val="00DC1877"/>
    <w:rsid w:val="00DC1E8A"/>
    <w:rsid w:val="00DC1EB4"/>
    <w:rsid w:val="00DC33F7"/>
    <w:rsid w:val="00DC3831"/>
    <w:rsid w:val="00DC730C"/>
    <w:rsid w:val="00DD18CC"/>
    <w:rsid w:val="00DD40CC"/>
    <w:rsid w:val="00DD41DE"/>
    <w:rsid w:val="00DD4294"/>
    <w:rsid w:val="00DD55C7"/>
    <w:rsid w:val="00DD6F69"/>
    <w:rsid w:val="00DD6FE1"/>
    <w:rsid w:val="00DE0A02"/>
    <w:rsid w:val="00DE1171"/>
    <w:rsid w:val="00DE28D4"/>
    <w:rsid w:val="00DE4830"/>
    <w:rsid w:val="00DE6A8A"/>
    <w:rsid w:val="00DF2733"/>
    <w:rsid w:val="00DF321F"/>
    <w:rsid w:val="00DF4BEF"/>
    <w:rsid w:val="00DF630C"/>
    <w:rsid w:val="00DF7D23"/>
    <w:rsid w:val="00E01A33"/>
    <w:rsid w:val="00E02200"/>
    <w:rsid w:val="00E03079"/>
    <w:rsid w:val="00E034EA"/>
    <w:rsid w:val="00E03E5E"/>
    <w:rsid w:val="00E04700"/>
    <w:rsid w:val="00E06129"/>
    <w:rsid w:val="00E123BC"/>
    <w:rsid w:val="00E140AB"/>
    <w:rsid w:val="00E148CB"/>
    <w:rsid w:val="00E14F39"/>
    <w:rsid w:val="00E15DC4"/>
    <w:rsid w:val="00E16EC7"/>
    <w:rsid w:val="00E21395"/>
    <w:rsid w:val="00E21508"/>
    <w:rsid w:val="00E21C9D"/>
    <w:rsid w:val="00E21CB6"/>
    <w:rsid w:val="00E22046"/>
    <w:rsid w:val="00E2242C"/>
    <w:rsid w:val="00E22F3B"/>
    <w:rsid w:val="00E23F16"/>
    <w:rsid w:val="00E256E3"/>
    <w:rsid w:val="00E269E5"/>
    <w:rsid w:val="00E26B9B"/>
    <w:rsid w:val="00E30129"/>
    <w:rsid w:val="00E30E9E"/>
    <w:rsid w:val="00E310D0"/>
    <w:rsid w:val="00E3161B"/>
    <w:rsid w:val="00E34751"/>
    <w:rsid w:val="00E36A11"/>
    <w:rsid w:val="00E4223B"/>
    <w:rsid w:val="00E42380"/>
    <w:rsid w:val="00E46C6D"/>
    <w:rsid w:val="00E476E6"/>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6DEF"/>
    <w:rsid w:val="00E6775B"/>
    <w:rsid w:val="00E700D6"/>
    <w:rsid w:val="00E77357"/>
    <w:rsid w:val="00E7761D"/>
    <w:rsid w:val="00E80A90"/>
    <w:rsid w:val="00E80D07"/>
    <w:rsid w:val="00E80E31"/>
    <w:rsid w:val="00E810A3"/>
    <w:rsid w:val="00E81B7B"/>
    <w:rsid w:val="00E84088"/>
    <w:rsid w:val="00E843B1"/>
    <w:rsid w:val="00E871DA"/>
    <w:rsid w:val="00E9106B"/>
    <w:rsid w:val="00E92CBF"/>
    <w:rsid w:val="00E938C4"/>
    <w:rsid w:val="00E93D28"/>
    <w:rsid w:val="00E94EC1"/>
    <w:rsid w:val="00EA00B9"/>
    <w:rsid w:val="00EA17E1"/>
    <w:rsid w:val="00EA22FA"/>
    <w:rsid w:val="00EA4600"/>
    <w:rsid w:val="00EA4C7A"/>
    <w:rsid w:val="00EA5C58"/>
    <w:rsid w:val="00EA7611"/>
    <w:rsid w:val="00EA7DD1"/>
    <w:rsid w:val="00EB0135"/>
    <w:rsid w:val="00EB1AF6"/>
    <w:rsid w:val="00EB2955"/>
    <w:rsid w:val="00EB3951"/>
    <w:rsid w:val="00EB587C"/>
    <w:rsid w:val="00EC0F09"/>
    <w:rsid w:val="00EC1C18"/>
    <w:rsid w:val="00EC2AAA"/>
    <w:rsid w:val="00EC3F4F"/>
    <w:rsid w:val="00EC4DC9"/>
    <w:rsid w:val="00EC6451"/>
    <w:rsid w:val="00EC647B"/>
    <w:rsid w:val="00EC66C6"/>
    <w:rsid w:val="00ED2CA3"/>
    <w:rsid w:val="00ED34AF"/>
    <w:rsid w:val="00ED4A5D"/>
    <w:rsid w:val="00ED504C"/>
    <w:rsid w:val="00ED5654"/>
    <w:rsid w:val="00ED5807"/>
    <w:rsid w:val="00ED6BF1"/>
    <w:rsid w:val="00EE0B60"/>
    <w:rsid w:val="00EE1BF0"/>
    <w:rsid w:val="00EE1D90"/>
    <w:rsid w:val="00EE26DF"/>
    <w:rsid w:val="00EE34EF"/>
    <w:rsid w:val="00EE39B1"/>
    <w:rsid w:val="00EF075A"/>
    <w:rsid w:val="00EF0AE6"/>
    <w:rsid w:val="00EF320A"/>
    <w:rsid w:val="00EF35A6"/>
    <w:rsid w:val="00EF3E6A"/>
    <w:rsid w:val="00EF5AC3"/>
    <w:rsid w:val="00EF5CA1"/>
    <w:rsid w:val="00F0093A"/>
    <w:rsid w:val="00F015BA"/>
    <w:rsid w:val="00F05632"/>
    <w:rsid w:val="00F063F3"/>
    <w:rsid w:val="00F11A7E"/>
    <w:rsid w:val="00F143F2"/>
    <w:rsid w:val="00F16476"/>
    <w:rsid w:val="00F17640"/>
    <w:rsid w:val="00F22FDC"/>
    <w:rsid w:val="00F317DB"/>
    <w:rsid w:val="00F31B33"/>
    <w:rsid w:val="00F335F7"/>
    <w:rsid w:val="00F34CB0"/>
    <w:rsid w:val="00F35686"/>
    <w:rsid w:val="00F40433"/>
    <w:rsid w:val="00F416EF"/>
    <w:rsid w:val="00F42463"/>
    <w:rsid w:val="00F435E2"/>
    <w:rsid w:val="00F43EF6"/>
    <w:rsid w:val="00F44A88"/>
    <w:rsid w:val="00F45073"/>
    <w:rsid w:val="00F459AD"/>
    <w:rsid w:val="00F468DF"/>
    <w:rsid w:val="00F501E6"/>
    <w:rsid w:val="00F55853"/>
    <w:rsid w:val="00F55C57"/>
    <w:rsid w:val="00F56A24"/>
    <w:rsid w:val="00F665D6"/>
    <w:rsid w:val="00F6705F"/>
    <w:rsid w:val="00F679F2"/>
    <w:rsid w:val="00F67F62"/>
    <w:rsid w:val="00F7095B"/>
    <w:rsid w:val="00F71C9E"/>
    <w:rsid w:val="00F72959"/>
    <w:rsid w:val="00F7356D"/>
    <w:rsid w:val="00F74030"/>
    <w:rsid w:val="00F75A9C"/>
    <w:rsid w:val="00F779B9"/>
    <w:rsid w:val="00F80FF3"/>
    <w:rsid w:val="00F82588"/>
    <w:rsid w:val="00F82DD6"/>
    <w:rsid w:val="00F82E0D"/>
    <w:rsid w:val="00F82F60"/>
    <w:rsid w:val="00F82F8D"/>
    <w:rsid w:val="00F834AA"/>
    <w:rsid w:val="00F849B8"/>
    <w:rsid w:val="00F876A7"/>
    <w:rsid w:val="00F876B2"/>
    <w:rsid w:val="00F90DDA"/>
    <w:rsid w:val="00F930F7"/>
    <w:rsid w:val="00F93D8C"/>
    <w:rsid w:val="00F94AF0"/>
    <w:rsid w:val="00F9588C"/>
    <w:rsid w:val="00F95930"/>
    <w:rsid w:val="00F9706F"/>
    <w:rsid w:val="00FA746F"/>
    <w:rsid w:val="00FA7B5B"/>
    <w:rsid w:val="00FB0BB9"/>
    <w:rsid w:val="00FB180C"/>
    <w:rsid w:val="00FB23D8"/>
    <w:rsid w:val="00FB3257"/>
    <w:rsid w:val="00FB3814"/>
    <w:rsid w:val="00FB3BE2"/>
    <w:rsid w:val="00FB3CD0"/>
    <w:rsid w:val="00FB44B6"/>
    <w:rsid w:val="00FB5D29"/>
    <w:rsid w:val="00FB79CE"/>
    <w:rsid w:val="00FC0169"/>
    <w:rsid w:val="00FC04AE"/>
    <w:rsid w:val="00FC1A25"/>
    <w:rsid w:val="00FC59DF"/>
    <w:rsid w:val="00FC60A3"/>
    <w:rsid w:val="00FC75FE"/>
    <w:rsid w:val="00FC7C4A"/>
    <w:rsid w:val="00FD027D"/>
    <w:rsid w:val="00FD0EE6"/>
    <w:rsid w:val="00FD5007"/>
    <w:rsid w:val="00FD5B74"/>
    <w:rsid w:val="00FD7234"/>
    <w:rsid w:val="00FE0EE6"/>
    <w:rsid w:val="00FE107E"/>
    <w:rsid w:val="00FE2DD0"/>
    <w:rsid w:val="00FE6514"/>
    <w:rsid w:val="00FE66D1"/>
    <w:rsid w:val="00FE7047"/>
    <w:rsid w:val="00FF021A"/>
    <w:rsid w:val="00FF15B7"/>
    <w:rsid w:val="00FF1B68"/>
    <w:rsid w:val="00FF33A6"/>
    <w:rsid w:val="00FF36FA"/>
    <w:rsid w:val="00FF42AE"/>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1C62B-0A7B-4476-8AC0-4CB6B43D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1319</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6</cp:revision>
  <cp:lastPrinted>2019-09-24T13:22:00Z</cp:lastPrinted>
  <dcterms:created xsi:type="dcterms:W3CDTF">2019-12-04T15:20:00Z</dcterms:created>
  <dcterms:modified xsi:type="dcterms:W3CDTF">2019-12-17T22:31:00Z</dcterms:modified>
</cp:coreProperties>
</file>