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61E" w:rsidRDefault="00442992" w:rsidP="0044299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$45,000.00</w:t>
      </w:r>
    </w:p>
    <w:p w:rsidR="00442992" w:rsidRDefault="00442992" w:rsidP="0044299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FAVREAU – GRIFFIS, LYONS</w:t>
      </w:r>
    </w:p>
    <w:p w:rsidR="00442992" w:rsidRDefault="00442992" w:rsidP="0044299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2205 MITCHELL ST. JAVA</w:t>
      </w:r>
    </w:p>
    <w:p w:rsidR="00442992" w:rsidRDefault="00442992" w:rsidP="0044299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JAVA 1</w:t>
      </w:r>
      <w:r w:rsidRPr="00442992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TO PAYNE’S PLAT LOTS 3 &amp; 4 BLOCK 5</w:t>
      </w:r>
    </w:p>
    <w:p w:rsidR="00442992" w:rsidRDefault="00442992" w:rsidP="00442992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D2EAC0">
            <wp:simplePos x="0" y="0"/>
            <wp:positionH relativeFrom="column">
              <wp:posOffset>0</wp:posOffset>
            </wp:positionH>
            <wp:positionV relativeFrom="page">
              <wp:posOffset>2304415</wp:posOffset>
            </wp:positionV>
            <wp:extent cx="5944235" cy="35909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0" b="10231"/>
                    <a:stretch/>
                  </pic:blipFill>
                  <pic:spPr bwMode="auto">
                    <a:xfrm>
                      <a:off x="0" y="0"/>
                      <a:ext cx="594423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#4156</w:t>
      </w:r>
    </w:p>
    <w:p w:rsidR="00442992" w:rsidRDefault="00442992" w:rsidP="00442992">
      <w:pPr>
        <w:jc w:val="center"/>
        <w:rPr>
          <w:b/>
          <w:sz w:val="32"/>
          <w:szCs w:val="32"/>
        </w:rPr>
      </w:pPr>
    </w:p>
    <w:p w:rsidR="00442992" w:rsidRDefault="00442992" w:rsidP="00442992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100’ X 140’</w:t>
      </w:r>
      <w:r w:rsidR="007B6F1F">
        <w:rPr>
          <w:b/>
          <w:sz w:val="32"/>
          <w:szCs w:val="32"/>
        </w:rPr>
        <w:t xml:space="preserve">                                            748 SQ FT MAIN FLOOR</w:t>
      </w:r>
    </w:p>
    <w:p w:rsidR="00442992" w:rsidRDefault="00442992" w:rsidP="00442992">
      <w:pPr>
        <w:rPr>
          <w:b/>
          <w:sz w:val="32"/>
          <w:szCs w:val="32"/>
        </w:rPr>
      </w:pPr>
      <w:r>
        <w:rPr>
          <w:b/>
          <w:sz w:val="32"/>
          <w:szCs w:val="32"/>
        </w:rPr>
        <w:t>SINGLE FAMILY</w:t>
      </w:r>
      <w:r w:rsidR="007B6F1F">
        <w:rPr>
          <w:b/>
          <w:sz w:val="32"/>
          <w:szCs w:val="32"/>
        </w:rPr>
        <w:t xml:space="preserve"> – ONE STORY                            906 SQ FT TOTAL</w:t>
      </w:r>
    </w:p>
    <w:p w:rsidR="007B6F1F" w:rsidRDefault="007B6F1F" w:rsidP="00442992">
      <w:pPr>
        <w:rPr>
          <w:b/>
          <w:sz w:val="32"/>
          <w:szCs w:val="32"/>
        </w:rPr>
      </w:pPr>
      <w:r>
        <w:rPr>
          <w:b/>
          <w:sz w:val="32"/>
          <w:szCs w:val="32"/>
        </w:rPr>
        <w:t>FINISHED ATTIC                                                     NO BSMT</w:t>
      </w:r>
    </w:p>
    <w:p w:rsidR="007B6F1F" w:rsidRDefault="007B6F1F" w:rsidP="004429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FAIR QUALITY </w:t>
      </w:r>
    </w:p>
    <w:p w:rsidR="007B6F1F" w:rsidRDefault="007B6F1F" w:rsidP="00442992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CONDITION                                 16’ X 24’ DETACHED GARAGE</w:t>
      </w:r>
    </w:p>
    <w:p w:rsidR="007B6F1F" w:rsidRDefault="007B6F1F" w:rsidP="00442992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1900                                                16’ X 18’ SOLID WALL PORCH</w:t>
      </w:r>
    </w:p>
    <w:p w:rsidR="007B6F1F" w:rsidRDefault="007B6F1F" w:rsidP="00442992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1/15/19 FOR $45,000</w:t>
      </w:r>
    </w:p>
    <w:p w:rsidR="007B6F1F" w:rsidRDefault="007B6F1F" w:rsidP="00442992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2019 AT $9,185</w:t>
      </w:r>
    </w:p>
    <w:p w:rsidR="007B6F1F" w:rsidRDefault="007B6F1F" w:rsidP="00442992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IN 2011 $15,000</w:t>
      </w:r>
    </w:p>
    <w:p w:rsidR="007B6F1F" w:rsidRDefault="007B6F1F" w:rsidP="00442992">
      <w:r>
        <w:rPr>
          <w:b/>
          <w:sz w:val="32"/>
          <w:szCs w:val="32"/>
        </w:rPr>
        <w:t>ASSESSED IN 2012 $7,725</w:t>
      </w:r>
      <w:r w:rsidR="009544D2">
        <w:rPr>
          <w:b/>
          <w:sz w:val="32"/>
          <w:szCs w:val="32"/>
        </w:rPr>
        <w:t xml:space="preserve">                                     RECORD #4156</w:t>
      </w:r>
      <w:bookmarkStart w:id="0" w:name="_GoBack"/>
      <w:bookmarkEnd w:id="0"/>
    </w:p>
    <w:sectPr w:rsidR="007B6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992"/>
    <w:rsid w:val="00442992"/>
    <w:rsid w:val="007A661E"/>
    <w:rsid w:val="007B6F1F"/>
    <w:rsid w:val="0095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13EED"/>
  <w15:chartTrackingRefBased/>
  <w15:docId w15:val="{7D919D2B-6A1C-43D7-A8F9-E0DDAAC53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63720-F28B-4F0E-B4FE-CCA8D732A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pudwill</dc:creator>
  <cp:keywords/>
  <dc:description/>
  <cp:lastModifiedBy>greg pudwill</cp:lastModifiedBy>
  <cp:revision>1</cp:revision>
  <cp:lastPrinted>2019-05-28T19:26:00Z</cp:lastPrinted>
  <dcterms:created xsi:type="dcterms:W3CDTF">2019-05-28T18:50:00Z</dcterms:created>
  <dcterms:modified xsi:type="dcterms:W3CDTF">2019-05-28T19:27:00Z</dcterms:modified>
</cp:coreProperties>
</file>