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E43462" w:rsidP="000253CF">
      <w:pPr>
        <w:ind w:left="-360" w:right="-360"/>
        <w:rPr>
          <w:sz w:val="20"/>
        </w:rPr>
      </w:pPr>
      <w:r>
        <w:rPr>
          <w:sz w:val="20"/>
        </w:rPr>
        <w:t>July 1</w:t>
      </w:r>
      <w:r w:rsidR="00341F7A">
        <w:rPr>
          <w:sz w:val="20"/>
        </w:rPr>
        <w:t>5</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E43462">
        <w:rPr>
          <w:sz w:val="20"/>
        </w:rPr>
        <w:t xml:space="preserve">July </w:t>
      </w:r>
      <w:r w:rsidR="0053278B">
        <w:rPr>
          <w:sz w:val="20"/>
        </w:rPr>
        <w:t>15</w:t>
      </w:r>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53278B" w:rsidP="000253CF">
      <w:pPr>
        <w:ind w:left="-360" w:right="-360"/>
        <w:rPr>
          <w:sz w:val="20"/>
        </w:rPr>
      </w:pPr>
      <w:r>
        <w:rPr>
          <w:sz w:val="20"/>
        </w:rPr>
        <w:t>Godkin</w:t>
      </w:r>
      <w:r w:rsidR="00CD6283">
        <w:rPr>
          <w:sz w:val="20"/>
        </w:rPr>
        <w:t xml:space="preserve"> </w:t>
      </w:r>
      <w:r w:rsidR="009C2BD8">
        <w:rPr>
          <w:sz w:val="20"/>
        </w:rPr>
        <w:t xml:space="preserve">moved and </w:t>
      </w:r>
      <w:r>
        <w:rPr>
          <w:sz w:val="20"/>
        </w:rPr>
        <w:t>Martin</w:t>
      </w:r>
      <w:r w:rsidR="00CD6283">
        <w:rPr>
          <w:sz w:val="20"/>
        </w:rPr>
        <w:t xml:space="preserve"> </w:t>
      </w:r>
      <w:r w:rsidR="00082568">
        <w:rPr>
          <w:sz w:val="20"/>
        </w:rPr>
        <w:t xml:space="preserve">seconded </w:t>
      </w:r>
      <w:r w:rsidR="00ED34AF">
        <w:rPr>
          <w:sz w:val="20"/>
        </w:rPr>
        <w:t xml:space="preserve">that the minutes of the meeting of </w:t>
      </w:r>
      <w:r w:rsidR="00E43462">
        <w:rPr>
          <w:sz w:val="20"/>
        </w:rPr>
        <w:t>J</w:t>
      </w:r>
      <w:r>
        <w:rPr>
          <w:sz w:val="20"/>
        </w:rPr>
        <w:t>uly</w:t>
      </w:r>
      <w:r w:rsidR="000F3CB6">
        <w:rPr>
          <w:sz w:val="20"/>
        </w:rPr>
        <w:t xml:space="preserve"> </w:t>
      </w:r>
      <w:r w:rsidR="00E43462">
        <w:rPr>
          <w:sz w:val="20"/>
        </w:rPr>
        <w:t>1</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0F3CB6">
        <w:rPr>
          <w:sz w:val="20"/>
        </w:rPr>
        <w:t>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6F5A05"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sidR="00E43462">
        <w:rPr>
          <w:sz w:val="20"/>
        </w:rPr>
        <w:t>Martin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C961E4" w:rsidRDefault="00F378C7" w:rsidP="00F378C7">
      <w:pPr>
        <w:ind w:left="-360" w:right="-360"/>
        <w:rPr>
          <w:sz w:val="20"/>
        </w:rPr>
      </w:pPr>
      <w:r w:rsidRPr="00C70CCE">
        <w:rPr>
          <w:b/>
          <w:sz w:val="20"/>
        </w:rPr>
        <w:t xml:space="preserve">COMMISSIONERS: </w:t>
      </w:r>
      <w:r w:rsidRPr="00C70CCE">
        <w:rPr>
          <w:sz w:val="20"/>
        </w:rPr>
        <w:t xml:space="preserve">Denis </w:t>
      </w:r>
      <w:r w:rsidR="00C70CCE">
        <w:rPr>
          <w:sz w:val="20"/>
        </w:rPr>
        <w:t>Arbach – mileage expense, $</w:t>
      </w:r>
      <w:r w:rsidR="0053278B">
        <w:rPr>
          <w:sz w:val="20"/>
        </w:rPr>
        <w:t>63.27</w:t>
      </w:r>
      <w:r w:rsidRPr="00C70CCE">
        <w:rPr>
          <w:sz w:val="20"/>
        </w:rPr>
        <w:t>;</w:t>
      </w:r>
      <w:r w:rsidR="0053278B">
        <w:rPr>
          <w:sz w:val="20"/>
        </w:rPr>
        <w:t xml:space="preserve">  City of Mobridge – water service 306 2</w:t>
      </w:r>
      <w:r w:rsidR="0053278B" w:rsidRPr="0053278B">
        <w:rPr>
          <w:sz w:val="20"/>
          <w:vertAlign w:val="superscript"/>
        </w:rPr>
        <w:t>nd</w:t>
      </w:r>
      <w:r w:rsidR="0053278B">
        <w:rPr>
          <w:sz w:val="20"/>
        </w:rPr>
        <w:t xml:space="preserve"> Ave W. water service 324</w:t>
      </w:r>
      <w:r w:rsidR="0053278B" w:rsidRPr="0053278B">
        <w:rPr>
          <w:sz w:val="20"/>
          <w:vertAlign w:val="superscript"/>
        </w:rPr>
        <w:t>th</w:t>
      </w:r>
      <w:r w:rsidR="0053278B">
        <w:rPr>
          <w:sz w:val="20"/>
        </w:rPr>
        <w:t xml:space="preserve"> Ave W, $21.00;  Lincoln National Life Ins – life insurance, $14.26;  Mobridge Tribune – temporary beverage license</w:t>
      </w:r>
      <w:r w:rsidR="00C961E4">
        <w:rPr>
          <w:sz w:val="20"/>
        </w:rPr>
        <w:t>, vacate platted street, official proceedings, equalization proceedings, $469.28;  SD Counties – registration D Siemon, Pudwill, Martin, Arbach, $660.00;</w:t>
      </w:r>
    </w:p>
    <w:p w:rsidR="00F378C7" w:rsidRPr="00C70CCE" w:rsidRDefault="00F378C7" w:rsidP="00F378C7">
      <w:pPr>
        <w:ind w:left="-360" w:right="-360"/>
        <w:rPr>
          <w:sz w:val="20"/>
        </w:rPr>
      </w:pPr>
      <w:r w:rsidRPr="00C70CCE">
        <w:rPr>
          <w:b/>
          <w:sz w:val="20"/>
        </w:rPr>
        <w:t xml:space="preserve">AUDITOR: </w:t>
      </w:r>
      <w:r w:rsidR="00C961E4">
        <w:rPr>
          <w:sz w:val="20"/>
        </w:rPr>
        <w:t>Cardmember Service – postage service charge, $6.25;  Connecting Point – install wireless, Engenius N EAP600 Kit, $523.00;  Lincoln Nation</w:t>
      </w:r>
      <w:r w:rsidR="00C70CCE" w:rsidRPr="00C70CCE">
        <w:rPr>
          <w:sz w:val="20"/>
        </w:rPr>
        <w:t xml:space="preserve">al Life Insurance – life insurance, $13.26; </w:t>
      </w:r>
      <w:r w:rsidR="00C961E4">
        <w:rPr>
          <w:sz w:val="20"/>
        </w:rPr>
        <w:t xml:space="preserve">SD Counties – registration Krein, $165.00;  </w:t>
      </w:r>
    </w:p>
    <w:p w:rsidR="00C961E4" w:rsidRDefault="00F378C7" w:rsidP="00F378C7">
      <w:pPr>
        <w:ind w:left="-360" w:right="-360"/>
        <w:rPr>
          <w:sz w:val="20"/>
        </w:rPr>
      </w:pPr>
      <w:r w:rsidRPr="00543E80">
        <w:rPr>
          <w:b/>
          <w:sz w:val="20"/>
        </w:rPr>
        <w:t>TREASURER:</w:t>
      </w:r>
      <w:r w:rsidRPr="00543E80">
        <w:rPr>
          <w:sz w:val="20"/>
        </w:rPr>
        <w:t xml:space="preserve"> </w:t>
      </w:r>
      <w:r w:rsidR="00C961E4">
        <w:rPr>
          <w:sz w:val="20"/>
        </w:rPr>
        <w:t>Cardmember Service –</w:t>
      </w:r>
      <w:r w:rsidR="00341F7A">
        <w:rPr>
          <w:sz w:val="20"/>
        </w:rPr>
        <w:t xml:space="preserve"> postage service charge, $6.25;</w:t>
      </w:r>
      <w:r w:rsidR="00C961E4">
        <w:rPr>
          <w:sz w:val="20"/>
        </w:rPr>
        <w:t xml:space="preserve"> Dakota </w:t>
      </w:r>
      <w:r w:rsidR="00341F7A">
        <w:rPr>
          <w:sz w:val="20"/>
        </w:rPr>
        <w:t>Radio Group – job line, $25.00;</w:t>
      </w:r>
      <w:r w:rsidR="00C961E4">
        <w:rPr>
          <w:sz w:val="20"/>
        </w:rPr>
        <w:t xml:space="preserve"> SD Counties – registration Pudwill, $165.00;  </w:t>
      </w:r>
    </w:p>
    <w:p w:rsidR="00F378C7" w:rsidRPr="00AD07E1" w:rsidRDefault="00F378C7" w:rsidP="0076333B">
      <w:pPr>
        <w:ind w:left="-360" w:right="-360"/>
        <w:rPr>
          <w:sz w:val="20"/>
        </w:rPr>
      </w:pPr>
      <w:r w:rsidRPr="00543E80">
        <w:rPr>
          <w:b/>
          <w:sz w:val="20"/>
        </w:rPr>
        <w:t>STATES ATTORNEY</w:t>
      </w:r>
      <w:r w:rsidR="00543E80" w:rsidRPr="00543E80">
        <w:rPr>
          <w:b/>
          <w:sz w:val="20"/>
        </w:rPr>
        <w:t xml:space="preserve">: </w:t>
      </w:r>
      <w:r w:rsidR="00C961E4">
        <w:rPr>
          <w:sz w:val="20"/>
        </w:rPr>
        <w:t xml:space="preserve">A&amp;B Business Inc – supplies, paper$77.00;  Cardmember Service – postage service charge, postage$456.25; </w:t>
      </w:r>
      <w:r w:rsidR="00543E80" w:rsidRPr="00543E80">
        <w:rPr>
          <w:sz w:val="20"/>
        </w:rPr>
        <w:t>Lincoln National Life Insurance – life insurance, $13.26;</w:t>
      </w:r>
      <w:r w:rsidRPr="00543E80">
        <w:rPr>
          <w:sz w:val="20"/>
        </w:rPr>
        <w:t xml:space="preserve"> </w:t>
      </w:r>
      <w:r w:rsidR="00C961E4">
        <w:rPr>
          <w:sz w:val="20"/>
        </w:rPr>
        <w:t xml:space="preserve">Mobridge Regional Hospital – blood alcohol draw, $325.00;  SD Department of Revenue – urine drug screen, tox screen, ethyl alcohol, $427.00;  </w:t>
      </w:r>
      <w:r w:rsidRPr="00F23BBF">
        <w:rPr>
          <w:b/>
          <w:sz w:val="20"/>
        </w:rPr>
        <w:t xml:space="preserve">COURT APPOINTED ATTORNEY: </w:t>
      </w:r>
      <w:r w:rsidR="00C961E4">
        <w:rPr>
          <w:sz w:val="20"/>
        </w:rPr>
        <w:t>SDACC – catastrophic legal expense, $1173.22;</w:t>
      </w:r>
      <w:r w:rsidR="0076333B">
        <w:rPr>
          <w:sz w:val="20"/>
        </w:rPr>
        <w:t xml:space="preserve"> </w:t>
      </w:r>
    </w:p>
    <w:p w:rsidR="006A78C9" w:rsidRDefault="00F378C7" w:rsidP="00F378C7">
      <w:pPr>
        <w:ind w:left="-360" w:right="-360"/>
        <w:rPr>
          <w:sz w:val="20"/>
        </w:rPr>
      </w:pPr>
      <w:r w:rsidRPr="00AD07E1">
        <w:rPr>
          <w:b/>
          <w:sz w:val="20"/>
        </w:rPr>
        <w:t>COURTHOUSE:</w:t>
      </w:r>
      <w:r w:rsidRPr="00AD07E1">
        <w:rPr>
          <w:sz w:val="20"/>
        </w:rPr>
        <w:t xml:space="preserve"> </w:t>
      </w:r>
      <w:r w:rsidR="0076333B">
        <w:rPr>
          <w:sz w:val="20"/>
        </w:rPr>
        <w:t xml:space="preserve">Cam Wal Electric Cooperative - Ballast repair 2F-96, $100.40;  Cardmember Service – vacuum bags, emergency lights (3), </w:t>
      </w:r>
      <w:r w:rsidR="006A78C9">
        <w:rPr>
          <w:sz w:val="20"/>
        </w:rPr>
        <w:t xml:space="preserve">cleaning supplies, paper towels, urinal screens, </w:t>
      </w:r>
      <w:r w:rsidR="00341F7A">
        <w:rPr>
          <w:sz w:val="20"/>
        </w:rPr>
        <w:t>all-purpose</w:t>
      </w:r>
      <w:r w:rsidR="006A78C9">
        <w:rPr>
          <w:sz w:val="20"/>
        </w:rPr>
        <w:t xml:space="preserve"> cleaner, disinfecting wipes, supplies, $305.13;  City of Selby – water &amp; sewer service, $88.89;  Hase Plumbing Heating &amp; Air - supplies, $5.99;</w:t>
      </w:r>
    </w:p>
    <w:p w:rsidR="006A78C9" w:rsidRDefault="006A78C9" w:rsidP="00F378C7">
      <w:pPr>
        <w:ind w:left="-360" w:right="-360"/>
        <w:rPr>
          <w:sz w:val="20"/>
        </w:rPr>
      </w:pPr>
      <w:r>
        <w:rPr>
          <w:sz w:val="20"/>
        </w:rPr>
        <w:t xml:space="preserve">Lincoln National Life Insurance, $6.63;    </w:t>
      </w:r>
    </w:p>
    <w:p w:rsidR="006A78C9" w:rsidRDefault="00F378C7" w:rsidP="00F378C7">
      <w:pPr>
        <w:ind w:left="-360" w:right="-360"/>
        <w:rPr>
          <w:sz w:val="20"/>
        </w:rPr>
      </w:pPr>
      <w:r w:rsidRPr="00DC07F4">
        <w:rPr>
          <w:b/>
          <w:sz w:val="20"/>
        </w:rPr>
        <w:t>DIRECTOR OF EQUALIZATION:</w:t>
      </w:r>
      <w:r w:rsidRPr="00DC07F4">
        <w:rPr>
          <w:sz w:val="20"/>
        </w:rPr>
        <w:t xml:space="preserve"> </w:t>
      </w:r>
      <w:r w:rsidR="006A78C9">
        <w:rPr>
          <w:sz w:val="20"/>
        </w:rPr>
        <w:t xml:space="preserve">Cardmember Service – postage service charge, lodging Hoogeveen, lodging Kahl, Registration USPAP course Kahl, $804.20;  Connecting Point – 800ED TWR computer, office 2013 software, networking/PC set up, $1496.50;  Lincoln National Life Ins – life insurance, $17.57;  </w:t>
      </w:r>
    </w:p>
    <w:p w:rsidR="00F378C7" w:rsidRPr="00CB1B8D" w:rsidRDefault="00F378C7" w:rsidP="00F378C7">
      <w:pPr>
        <w:ind w:left="-360" w:right="-360"/>
        <w:rPr>
          <w:sz w:val="20"/>
        </w:rPr>
      </w:pPr>
      <w:r w:rsidRPr="00CB1B8D">
        <w:rPr>
          <w:b/>
          <w:sz w:val="20"/>
        </w:rPr>
        <w:t>REGISTER OF DEEDS:</w:t>
      </w:r>
      <w:r w:rsidRPr="00CB1B8D">
        <w:rPr>
          <w:sz w:val="20"/>
        </w:rPr>
        <w:t xml:space="preserve"> </w:t>
      </w:r>
      <w:r w:rsidR="006A78C9">
        <w:rPr>
          <w:sz w:val="20"/>
        </w:rPr>
        <w:t xml:space="preserve">Cardmember Service – postage service charge, $6.25;  Dakota Radio Group – job line, $25.00;  Integrated Imaging Inc – microfilm processing, $17.26;  Lincoln National Life Ins – life insurance, $13.26;  SD Counties – registration Eisemann, $165.00;  </w:t>
      </w:r>
    </w:p>
    <w:p w:rsidR="00F378C7" w:rsidRPr="00CB1B8D" w:rsidRDefault="00F378C7" w:rsidP="00F378C7">
      <w:pPr>
        <w:ind w:left="-360" w:right="-360"/>
        <w:rPr>
          <w:sz w:val="20"/>
        </w:rPr>
      </w:pPr>
      <w:r w:rsidRPr="00CB1B8D">
        <w:rPr>
          <w:b/>
          <w:sz w:val="20"/>
        </w:rPr>
        <w:t xml:space="preserve">VET SERVICE OFFICER: </w:t>
      </w:r>
      <w:r w:rsidR="006A78C9">
        <w:rPr>
          <w:b/>
          <w:sz w:val="20"/>
        </w:rPr>
        <w:t xml:space="preserve"> </w:t>
      </w:r>
      <w:r w:rsidR="006A78C9">
        <w:rPr>
          <w:sz w:val="20"/>
        </w:rPr>
        <w:t xml:space="preserve">West River Telecommunications – phone service, $34.72;  </w:t>
      </w:r>
    </w:p>
    <w:p w:rsidR="00F378C7" w:rsidRPr="00644E47" w:rsidRDefault="00F378C7" w:rsidP="00F378C7">
      <w:pPr>
        <w:ind w:left="-360" w:right="-360"/>
        <w:rPr>
          <w:sz w:val="20"/>
        </w:rPr>
      </w:pPr>
      <w:r w:rsidRPr="00644E47">
        <w:rPr>
          <w:b/>
          <w:sz w:val="20"/>
        </w:rPr>
        <w:t>SHERIFF:</w:t>
      </w:r>
      <w:r w:rsidRPr="00644E47">
        <w:rPr>
          <w:sz w:val="20"/>
        </w:rPr>
        <w:t xml:space="preserve"> </w:t>
      </w:r>
      <w:r w:rsidR="006A78C9">
        <w:rPr>
          <w:sz w:val="20"/>
        </w:rPr>
        <w:t>Cardmember Service – postage service charge, $6.25;  Light &amp; Siren – light bar 2006 Ford Crown Vic, $2299.07;  Lincoln National Life Ins – life insurance, $15.91;  Neve’s Uniforms Inc – high capacity mags, freight</w:t>
      </w:r>
      <w:r w:rsidR="00622CC6">
        <w:rPr>
          <w:sz w:val="20"/>
        </w:rPr>
        <w:t xml:space="preserve">, $444.50;  </w:t>
      </w:r>
    </w:p>
    <w:p w:rsidR="00F378C7" w:rsidRPr="00644E47" w:rsidRDefault="00F378C7" w:rsidP="00F378C7">
      <w:pPr>
        <w:ind w:left="-360" w:right="-360"/>
        <w:rPr>
          <w:sz w:val="20"/>
        </w:rPr>
      </w:pPr>
      <w:r w:rsidRPr="00644E47">
        <w:rPr>
          <w:b/>
          <w:sz w:val="20"/>
        </w:rPr>
        <w:t xml:space="preserve">JAIL: </w:t>
      </w:r>
      <w:r w:rsidR="00622CC6">
        <w:rPr>
          <w:sz w:val="20"/>
        </w:rPr>
        <w:t xml:space="preserve">Cardmember Service  - groceries, meal expense, $55.65;  City of Selby – water &amp; sewer service, $157.36;  Dakota Radio Group – job line, $25.00;  Family Pharmacy – prescription, $21.99;  HCG Architects – proposed justice center, $25983.95;  Lincoln National Life Ins – life insurance, $48.40;  Neve’s Uniforms Inc – life insurance, name plate, uniform shirts, $195.20;  Pennington County – transport, $282.75;  Servall Uniform &amp; Linen – mops &amp; mats, $21.99;  </w:t>
      </w:r>
    </w:p>
    <w:p w:rsidR="00622CC6" w:rsidRDefault="006E626A" w:rsidP="00F378C7">
      <w:pPr>
        <w:ind w:left="-360" w:right="-360"/>
        <w:rPr>
          <w:sz w:val="20"/>
        </w:rPr>
      </w:pPr>
      <w:r w:rsidRPr="006E626A">
        <w:rPr>
          <w:b/>
          <w:sz w:val="20"/>
        </w:rPr>
        <w:t xml:space="preserve">CORONER: </w:t>
      </w:r>
      <w:r w:rsidR="00622CC6">
        <w:rPr>
          <w:sz w:val="20"/>
        </w:rPr>
        <w:t>Clinical Labo</w:t>
      </w:r>
      <w:r w:rsidR="00341F7A">
        <w:rPr>
          <w:sz w:val="20"/>
        </w:rPr>
        <w:t xml:space="preserve">ratory of – autopsy, $1590.00; </w:t>
      </w:r>
      <w:r w:rsidR="00622CC6">
        <w:rPr>
          <w:sz w:val="20"/>
        </w:rPr>
        <w:t xml:space="preserve">Regional Health DBA – morgue use, $406.00; </w:t>
      </w:r>
      <w:r w:rsidR="00F378C7" w:rsidRPr="00596924">
        <w:rPr>
          <w:b/>
          <w:sz w:val="20"/>
        </w:rPr>
        <w:t xml:space="preserve">EMERGENCY &amp; DISASTER: </w:t>
      </w:r>
      <w:r w:rsidR="00622CC6">
        <w:rPr>
          <w:sz w:val="20"/>
        </w:rPr>
        <w:t xml:space="preserve">Lincoln National Life Ins – life insurance, $3.32;  </w:t>
      </w:r>
      <w:r w:rsidRPr="00596924">
        <w:rPr>
          <w:sz w:val="20"/>
        </w:rPr>
        <w:t xml:space="preserve"> </w:t>
      </w:r>
    </w:p>
    <w:p w:rsidR="00F378C7" w:rsidRDefault="00F378C7" w:rsidP="00F378C7">
      <w:pPr>
        <w:ind w:left="-360" w:right="-360"/>
        <w:rPr>
          <w:sz w:val="20"/>
        </w:rPr>
      </w:pPr>
      <w:r w:rsidRPr="00596924">
        <w:rPr>
          <w:b/>
          <w:sz w:val="20"/>
        </w:rPr>
        <w:lastRenderedPageBreak/>
        <w:t>SUPPORT OF POOR:</w:t>
      </w:r>
      <w:r w:rsidRPr="00596924">
        <w:rPr>
          <w:sz w:val="20"/>
        </w:rPr>
        <w:t xml:space="preserve"> </w:t>
      </w:r>
      <w:r w:rsidR="00622CC6">
        <w:rPr>
          <w:sz w:val="20"/>
        </w:rPr>
        <w:t xml:space="preserve">Cardmember Service – postage service charge, $6.24;  </w:t>
      </w:r>
    </w:p>
    <w:p w:rsidR="00622CC6" w:rsidRPr="00596924" w:rsidRDefault="00622CC6" w:rsidP="00F378C7">
      <w:pPr>
        <w:ind w:left="-360" w:right="-360"/>
        <w:rPr>
          <w:sz w:val="20"/>
        </w:rPr>
      </w:pPr>
      <w:r>
        <w:rPr>
          <w:b/>
          <w:sz w:val="20"/>
        </w:rPr>
        <w:t>DEVELOPMENTALLY DISABLED:</w:t>
      </w:r>
      <w:r>
        <w:rPr>
          <w:sz w:val="20"/>
        </w:rPr>
        <w:t xml:space="preserve">  SD Department of Revenue – services, $60.00;  </w:t>
      </w:r>
    </w:p>
    <w:p w:rsidR="00622CC6" w:rsidRDefault="00F378C7" w:rsidP="00F378C7">
      <w:pPr>
        <w:ind w:left="-360" w:right="-360"/>
        <w:rPr>
          <w:sz w:val="20"/>
        </w:rPr>
      </w:pPr>
      <w:r w:rsidRPr="00596924">
        <w:rPr>
          <w:b/>
          <w:sz w:val="20"/>
        </w:rPr>
        <w:t>EXTENSION:</w:t>
      </w:r>
      <w:r w:rsidRPr="00596924">
        <w:rPr>
          <w:sz w:val="20"/>
        </w:rPr>
        <w:t xml:space="preserve"> </w:t>
      </w:r>
      <w:r w:rsidR="00622CC6">
        <w:rPr>
          <w:sz w:val="20"/>
        </w:rPr>
        <w:t xml:space="preserve">Cardmember Service – postage service charge, $6.25;  Lincoln National Life Ins – life insurance, $6.63;  </w:t>
      </w:r>
    </w:p>
    <w:p w:rsidR="00F378C7" w:rsidRPr="000138D4" w:rsidRDefault="00F378C7" w:rsidP="00F378C7">
      <w:pPr>
        <w:ind w:left="-360" w:right="-360"/>
        <w:rPr>
          <w:sz w:val="20"/>
        </w:rPr>
      </w:pPr>
      <w:r w:rsidRPr="000138D4">
        <w:rPr>
          <w:b/>
          <w:sz w:val="20"/>
        </w:rPr>
        <w:t xml:space="preserve">WEED CONTROL: </w:t>
      </w:r>
      <w:r w:rsidR="000138D4" w:rsidRPr="000138D4">
        <w:rPr>
          <w:sz w:val="20"/>
        </w:rPr>
        <w:t>Lincoln National Life Insurance – life insurance, $</w:t>
      </w:r>
      <w:r w:rsidR="00622CC6">
        <w:rPr>
          <w:sz w:val="20"/>
        </w:rPr>
        <w:t>3.31</w:t>
      </w:r>
      <w:r w:rsidR="000138D4" w:rsidRPr="000138D4">
        <w:rPr>
          <w:sz w:val="20"/>
        </w:rPr>
        <w:t>;</w:t>
      </w:r>
      <w:r w:rsidR="00622CC6">
        <w:rPr>
          <w:sz w:val="20"/>
        </w:rPr>
        <w:t xml:space="preserve">  Selby Auto Sales &amp; Service – supplies, sprayer battery, ATV battery, pickup battery, $261.48;  </w:t>
      </w:r>
      <w:r w:rsidR="000138D4" w:rsidRPr="000138D4">
        <w:rPr>
          <w:sz w:val="20"/>
        </w:rPr>
        <w:t xml:space="preserve"> </w:t>
      </w:r>
      <w:r w:rsidRPr="000138D4">
        <w:rPr>
          <w:sz w:val="20"/>
        </w:rPr>
        <w:t>Marco I</w:t>
      </w:r>
      <w:r w:rsidR="000138D4" w:rsidRPr="000138D4">
        <w:rPr>
          <w:sz w:val="20"/>
        </w:rPr>
        <w:t>nc – maintenance contract, $1.70</w:t>
      </w:r>
      <w:r w:rsidRPr="000138D4">
        <w:rPr>
          <w:sz w:val="20"/>
        </w:rPr>
        <w:t>; Midcontinent Communica</w:t>
      </w:r>
      <w:r w:rsidR="000138D4" w:rsidRPr="000138D4">
        <w:rPr>
          <w:sz w:val="20"/>
        </w:rPr>
        <w:t>tions – internet service, $13.13;</w:t>
      </w:r>
      <w:r w:rsidRPr="000138D4">
        <w:rPr>
          <w:sz w:val="20"/>
        </w:rPr>
        <w:t xml:space="preserve"> Shorty</w:t>
      </w:r>
      <w:r w:rsidR="000138D4" w:rsidRPr="000138D4">
        <w:rPr>
          <w:sz w:val="20"/>
        </w:rPr>
        <w:t>’s One Stop – gasoline, $462.62; Van Diest Supply Company – herbicides &amp; flushing solution, $8,152.50</w:t>
      </w:r>
      <w:r w:rsidR="000138D4">
        <w:rPr>
          <w:sz w:val="20"/>
        </w:rPr>
        <w:t>; Warne Chemical &amp; Equipment Co – shipping &amp; solenoid valves, $365.50; Western Communications Inc – radio service, $8.80</w:t>
      </w:r>
    </w:p>
    <w:p w:rsidR="00F56A50" w:rsidRPr="00F56A50" w:rsidRDefault="00F56A50" w:rsidP="00622CC6">
      <w:pPr>
        <w:ind w:left="-360" w:right="-360"/>
        <w:rPr>
          <w:sz w:val="20"/>
        </w:rPr>
      </w:pPr>
      <w:r>
        <w:rPr>
          <w:b/>
          <w:sz w:val="20"/>
        </w:rPr>
        <w:t xml:space="preserve">PLANNING &amp; ZONING: </w:t>
      </w:r>
      <w:r w:rsidR="00622CC6">
        <w:rPr>
          <w:sz w:val="20"/>
        </w:rPr>
        <w:t xml:space="preserve">Mobridge Tribune – zoning meeting, $8.01;  </w:t>
      </w:r>
    </w:p>
    <w:p w:rsidR="00143962" w:rsidRDefault="00F378C7" w:rsidP="00F378C7">
      <w:pPr>
        <w:ind w:left="-360" w:right="-360"/>
        <w:rPr>
          <w:sz w:val="20"/>
        </w:rPr>
      </w:pPr>
      <w:r w:rsidRPr="00F56A50">
        <w:rPr>
          <w:b/>
          <w:sz w:val="20"/>
        </w:rPr>
        <w:t xml:space="preserve">RD &amp; BR:  </w:t>
      </w:r>
      <w:r w:rsidR="00622CC6">
        <w:rPr>
          <w:sz w:val="20"/>
        </w:rPr>
        <w:t xml:space="preserve">Avera Queen of Peace – employee drug testing, $95.40;  Cam Wal Electric Cooperative – electricity @ Hoven shop, $46.60;  City of Mobridge – sewer &amp; water service, $42.49;  City of Selby – water &amp; sewer service, $68.30;  </w:t>
      </w:r>
      <w:r w:rsidR="00FA5E91">
        <w:rPr>
          <w:sz w:val="20"/>
        </w:rPr>
        <w:t xml:space="preserve">Dakota Radio Group – job line, $25;  Fasteners – parts cleaner, $22.68;  Hoven Coop Service Company – gasoline, fuel, $1643.71;  Jensen Rock &amp; Sand – cold mix supplies, $6877.50;  John Deere Financial – gauge M 22, $76.48;  Lincoln National Life Ins – life insurance, $39.78;  Lucky’s Gas &amp; More – gasoline for patching, $116.53;  Mobridge Tribune – help wanted ads, $190.80;  Montana Dakota Utilities – electricity Java shop, $21.47;  SD Counties  - registration Goetz, $165.00;  Valley Telecommunications – cell phone service, $39.99;  West River Telecommunications – phone service @ Mobridge Shop, $31.96;  </w:t>
      </w:r>
    </w:p>
    <w:p w:rsidR="00143962" w:rsidRDefault="00F378C7" w:rsidP="00F378C7">
      <w:pPr>
        <w:ind w:left="-360" w:right="-360"/>
        <w:rPr>
          <w:sz w:val="20"/>
        </w:rPr>
      </w:pPr>
      <w:r w:rsidRPr="003F17FD">
        <w:rPr>
          <w:b/>
          <w:sz w:val="20"/>
        </w:rPr>
        <w:t xml:space="preserve">SOLID WASTE: </w:t>
      </w:r>
      <w:r w:rsidR="00143962">
        <w:rPr>
          <w:sz w:val="20"/>
        </w:rPr>
        <w:t>Cam Wal Electric Cooperative – electricity, $151.27;  Cardmember Service – sand blasting rental, ratchet straps, $242.39;  Dakota Radio Group – job line, $25.00;  Diesel Machinery Inc – supplies, EPA charges, labor, lod</w:t>
      </w:r>
      <w:r w:rsidR="00FD3D5E">
        <w:rPr>
          <w:sz w:val="20"/>
        </w:rPr>
        <w:t>ging, food expense, mileage 652</w:t>
      </w:r>
      <w:r w:rsidR="00143962">
        <w:rPr>
          <w:sz w:val="20"/>
        </w:rPr>
        <w:t xml:space="preserve">@2.50 per mile, shipping &amp; handling, freight, MS70 repair parts, $11041.58;  Jensen Rock &amp; Sand – oversize, $2799.50;  Lincoln National Life Ins – life insurance, $26.52;  Lucky’s Gas &amp; More – gasoline, $155.01;  Matheson Tri-Gas Inc – mixed calibration gas, methane calibration gas, $372.90;  Mobridge Tribune – help wanted ads, $79.50;  SD Department of Environment – June tonnage fee, $1426.00;  SDSWMA – membership dues, registration Weleba, registration Badten, $760.00;  Servall Uniform &amp; Linen – mat rental, $41.94;  Valley Telecommunication – internet service, phone service, $85.50; </w:t>
      </w:r>
    </w:p>
    <w:p w:rsidR="00F378C7" w:rsidRDefault="00143962" w:rsidP="00F378C7">
      <w:pPr>
        <w:ind w:left="-360" w:right="-360"/>
        <w:rPr>
          <w:sz w:val="20"/>
        </w:rPr>
      </w:pPr>
      <w:r>
        <w:rPr>
          <w:b/>
          <w:sz w:val="20"/>
        </w:rPr>
        <w:t xml:space="preserve">STATE ACCOUNT FUND:  </w:t>
      </w:r>
      <w:r>
        <w:rPr>
          <w:sz w:val="20"/>
        </w:rPr>
        <w:t>SD Department of Revenue – ROD</w:t>
      </w:r>
      <w:r w:rsidR="00341F7A">
        <w:rPr>
          <w:sz w:val="20"/>
        </w:rPr>
        <w:t xml:space="preserve"> &amp; Vital Record fees, $580.00; </w:t>
      </w:r>
      <w:r>
        <w:rPr>
          <w:sz w:val="20"/>
        </w:rPr>
        <w:t xml:space="preserve">SD Department of Revenue – motor vehicle fees, $107171.33;  </w:t>
      </w:r>
    </w:p>
    <w:p w:rsidR="00143962" w:rsidRDefault="00143962" w:rsidP="00F378C7">
      <w:pPr>
        <w:ind w:left="-360" w:right="-360"/>
        <w:rPr>
          <w:sz w:val="20"/>
        </w:rPr>
      </w:pPr>
      <w:r>
        <w:rPr>
          <w:b/>
          <w:sz w:val="20"/>
        </w:rPr>
        <w:t>SALES/EXCISE TAX FUND:</w:t>
      </w:r>
      <w:r>
        <w:rPr>
          <w:sz w:val="20"/>
        </w:rPr>
        <w:t xml:space="preserve">  SD State Treasurer – city sales tax, state sales tax, $264.36;  </w:t>
      </w:r>
    </w:p>
    <w:p w:rsidR="00143962" w:rsidRDefault="00143962" w:rsidP="00F378C7">
      <w:pPr>
        <w:ind w:left="-360" w:right="-360"/>
        <w:rPr>
          <w:sz w:val="20"/>
        </w:rPr>
      </w:pPr>
      <w:r>
        <w:rPr>
          <w:b/>
          <w:sz w:val="20"/>
        </w:rPr>
        <w:t>5 COUNTIES TV DISTRICT FUND:</w:t>
      </w:r>
      <w:r>
        <w:rPr>
          <w:sz w:val="20"/>
        </w:rPr>
        <w:t xml:space="preserve">  Cam Wal Electric Cooperative – electricity Java #2 &amp; Java # 1, $789.13;  </w:t>
      </w:r>
    </w:p>
    <w:p w:rsidR="00143962" w:rsidRPr="00143962" w:rsidRDefault="00143962" w:rsidP="00F378C7">
      <w:pPr>
        <w:ind w:left="-360" w:right="-360"/>
        <w:rPr>
          <w:sz w:val="20"/>
        </w:rPr>
      </w:pPr>
      <w:r>
        <w:rPr>
          <w:b/>
          <w:sz w:val="20"/>
        </w:rPr>
        <w:t>SDACO M &amp; P FUND:</w:t>
      </w:r>
      <w:r>
        <w:rPr>
          <w:sz w:val="20"/>
        </w:rPr>
        <w:t xml:space="preserve">  M &amp; P remittance, $150.00</w:t>
      </w:r>
    </w:p>
    <w:p w:rsidR="005848E0" w:rsidRDefault="005848E0" w:rsidP="005848E0">
      <w:pPr>
        <w:ind w:right="-360"/>
        <w:rPr>
          <w:sz w:val="20"/>
        </w:rPr>
      </w:pPr>
    </w:p>
    <w:p w:rsidR="007A036B" w:rsidRDefault="00C776C9" w:rsidP="009E1966">
      <w:pPr>
        <w:ind w:left="-360" w:right="-360"/>
        <w:rPr>
          <w:b/>
          <w:sz w:val="20"/>
        </w:rPr>
      </w:pPr>
      <w:r>
        <w:rPr>
          <w:b/>
          <w:sz w:val="20"/>
        </w:rPr>
        <w:t>ABATEMENTS:</w:t>
      </w:r>
    </w:p>
    <w:p w:rsidR="00BC2E07" w:rsidRDefault="00BC2E07" w:rsidP="00566C13">
      <w:pPr>
        <w:ind w:right="-360"/>
        <w:rPr>
          <w:sz w:val="20"/>
        </w:rPr>
      </w:pPr>
      <w:r>
        <w:rPr>
          <w:sz w:val="20"/>
        </w:rPr>
        <w:t>Pudwill moved and Martin seconded to approve an abatement</w:t>
      </w:r>
      <w:r w:rsidR="00341F7A">
        <w:rPr>
          <w:sz w:val="20"/>
        </w:rPr>
        <w:t xml:space="preserve"> for Record #5130.  Voting Aye: 5; Nay: 0.</w:t>
      </w:r>
      <w:r>
        <w:rPr>
          <w:sz w:val="20"/>
        </w:rPr>
        <w:t xml:space="preserve"> The motion was adopted.</w:t>
      </w:r>
    </w:p>
    <w:p w:rsidR="00A31646" w:rsidRDefault="00BC2E07" w:rsidP="00BC2E07">
      <w:pPr>
        <w:ind w:right="-360"/>
        <w:rPr>
          <w:sz w:val="20"/>
        </w:rPr>
      </w:pPr>
      <w:r>
        <w:rPr>
          <w:sz w:val="20"/>
        </w:rPr>
        <w:t xml:space="preserve">Godkin moved to approve </w:t>
      </w:r>
      <w:r w:rsidR="0018484B">
        <w:rPr>
          <w:sz w:val="20"/>
        </w:rPr>
        <w:t>a refund</w:t>
      </w:r>
      <w:r>
        <w:rPr>
          <w:sz w:val="20"/>
        </w:rPr>
        <w:t xml:space="preserve"> for record #8479</w:t>
      </w:r>
      <w:r w:rsidR="0018484B">
        <w:rPr>
          <w:sz w:val="20"/>
        </w:rPr>
        <w:t xml:space="preserve"> that was taxed on two parcels for 4 years.</w:t>
      </w:r>
      <w:r>
        <w:rPr>
          <w:sz w:val="20"/>
        </w:rPr>
        <w:t xml:space="preserve"> Motion died for lack of a second.  After further discussion Godkin moved and Martin seconded to app</w:t>
      </w:r>
      <w:r w:rsidR="00341F7A">
        <w:rPr>
          <w:sz w:val="20"/>
        </w:rPr>
        <w:t xml:space="preserve">rove the </w:t>
      </w:r>
      <w:r w:rsidR="0018484B">
        <w:rPr>
          <w:sz w:val="20"/>
        </w:rPr>
        <w:t>refund</w:t>
      </w:r>
      <w:r w:rsidR="00341F7A">
        <w:rPr>
          <w:sz w:val="20"/>
        </w:rPr>
        <w:t>. Voting Aye: 5; Nay: 0.</w:t>
      </w:r>
      <w:r>
        <w:rPr>
          <w:sz w:val="20"/>
        </w:rPr>
        <w:t xml:space="preserve"> The motion was adopted.  </w:t>
      </w:r>
    </w:p>
    <w:p w:rsidR="00BC2E07" w:rsidRDefault="00BC2E07" w:rsidP="00BC2E07">
      <w:pPr>
        <w:ind w:right="-360"/>
        <w:rPr>
          <w:sz w:val="20"/>
        </w:rPr>
      </w:pPr>
    </w:p>
    <w:p w:rsidR="00A31646" w:rsidRDefault="00BC2E07" w:rsidP="009E1966">
      <w:pPr>
        <w:ind w:left="-360" w:right="-360"/>
        <w:rPr>
          <w:b/>
          <w:sz w:val="20"/>
        </w:rPr>
      </w:pPr>
      <w:r>
        <w:rPr>
          <w:b/>
          <w:sz w:val="20"/>
        </w:rPr>
        <w:t>HIGHWAY ISSUES:</w:t>
      </w:r>
    </w:p>
    <w:p w:rsidR="00BC2E07" w:rsidRDefault="00BC2E07" w:rsidP="00BC2E07">
      <w:pPr>
        <w:ind w:right="-360"/>
        <w:rPr>
          <w:sz w:val="20"/>
        </w:rPr>
      </w:pPr>
      <w:r>
        <w:rPr>
          <w:sz w:val="20"/>
        </w:rPr>
        <w:t>Commissioner Martin complimented the Highway Department Employees on recent activity in their department.</w:t>
      </w:r>
    </w:p>
    <w:p w:rsidR="00BC2E07" w:rsidRPr="00BC2E07" w:rsidRDefault="00D06D36" w:rsidP="00BC2E07">
      <w:pPr>
        <w:ind w:right="-360"/>
        <w:rPr>
          <w:sz w:val="20"/>
        </w:rPr>
      </w:pPr>
      <w:r>
        <w:rPr>
          <w:sz w:val="20"/>
        </w:rPr>
        <w:t>A culvert bill dated May 30, 2</w:t>
      </w:r>
      <w:r w:rsidR="00BC2E07">
        <w:rPr>
          <w:sz w:val="20"/>
        </w:rPr>
        <w:t>014 has been held for questions.  The interest on this bill is now $1575.85.  States Attorney Jamie Hare will send a letter regarding the bill, asking that the interest be waived</w:t>
      </w:r>
      <w:r w:rsidR="00341F7A">
        <w:rPr>
          <w:sz w:val="20"/>
        </w:rPr>
        <w:t>.</w:t>
      </w:r>
    </w:p>
    <w:p w:rsidR="00566C13" w:rsidRDefault="00BC2E07" w:rsidP="00566C13">
      <w:pPr>
        <w:ind w:right="-360"/>
        <w:rPr>
          <w:sz w:val="20"/>
        </w:rPr>
      </w:pPr>
      <w:r>
        <w:rPr>
          <w:sz w:val="20"/>
        </w:rPr>
        <w:t>Highway Superintendent Goetz report</w:t>
      </w:r>
      <w:r w:rsidR="0018484B">
        <w:rPr>
          <w:sz w:val="20"/>
        </w:rPr>
        <w:t>ed</w:t>
      </w:r>
      <w:r>
        <w:rPr>
          <w:sz w:val="20"/>
        </w:rPr>
        <w:t xml:space="preserve"> they will be chip sealing 14 miles this year.  They will be working on the Sitka road, the last 4 miles of the cemetery road and 2 miles by the WEB plant.  They will also continue to do patching.  </w:t>
      </w:r>
    </w:p>
    <w:p w:rsidR="009928F5" w:rsidRDefault="009928F5" w:rsidP="00566C13">
      <w:pPr>
        <w:ind w:right="-360"/>
        <w:rPr>
          <w:sz w:val="20"/>
        </w:rPr>
      </w:pPr>
      <w:r>
        <w:rPr>
          <w:sz w:val="20"/>
        </w:rPr>
        <w:t>Godkin moved and Martin seconded to raise the wages for Highway Department employees Walker and Berens by $1 an hour to bring their wages in line with the rest of the employees effect</w:t>
      </w:r>
      <w:r w:rsidR="00341F7A">
        <w:rPr>
          <w:sz w:val="20"/>
        </w:rPr>
        <w:t xml:space="preserve">ive June 29, 2014.  Voting Aye: 5; Nay: 0. </w:t>
      </w:r>
      <w:r>
        <w:rPr>
          <w:sz w:val="20"/>
        </w:rPr>
        <w:t>The motion was adopted.</w:t>
      </w:r>
    </w:p>
    <w:p w:rsidR="00341F7A" w:rsidRDefault="00341F7A" w:rsidP="00566C13">
      <w:pPr>
        <w:ind w:right="-360"/>
        <w:rPr>
          <w:sz w:val="20"/>
        </w:rPr>
      </w:pPr>
    </w:p>
    <w:p w:rsidR="00341F7A" w:rsidRDefault="00341F7A" w:rsidP="00341F7A">
      <w:pPr>
        <w:ind w:left="-360" w:right="-360"/>
        <w:rPr>
          <w:b/>
          <w:sz w:val="20"/>
        </w:rPr>
      </w:pPr>
      <w:r>
        <w:rPr>
          <w:b/>
          <w:sz w:val="20"/>
        </w:rPr>
        <w:t>LANDFILL ISSUES:</w:t>
      </w:r>
    </w:p>
    <w:p w:rsidR="00341F7A" w:rsidRDefault="00341F7A" w:rsidP="00566C13">
      <w:pPr>
        <w:ind w:right="-360"/>
        <w:rPr>
          <w:sz w:val="20"/>
        </w:rPr>
      </w:pPr>
    </w:p>
    <w:p w:rsidR="00743173" w:rsidRDefault="00743173" w:rsidP="00566C13">
      <w:pPr>
        <w:ind w:right="-360"/>
        <w:rPr>
          <w:sz w:val="20"/>
        </w:rPr>
      </w:pPr>
      <w:r>
        <w:rPr>
          <w:sz w:val="20"/>
        </w:rPr>
        <w:t>Godkin moved and Pudwill seconded to hire Bryce H</w:t>
      </w:r>
      <w:r w:rsidR="0018484B">
        <w:rPr>
          <w:sz w:val="20"/>
        </w:rPr>
        <w:t>epper as full-time Landfill Employee</w:t>
      </w:r>
      <w:r>
        <w:rPr>
          <w:sz w:val="20"/>
        </w:rPr>
        <w:t xml:space="preserve"> at</w:t>
      </w:r>
      <w:r w:rsidR="0018484B">
        <w:rPr>
          <w:sz w:val="20"/>
        </w:rPr>
        <w:t xml:space="preserve"> $17.00 per hour.  Voting Aye: 5; Nay: 0.</w:t>
      </w:r>
      <w:r>
        <w:rPr>
          <w:sz w:val="20"/>
        </w:rPr>
        <w:t xml:space="preserve"> The motion was adopted.</w:t>
      </w:r>
    </w:p>
    <w:p w:rsidR="00341F7A" w:rsidRDefault="00341F7A" w:rsidP="0002510C">
      <w:pPr>
        <w:ind w:left="-360" w:right="-360" w:firstLine="360"/>
        <w:rPr>
          <w:b/>
          <w:sz w:val="20"/>
        </w:rPr>
      </w:pPr>
    </w:p>
    <w:p w:rsidR="0002510C" w:rsidRPr="00CA4086" w:rsidRDefault="0002510C" w:rsidP="0002510C">
      <w:pPr>
        <w:ind w:left="-360" w:right="-360" w:firstLine="360"/>
        <w:rPr>
          <w:b/>
          <w:sz w:val="20"/>
        </w:rPr>
      </w:pPr>
      <w:r>
        <w:rPr>
          <w:b/>
          <w:sz w:val="20"/>
        </w:rPr>
        <w:t>EXECUTIVE SESSION:</w:t>
      </w:r>
      <w:bookmarkStart w:id="0" w:name="_GoBack"/>
      <w:bookmarkEnd w:id="0"/>
    </w:p>
    <w:p w:rsidR="0002510C" w:rsidRPr="00CA4086" w:rsidRDefault="0002510C" w:rsidP="0002510C">
      <w:pPr>
        <w:ind w:left="-360" w:right="-360" w:firstLine="360"/>
        <w:rPr>
          <w:b/>
          <w:sz w:val="20"/>
        </w:rPr>
      </w:pPr>
      <w:r>
        <w:rPr>
          <w:sz w:val="20"/>
        </w:rPr>
        <w:t xml:space="preserve">Pudwill moved and Martin seconded to enter into executive session per SDCL 1-25-2(2) regarding a personnel </w:t>
      </w:r>
    </w:p>
    <w:p w:rsidR="0002510C" w:rsidRDefault="0002510C" w:rsidP="0002510C">
      <w:pPr>
        <w:ind w:right="-360"/>
        <w:rPr>
          <w:sz w:val="20"/>
        </w:rPr>
      </w:pPr>
      <w:r>
        <w:rPr>
          <w:sz w:val="20"/>
        </w:rPr>
        <w:t xml:space="preserve">matter </w:t>
      </w:r>
      <w:r w:rsidR="00FD3D5E">
        <w:rPr>
          <w:sz w:val="20"/>
        </w:rPr>
        <w:t>at 9:30</w:t>
      </w:r>
      <w:r>
        <w:rPr>
          <w:sz w:val="20"/>
        </w:rPr>
        <w:t xml:space="preserve"> a.m. Voting Aye: 5; Nay: 0. The motion was adopted. Chairperson Arbach declared the executive session ended and the board reconvened in regular session at 9:38 a.m.  </w:t>
      </w:r>
    </w:p>
    <w:p w:rsidR="0002510C" w:rsidRDefault="0002510C" w:rsidP="0002510C">
      <w:pPr>
        <w:ind w:left="-360" w:right="-360"/>
        <w:rPr>
          <w:sz w:val="20"/>
        </w:rPr>
      </w:pPr>
    </w:p>
    <w:p w:rsidR="00566C13" w:rsidRDefault="00566C13" w:rsidP="00BC2E07">
      <w:pPr>
        <w:ind w:left="-360" w:right="-360"/>
        <w:rPr>
          <w:sz w:val="20"/>
        </w:rPr>
      </w:pPr>
    </w:p>
    <w:p w:rsidR="00566C13" w:rsidRDefault="0002510C" w:rsidP="009E1966">
      <w:pPr>
        <w:ind w:left="-360" w:right="-360"/>
        <w:rPr>
          <w:b/>
          <w:sz w:val="20"/>
        </w:rPr>
      </w:pPr>
      <w:r>
        <w:rPr>
          <w:b/>
          <w:sz w:val="20"/>
        </w:rPr>
        <w:t>SHERIFF &amp; JAIL ISSUES:</w:t>
      </w:r>
    </w:p>
    <w:p w:rsidR="009928F5" w:rsidRDefault="009928F5" w:rsidP="00412E92">
      <w:pPr>
        <w:ind w:right="-360"/>
        <w:rPr>
          <w:sz w:val="20"/>
        </w:rPr>
      </w:pPr>
      <w:r>
        <w:rPr>
          <w:sz w:val="20"/>
        </w:rPr>
        <w:t>Sheriff Boll and the commission</w:t>
      </w:r>
      <w:r w:rsidR="0018484B">
        <w:rPr>
          <w:sz w:val="20"/>
        </w:rPr>
        <w:t>ers</w:t>
      </w:r>
      <w:r>
        <w:rPr>
          <w:sz w:val="20"/>
        </w:rPr>
        <w:t xml:space="preserve"> held discussion reg</w:t>
      </w:r>
      <w:r w:rsidR="0018484B">
        <w:rPr>
          <w:sz w:val="20"/>
        </w:rPr>
        <w:t>arding the rates for prisoners.</w:t>
      </w:r>
      <w:r>
        <w:rPr>
          <w:sz w:val="20"/>
        </w:rPr>
        <w:t xml:space="preserve"> T</w:t>
      </w:r>
      <w:r w:rsidR="0018484B">
        <w:rPr>
          <w:sz w:val="20"/>
        </w:rPr>
        <w:t>hese contracts will be reviewed before renewals are sent out to other counties.</w:t>
      </w:r>
    </w:p>
    <w:p w:rsidR="009928F5" w:rsidRDefault="009928F5" w:rsidP="00412E92">
      <w:pPr>
        <w:ind w:right="-360"/>
        <w:rPr>
          <w:sz w:val="20"/>
        </w:rPr>
      </w:pPr>
      <w:r>
        <w:rPr>
          <w:sz w:val="20"/>
        </w:rPr>
        <w:t>The settling issues of the jail were again discussed.</w:t>
      </w:r>
    </w:p>
    <w:p w:rsidR="00341F7A" w:rsidRDefault="00341F7A" w:rsidP="00412E92">
      <w:pPr>
        <w:ind w:right="-360"/>
        <w:rPr>
          <w:sz w:val="20"/>
        </w:rPr>
      </w:pPr>
      <w:r>
        <w:rPr>
          <w:sz w:val="20"/>
        </w:rPr>
        <w:t>A discussion was held concerning</w:t>
      </w:r>
      <w:r w:rsidR="009928F5">
        <w:rPr>
          <w:sz w:val="20"/>
        </w:rPr>
        <w:t xml:space="preserve"> an inspection of the jail by the State Fire Marshal and the State Health Inspector.  It was decided that this would only be beneficial if the reports were detailed.  The fee for such inspections we</w:t>
      </w:r>
      <w:r>
        <w:rPr>
          <w:sz w:val="20"/>
        </w:rPr>
        <w:t>re discussed and if there is no</w:t>
      </w:r>
      <w:r w:rsidR="009928F5">
        <w:rPr>
          <w:sz w:val="20"/>
        </w:rPr>
        <w:t xml:space="preserve"> cost the issue will be revisited.</w:t>
      </w:r>
      <w:r>
        <w:rPr>
          <w:sz w:val="20"/>
        </w:rPr>
        <w:t xml:space="preserve"> Boll will check into the cost.</w:t>
      </w:r>
    </w:p>
    <w:p w:rsidR="009928F5" w:rsidRDefault="009928F5" w:rsidP="00412E92">
      <w:pPr>
        <w:ind w:right="-360"/>
        <w:rPr>
          <w:sz w:val="20"/>
        </w:rPr>
      </w:pPr>
      <w:r>
        <w:rPr>
          <w:sz w:val="20"/>
        </w:rPr>
        <w:t xml:space="preserve">  </w:t>
      </w:r>
    </w:p>
    <w:p w:rsidR="009928F5" w:rsidRDefault="009928F5" w:rsidP="00412E92">
      <w:pPr>
        <w:ind w:right="-360"/>
        <w:rPr>
          <w:sz w:val="20"/>
        </w:rPr>
      </w:pPr>
      <w:r>
        <w:rPr>
          <w:sz w:val="20"/>
        </w:rPr>
        <w:t xml:space="preserve">Siemon moved and Martin seconded to accept the resignation of </w:t>
      </w:r>
      <w:r w:rsidR="00341F7A">
        <w:rPr>
          <w:sz w:val="20"/>
        </w:rPr>
        <w:t xml:space="preserve">Chief Jailer Brian </w:t>
      </w:r>
      <w:r>
        <w:rPr>
          <w:sz w:val="20"/>
        </w:rPr>
        <w:t>Rawstern effective Ju</w:t>
      </w:r>
      <w:r w:rsidR="00674360">
        <w:rPr>
          <w:sz w:val="20"/>
        </w:rPr>
        <w:t>ly</w:t>
      </w:r>
      <w:r w:rsidR="00341F7A">
        <w:rPr>
          <w:sz w:val="20"/>
        </w:rPr>
        <w:t xml:space="preserve"> 26, 2014.  Voting Aye: 5; Nay: 0.</w:t>
      </w:r>
      <w:r>
        <w:rPr>
          <w:sz w:val="20"/>
        </w:rPr>
        <w:t xml:space="preserve"> The motion was adopted.</w:t>
      </w:r>
    </w:p>
    <w:p w:rsidR="00341F7A" w:rsidRDefault="00341F7A" w:rsidP="00412E92">
      <w:pPr>
        <w:ind w:right="-360"/>
        <w:rPr>
          <w:sz w:val="20"/>
        </w:rPr>
      </w:pPr>
    </w:p>
    <w:p w:rsidR="00341F7A" w:rsidRDefault="009928F5" w:rsidP="00412E92">
      <w:pPr>
        <w:ind w:right="-360"/>
        <w:rPr>
          <w:sz w:val="20"/>
        </w:rPr>
      </w:pPr>
      <w:r>
        <w:rPr>
          <w:sz w:val="20"/>
        </w:rPr>
        <w:t xml:space="preserve">Martin moved and Siemon seconded to accept the resignation of Deputy </w:t>
      </w:r>
      <w:r w:rsidR="00341F7A">
        <w:rPr>
          <w:sz w:val="20"/>
        </w:rPr>
        <w:t xml:space="preserve">Shawn </w:t>
      </w:r>
      <w:r>
        <w:rPr>
          <w:sz w:val="20"/>
        </w:rPr>
        <w:t>Fox effective Ju</w:t>
      </w:r>
      <w:r w:rsidR="00674360">
        <w:rPr>
          <w:sz w:val="20"/>
        </w:rPr>
        <w:t>ly</w:t>
      </w:r>
      <w:r>
        <w:rPr>
          <w:sz w:val="20"/>
        </w:rPr>
        <w:t xml:space="preserve"> 26, 2014.  </w:t>
      </w:r>
      <w:r w:rsidR="00341F7A">
        <w:rPr>
          <w:sz w:val="20"/>
        </w:rPr>
        <w:t>Voting Aye: 5; Nay: 0. The motion was adopted.</w:t>
      </w:r>
    </w:p>
    <w:p w:rsidR="00341F7A" w:rsidRDefault="00341F7A" w:rsidP="00412E92">
      <w:pPr>
        <w:ind w:right="-360"/>
        <w:rPr>
          <w:sz w:val="20"/>
        </w:rPr>
      </w:pPr>
    </w:p>
    <w:p w:rsidR="00674360" w:rsidRDefault="00674360" w:rsidP="00412E92">
      <w:pPr>
        <w:ind w:right="-360"/>
        <w:rPr>
          <w:sz w:val="20"/>
        </w:rPr>
      </w:pPr>
      <w:r>
        <w:rPr>
          <w:sz w:val="20"/>
        </w:rPr>
        <w:t xml:space="preserve">Martin moved and Siemon seconded to approve overtime pay for the Deputy Sheriff position.  </w:t>
      </w:r>
      <w:r w:rsidR="00341F7A">
        <w:rPr>
          <w:sz w:val="20"/>
        </w:rPr>
        <w:t>Voting Aye: 5; Nay: 0. The motion was adopted.</w:t>
      </w:r>
    </w:p>
    <w:p w:rsidR="00341F7A" w:rsidRDefault="00341F7A" w:rsidP="00412E92">
      <w:pPr>
        <w:ind w:right="-360"/>
        <w:rPr>
          <w:sz w:val="20"/>
        </w:rPr>
      </w:pPr>
    </w:p>
    <w:p w:rsidR="00341F7A" w:rsidRDefault="00674360" w:rsidP="00412E92">
      <w:pPr>
        <w:ind w:right="-360"/>
        <w:rPr>
          <w:sz w:val="20"/>
        </w:rPr>
      </w:pPr>
      <w:r>
        <w:rPr>
          <w:sz w:val="20"/>
        </w:rPr>
        <w:t xml:space="preserve">Godkin moved </w:t>
      </w:r>
      <w:r w:rsidR="00341F7A" w:rsidRPr="00341F7A">
        <w:rPr>
          <w:sz w:val="20"/>
        </w:rPr>
        <w:t>Martin</w:t>
      </w:r>
      <w:r>
        <w:rPr>
          <w:sz w:val="20"/>
        </w:rPr>
        <w:t xml:space="preserve"> seconded to approve a $0.25 pay increase for</w:t>
      </w:r>
      <w:r w:rsidR="00341F7A">
        <w:rPr>
          <w:sz w:val="20"/>
        </w:rPr>
        <w:t xml:space="preserve"> Josh</w:t>
      </w:r>
      <w:r>
        <w:rPr>
          <w:sz w:val="20"/>
        </w:rPr>
        <w:t xml:space="preserve"> Nelson due to recent training.  </w:t>
      </w:r>
      <w:r w:rsidR="00341F7A">
        <w:rPr>
          <w:sz w:val="20"/>
        </w:rPr>
        <w:t>Voting Aye: 5; Nay: 0. The motion was adopted.</w:t>
      </w:r>
    </w:p>
    <w:p w:rsidR="00341F7A" w:rsidRDefault="00341F7A" w:rsidP="00412E92">
      <w:pPr>
        <w:ind w:right="-360"/>
        <w:rPr>
          <w:sz w:val="20"/>
        </w:rPr>
      </w:pPr>
    </w:p>
    <w:p w:rsidR="009C29E0" w:rsidRDefault="00674360" w:rsidP="00412E92">
      <w:pPr>
        <w:ind w:right="-360"/>
        <w:rPr>
          <w:sz w:val="20"/>
        </w:rPr>
      </w:pPr>
      <w:r>
        <w:rPr>
          <w:sz w:val="20"/>
        </w:rPr>
        <w:t xml:space="preserve">Godkin moved and Siemon seconded to approve the hiring </w:t>
      </w:r>
      <w:r w:rsidR="009C29E0">
        <w:rPr>
          <w:sz w:val="20"/>
        </w:rPr>
        <w:t>o</w:t>
      </w:r>
      <w:r>
        <w:rPr>
          <w:sz w:val="20"/>
        </w:rPr>
        <w:t xml:space="preserve">f Travis Bentz and full time Deputy Sheriff effective July 27, 2014 at $17.00 per hour with a pay increase upon successful completion of a 6-month probationary period and another pay increase when Bentz becomes certified.  </w:t>
      </w:r>
      <w:r w:rsidR="00341F7A">
        <w:rPr>
          <w:sz w:val="20"/>
        </w:rPr>
        <w:t>Voting Aye: 5; Nay: 0. The motion was adopted.</w:t>
      </w:r>
    </w:p>
    <w:p w:rsidR="00341F7A" w:rsidRDefault="00341F7A" w:rsidP="00412E92">
      <w:pPr>
        <w:ind w:right="-360"/>
        <w:rPr>
          <w:sz w:val="20"/>
        </w:rPr>
      </w:pPr>
    </w:p>
    <w:p w:rsidR="000B1946" w:rsidRDefault="000B1946" w:rsidP="00412E92">
      <w:pPr>
        <w:ind w:right="-360"/>
        <w:rPr>
          <w:sz w:val="20"/>
        </w:rPr>
      </w:pPr>
      <w:r>
        <w:rPr>
          <w:sz w:val="20"/>
        </w:rPr>
        <w:t xml:space="preserve">Martin moved and Pudwill seconded to hire Jessica Perkins as a part-time jailer at $11.51 per hour with </w:t>
      </w:r>
      <w:r w:rsidR="0018484B">
        <w:rPr>
          <w:sz w:val="20"/>
        </w:rPr>
        <w:t>a 6 month probationary period.</w:t>
      </w:r>
      <w:r>
        <w:rPr>
          <w:sz w:val="20"/>
        </w:rPr>
        <w:t xml:space="preserve"> </w:t>
      </w:r>
      <w:r w:rsidR="00341F7A">
        <w:rPr>
          <w:sz w:val="20"/>
        </w:rPr>
        <w:t>Voting Aye: 5; Nay: 0. The motion was adopted.</w:t>
      </w:r>
    </w:p>
    <w:p w:rsidR="00341F7A" w:rsidRDefault="00341F7A" w:rsidP="00412E92">
      <w:pPr>
        <w:ind w:right="-360"/>
        <w:rPr>
          <w:sz w:val="20"/>
        </w:rPr>
      </w:pPr>
    </w:p>
    <w:p w:rsidR="000B1946" w:rsidRDefault="000B1946" w:rsidP="00412E92">
      <w:pPr>
        <w:ind w:right="-360"/>
        <w:rPr>
          <w:sz w:val="20"/>
        </w:rPr>
      </w:pPr>
      <w:r>
        <w:rPr>
          <w:sz w:val="20"/>
        </w:rPr>
        <w:t>Godkin moved and Martin seconded to hire Jeremy Johnson as a part-time jailer at $11.51 per hour with</w:t>
      </w:r>
      <w:r w:rsidR="0018484B">
        <w:rPr>
          <w:sz w:val="20"/>
        </w:rPr>
        <w:t xml:space="preserve"> a 6 month probationary period.</w:t>
      </w:r>
      <w:r>
        <w:rPr>
          <w:sz w:val="20"/>
        </w:rPr>
        <w:t xml:space="preserve"> </w:t>
      </w:r>
      <w:r w:rsidR="00341F7A">
        <w:rPr>
          <w:sz w:val="20"/>
        </w:rPr>
        <w:t>Voting Aye: 5; Nay: 0. The motion was adopted.</w:t>
      </w:r>
    </w:p>
    <w:p w:rsidR="00341F7A" w:rsidRDefault="00341F7A" w:rsidP="00412E92">
      <w:pPr>
        <w:ind w:right="-360"/>
        <w:rPr>
          <w:sz w:val="20"/>
        </w:rPr>
      </w:pPr>
    </w:p>
    <w:p w:rsidR="000B1946" w:rsidRDefault="000B1946" w:rsidP="00412E92">
      <w:pPr>
        <w:ind w:right="-360"/>
        <w:rPr>
          <w:sz w:val="20"/>
        </w:rPr>
      </w:pPr>
      <w:r>
        <w:rPr>
          <w:sz w:val="20"/>
        </w:rPr>
        <w:t xml:space="preserve">Godkin moved and Martin seconded to hire Jordan Anderson as a full time corrections officer at $13.21 per hour with </w:t>
      </w:r>
      <w:r w:rsidR="0018484B">
        <w:rPr>
          <w:sz w:val="20"/>
        </w:rPr>
        <w:t xml:space="preserve">a 6 month probationary period. </w:t>
      </w:r>
      <w:r w:rsidR="00341F7A">
        <w:rPr>
          <w:sz w:val="20"/>
        </w:rPr>
        <w:t>Voting Aye: 5; Nay: 0. The motion was adopted.</w:t>
      </w:r>
    </w:p>
    <w:p w:rsidR="00341F7A" w:rsidRDefault="00341F7A" w:rsidP="00412E92">
      <w:pPr>
        <w:ind w:right="-360"/>
        <w:rPr>
          <w:sz w:val="20"/>
        </w:rPr>
      </w:pPr>
    </w:p>
    <w:p w:rsidR="000B1946" w:rsidRDefault="000B1946" w:rsidP="00412E92">
      <w:pPr>
        <w:ind w:right="-360"/>
        <w:rPr>
          <w:sz w:val="20"/>
        </w:rPr>
      </w:pPr>
      <w:r>
        <w:rPr>
          <w:sz w:val="20"/>
        </w:rPr>
        <w:t xml:space="preserve">Martin moved and Godkin seconded to approve a Chief Jailer position for someone suitable for chief corrections officer to be paid from $15 to $17 per hour.  </w:t>
      </w:r>
      <w:r w:rsidR="00341F7A">
        <w:rPr>
          <w:sz w:val="20"/>
        </w:rPr>
        <w:t>Voting Aye: 5; Nay: 0. The motion was adopted.</w:t>
      </w:r>
    </w:p>
    <w:p w:rsidR="00341F7A" w:rsidRDefault="00341F7A" w:rsidP="00412E92">
      <w:pPr>
        <w:ind w:right="-360"/>
        <w:rPr>
          <w:sz w:val="20"/>
        </w:rPr>
      </w:pPr>
    </w:p>
    <w:p w:rsidR="000B1946" w:rsidRDefault="000B1946" w:rsidP="00412E92">
      <w:pPr>
        <w:ind w:right="-360"/>
        <w:rPr>
          <w:sz w:val="20"/>
        </w:rPr>
      </w:pPr>
      <w:r>
        <w:rPr>
          <w:sz w:val="20"/>
        </w:rPr>
        <w:t xml:space="preserve">Martin moved and Godkin seconded to hire Thomas Strickland as </w:t>
      </w:r>
      <w:r w:rsidR="00341F7A">
        <w:rPr>
          <w:sz w:val="20"/>
        </w:rPr>
        <w:t xml:space="preserve">Chief </w:t>
      </w:r>
      <w:r>
        <w:rPr>
          <w:sz w:val="20"/>
        </w:rPr>
        <w:t>Deputy Sheriff at a salary of $</w:t>
      </w:r>
      <w:r w:rsidR="0018484B">
        <w:rPr>
          <w:sz w:val="20"/>
        </w:rPr>
        <w:t xml:space="preserve">39520 effective July 27, 2014. </w:t>
      </w:r>
      <w:r w:rsidR="00341F7A">
        <w:rPr>
          <w:sz w:val="20"/>
        </w:rPr>
        <w:t>Voting Aye: 5; Nay: 0. The motion was adopted.</w:t>
      </w:r>
    </w:p>
    <w:p w:rsidR="00341F7A" w:rsidRDefault="00341F7A" w:rsidP="00412E92">
      <w:pPr>
        <w:ind w:right="-360"/>
        <w:rPr>
          <w:sz w:val="20"/>
        </w:rPr>
      </w:pPr>
    </w:p>
    <w:p w:rsidR="000B1946" w:rsidRDefault="000B1946" w:rsidP="00412E92">
      <w:pPr>
        <w:ind w:right="-360"/>
        <w:rPr>
          <w:sz w:val="20"/>
        </w:rPr>
      </w:pPr>
      <w:r>
        <w:rPr>
          <w:sz w:val="20"/>
        </w:rPr>
        <w:t>Pudwill moved and Godkin seconded to pay $17 per hour</w:t>
      </w:r>
      <w:r w:rsidR="00341F7A">
        <w:rPr>
          <w:sz w:val="20"/>
        </w:rPr>
        <w:t xml:space="preserve"> to</w:t>
      </w:r>
      <w:r>
        <w:rPr>
          <w:sz w:val="20"/>
        </w:rPr>
        <w:t xml:space="preserve"> </w:t>
      </w:r>
      <w:r w:rsidR="00341F7A">
        <w:rPr>
          <w:sz w:val="20"/>
        </w:rPr>
        <w:t>Law Enforcement officers</w:t>
      </w:r>
      <w:r w:rsidRPr="000B1946">
        <w:rPr>
          <w:color w:val="FF0000"/>
          <w:sz w:val="20"/>
        </w:rPr>
        <w:t xml:space="preserve"> </w:t>
      </w:r>
      <w:r>
        <w:rPr>
          <w:sz w:val="20"/>
        </w:rPr>
        <w:t>for transport</w:t>
      </w:r>
      <w:r w:rsidR="00341F7A">
        <w:rPr>
          <w:sz w:val="20"/>
        </w:rPr>
        <w:t>ing prisoners</w:t>
      </w:r>
      <w:r>
        <w:rPr>
          <w:sz w:val="20"/>
        </w:rPr>
        <w:t>.</w:t>
      </w:r>
    </w:p>
    <w:p w:rsidR="00341F7A" w:rsidRDefault="00341F7A" w:rsidP="00412E92">
      <w:pPr>
        <w:ind w:right="-360"/>
        <w:rPr>
          <w:sz w:val="20"/>
        </w:rPr>
      </w:pPr>
    </w:p>
    <w:p w:rsidR="000B1946" w:rsidRDefault="000B1946" w:rsidP="00412E92">
      <w:pPr>
        <w:ind w:right="-360"/>
        <w:rPr>
          <w:sz w:val="20"/>
        </w:rPr>
      </w:pPr>
      <w:r>
        <w:rPr>
          <w:sz w:val="20"/>
        </w:rPr>
        <w:t>Discussion was held concerning Mace &amp; Taser training for jail personnel.</w:t>
      </w:r>
      <w:r w:rsidR="00341F7A">
        <w:rPr>
          <w:sz w:val="20"/>
        </w:rPr>
        <w:t xml:space="preserve"> The board approved Boll to go ahead with it.</w:t>
      </w:r>
    </w:p>
    <w:p w:rsidR="00341F7A" w:rsidRDefault="00341F7A" w:rsidP="00743173">
      <w:pPr>
        <w:ind w:left="-360" w:right="-360" w:firstLine="360"/>
        <w:rPr>
          <w:sz w:val="20"/>
        </w:rPr>
      </w:pPr>
    </w:p>
    <w:p w:rsidR="00743173" w:rsidRPr="00CA4086" w:rsidRDefault="00743173" w:rsidP="00743173">
      <w:pPr>
        <w:ind w:left="-360" w:right="-360" w:firstLine="360"/>
        <w:rPr>
          <w:b/>
          <w:sz w:val="20"/>
        </w:rPr>
      </w:pPr>
      <w:r>
        <w:rPr>
          <w:b/>
          <w:sz w:val="20"/>
        </w:rPr>
        <w:t>EXECUTIVE SESSION:</w:t>
      </w:r>
    </w:p>
    <w:p w:rsidR="00743173" w:rsidRPr="00CA4086" w:rsidRDefault="00743173" w:rsidP="00743173">
      <w:pPr>
        <w:ind w:left="-360" w:right="-360" w:firstLine="360"/>
        <w:rPr>
          <w:b/>
          <w:sz w:val="20"/>
        </w:rPr>
      </w:pPr>
      <w:r>
        <w:rPr>
          <w:sz w:val="20"/>
        </w:rPr>
        <w:t xml:space="preserve">Siemon moved and Godkin seconded to enter into executive session per SDCL 1-25-2(2) regarding a personnel </w:t>
      </w:r>
    </w:p>
    <w:p w:rsidR="00743173" w:rsidRDefault="00743173" w:rsidP="00743173">
      <w:pPr>
        <w:ind w:right="-360"/>
        <w:rPr>
          <w:sz w:val="20"/>
        </w:rPr>
      </w:pPr>
      <w:r>
        <w:rPr>
          <w:sz w:val="20"/>
        </w:rPr>
        <w:lastRenderedPageBreak/>
        <w:t xml:space="preserve">matter </w:t>
      </w:r>
      <w:r w:rsidR="00FD3D5E">
        <w:rPr>
          <w:sz w:val="20"/>
        </w:rPr>
        <w:t>at 10:02</w:t>
      </w:r>
      <w:r>
        <w:rPr>
          <w:sz w:val="20"/>
        </w:rPr>
        <w:t xml:space="preserve"> a.m. Voting Aye: 5; Nay: 0. The motion was adopted. Chairperson Arbach declared the executive session ended and the board reconvened in regular session at 10:30 a.m.  </w:t>
      </w:r>
    </w:p>
    <w:p w:rsidR="00743173" w:rsidRDefault="00743173" w:rsidP="00743173">
      <w:pPr>
        <w:ind w:left="-360" w:right="-360"/>
        <w:rPr>
          <w:sz w:val="20"/>
        </w:rPr>
      </w:pPr>
    </w:p>
    <w:p w:rsidR="0002510C" w:rsidRDefault="0002510C" w:rsidP="0002510C">
      <w:pPr>
        <w:ind w:left="-360" w:right="-360"/>
        <w:rPr>
          <w:b/>
          <w:sz w:val="20"/>
        </w:rPr>
      </w:pPr>
      <w:r>
        <w:rPr>
          <w:b/>
          <w:sz w:val="20"/>
        </w:rPr>
        <w:t>POOR RELIEF:</w:t>
      </w:r>
    </w:p>
    <w:p w:rsidR="0002510C" w:rsidRDefault="00341F7A" w:rsidP="0002510C">
      <w:pPr>
        <w:ind w:right="-360"/>
        <w:rPr>
          <w:sz w:val="20"/>
        </w:rPr>
      </w:pPr>
      <w:r>
        <w:rPr>
          <w:sz w:val="20"/>
        </w:rPr>
        <w:t>State’s Attorney Hare updated the board on poor relief claims.</w:t>
      </w:r>
    </w:p>
    <w:p w:rsidR="0002510C" w:rsidRDefault="0002510C" w:rsidP="0002510C">
      <w:pPr>
        <w:ind w:left="-360" w:right="-360"/>
        <w:rPr>
          <w:b/>
          <w:sz w:val="20"/>
        </w:rPr>
      </w:pPr>
    </w:p>
    <w:p w:rsidR="00743173" w:rsidRDefault="00743173" w:rsidP="00743173">
      <w:pPr>
        <w:ind w:left="-360" w:right="-360"/>
        <w:rPr>
          <w:b/>
          <w:sz w:val="20"/>
        </w:rPr>
      </w:pPr>
      <w:r>
        <w:rPr>
          <w:b/>
          <w:sz w:val="20"/>
        </w:rPr>
        <w:t>TAX PAYMENTS:</w:t>
      </w:r>
    </w:p>
    <w:p w:rsidR="00743173" w:rsidRDefault="00743173" w:rsidP="00743173">
      <w:pPr>
        <w:ind w:right="-360"/>
        <w:rPr>
          <w:sz w:val="20"/>
        </w:rPr>
      </w:pPr>
      <w:r>
        <w:rPr>
          <w:sz w:val="20"/>
        </w:rPr>
        <w:t xml:space="preserve">Siemon moved and Godkin seconded to allow Lori O’Cull to make monthly payments of $150 a month on record # 5754.  </w:t>
      </w:r>
      <w:r w:rsidR="00341F7A">
        <w:rPr>
          <w:sz w:val="20"/>
        </w:rPr>
        <w:t>Voting Aye: 5; Nay: 0. The motion was adopted.</w:t>
      </w:r>
    </w:p>
    <w:p w:rsidR="00743173" w:rsidRDefault="00743173" w:rsidP="00743173">
      <w:pPr>
        <w:ind w:right="-360"/>
        <w:rPr>
          <w:sz w:val="20"/>
        </w:rPr>
      </w:pPr>
      <w:r>
        <w:rPr>
          <w:sz w:val="20"/>
        </w:rPr>
        <w:t xml:space="preserve">Siemon moved and Godkin seconded to allow Terri Dohman to pay $150 per month </w:t>
      </w:r>
      <w:r w:rsidR="0018484B">
        <w:rPr>
          <w:sz w:val="20"/>
        </w:rPr>
        <w:t>on record # 3998</w:t>
      </w:r>
      <w:r>
        <w:rPr>
          <w:sz w:val="20"/>
        </w:rPr>
        <w:t xml:space="preserve">.  </w:t>
      </w:r>
      <w:r w:rsidR="00341F7A">
        <w:rPr>
          <w:sz w:val="20"/>
        </w:rPr>
        <w:t>Voting Aye: 5; Nay: 0. The motion was adopted.</w:t>
      </w:r>
      <w:r>
        <w:rPr>
          <w:sz w:val="20"/>
        </w:rPr>
        <w:t xml:space="preserve"> The motion was adopted.</w:t>
      </w:r>
    </w:p>
    <w:p w:rsidR="004870AC" w:rsidRDefault="004870AC" w:rsidP="009E1966">
      <w:pPr>
        <w:ind w:left="-360" w:right="-360"/>
        <w:rPr>
          <w:b/>
          <w:sz w:val="20"/>
        </w:rPr>
      </w:pPr>
    </w:p>
    <w:p w:rsidR="005848E0" w:rsidRPr="00CA4086" w:rsidRDefault="00743173" w:rsidP="009E1966">
      <w:pPr>
        <w:ind w:left="-360" w:right="-360"/>
        <w:rPr>
          <w:b/>
          <w:sz w:val="20"/>
        </w:rPr>
      </w:pPr>
      <w:r>
        <w:rPr>
          <w:b/>
          <w:sz w:val="20"/>
        </w:rPr>
        <w:t>JAIL REPLACEMENT RESOLUTION:</w:t>
      </w:r>
    </w:p>
    <w:p w:rsidR="00CA4086" w:rsidRDefault="00743173" w:rsidP="00CA4086">
      <w:pPr>
        <w:ind w:right="-360"/>
        <w:rPr>
          <w:b/>
          <w:sz w:val="20"/>
        </w:rPr>
      </w:pPr>
      <w:r>
        <w:rPr>
          <w:sz w:val="20"/>
        </w:rPr>
        <w:t xml:space="preserve">Discussion was held concerning the jail replacement resolution.  </w:t>
      </w:r>
      <w:r w:rsidR="00341F7A">
        <w:rPr>
          <w:sz w:val="20"/>
        </w:rPr>
        <w:t xml:space="preserve">The dollar amount is needed along with the amount of years </w:t>
      </w:r>
      <w:r>
        <w:rPr>
          <w:sz w:val="20"/>
        </w:rPr>
        <w:t>before the resolution can proceed.</w:t>
      </w:r>
      <w:r w:rsidR="00CA4086">
        <w:rPr>
          <w:sz w:val="20"/>
        </w:rPr>
        <w:t xml:space="preserve"> </w:t>
      </w:r>
      <w:r w:rsidR="00341F7A">
        <w:rPr>
          <w:sz w:val="20"/>
        </w:rPr>
        <w:t>The matter was tabled until the next meeting.</w:t>
      </w:r>
    </w:p>
    <w:p w:rsidR="004870AC" w:rsidRDefault="004870AC" w:rsidP="005848E0">
      <w:pPr>
        <w:ind w:left="-360" w:right="-360"/>
        <w:rPr>
          <w:b/>
          <w:sz w:val="20"/>
        </w:rPr>
      </w:pPr>
    </w:p>
    <w:p w:rsidR="004870AC" w:rsidRDefault="0002510C" w:rsidP="005848E0">
      <w:pPr>
        <w:ind w:left="-360" w:right="-360"/>
        <w:rPr>
          <w:b/>
          <w:sz w:val="20"/>
        </w:rPr>
      </w:pPr>
      <w:r>
        <w:rPr>
          <w:b/>
          <w:sz w:val="20"/>
        </w:rPr>
        <w:t>OLD BUSINESS:</w:t>
      </w:r>
    </w:p>
    <w:p w:rsidR="0002510C" w:rsidRDefault="0002510C" w:rsidP="004870AC">
      <w:pPr>
        <w:ind w:right="-360"/>
        <w:rPr>
          <w:sz w:val="20"/>
        </w:rPr>
      </w:pPr>
      <w:r>
        <w:rPr>
          <w:sz w:val="20"/>
        </w:rPr>
        <w:t>The property that will be sold for back taxes in Java was discussed</w:t>
      </w:r>
      <w:r w:rsidR="00FD3D5E">
        <w:rPr>
          <w:sz w:val="20"/>
        </w:rPr>
        <w:t xml:space="preserve">. </w:t>
      </w:r>
      <w:r>
        <w:rPr>
          <w:sz w:val="20"/>
        </w:rPr>
        <w:t>It was decided the Pudwill, Martin and Arbach will do the appraisal.</w:t>
      </w:r>
    </w:p>
    <w:p w:rsidR="00C31605" w:rsidRDefault="00C31605" w:rsidP="004870AC">
      <w:pPr>
        <w:ind w:right="-360"/>
        <w:rPr>
          <w:sz w:val="20"/>
        </w:rPr>
      </w:pPr>
    </w:p>
    <w:p w:rsidR="00C31605" w:rsidRDefault="00C31605" w:rsidP="00C31605">
      <w:pPr>
        <w:ind w:left="-360" w:right="-360"/>
        <w:rPr>
          <w:b/>
          <w:sz w:val="20"/>
        </w:rPr>
      </w:pPr>
      <w:r>
        <w:rPr>
          <w:b/>
          <w:sz w:val="20"/>
        </w:rPr>
        <w:t>NEW BUSINESS:</w:t>
      </w:r>
    </w:p>
    <w:p w:rsidR="0002510C" w:rsidRDefault="0002510C" w:rsidP="004870AC">
      <w:pPr>
        <w:ind w:right="-360"/>
        <w:rPr>
          <w:sz w:val="20"/>
        </w:rPr>
      </w:pPr>
      <w:r>
        <w:rPr>
          <w:sz w:val="20"/>
        </w:rPr>
        <w:t>A budget meeting was set for July 29, 2014 at 9:00 a</w:t>
      </w:r>
      <w:r w:rsidR="00FD3D5E">
        <w:rPr>
          <w:sz w:val="20"/>
        </w:rPr>
        <w:t>.</w:t>
      </w:r>
      <w:r>
        <w:rPr>
          <w:sz w:val="20"/>
        </w:rPr>
        <w:t>m.</w:t>
      </w:r>
    </w:p>
    <w:p w:rsidR="00571EEA" w:rsidRDefault="00571EEA" w:rsidP="00571EEA">
      <w:pPr>
        <w:ind w:right="-360"/>
        <w:rPr>
          <w:sz w:val="20"/>
        </w:rPr>
      </w:pPr>
    </w:p>
    <w:p w:rsidR="00EC0984" w:rsidRDefault="00EC0984" w:rsidP="004C3CCC">
      <w:pPr>
        <w:ind w:right="-360"/>
        <w:rPr>
          <w:sz w:val="20"/>
        </w:rPr>
      </w:pPr>
    </w:p>
    <w:p w:rsidR="00D85551" w:rsidRDefault="00D85551" w:rsidP="007769BF">
      <w:pPr>
        <w:ind w:left="-360" w:right="-360"/>
        <w:rPr>
          <w:b/>
          <w:sz w:val="20"/>
        </w:rPr>
      </w:pPr>
      <w:r>
        <w:rPr>
          <w:b/>
          <w:sz w:val="20"/>
        </w:rPr>
        <w:t>ADJOURNMENT:</w:t>
      </w:r>
    </w:p>
    <w:p w:rsidR="00471EFF" w:rsidRDefault="0002510C" w:rsidP="003B61FB">
      <w:pPr>
        <w:ind w:right="-360"/>
        <w:rPr>
          <w:sz w:val="20"/>
        </w:rPr>
      </w:pPr>
      <w:r>
        <w:rPr>
          <w:sz w:val="20"/>
        </w:rPr>
        <w:t>Pudwill</w:t>
      </w:r>
      <w:r w:rsidR="00DF3EE0">
        <w:rPr>
          <w:sz w:val="20"/>
        </w:rPr>
        <w:t xml:space="preserve"> moved </w:t>
      </w:r>
      <w:r w:rsidR="00AF18C7">
        <w:rPr>
          <w:sz w:val="20"/>
        </w:rPr>
        <w:t xml:space="preserve">and </w:t>
      </w:r>
      <w:r>
        <w:rPr>
          <w:sz w:val="20"/>
        </w:rPr>
        <w:t>Godkin</w:t>
      </w:r>
      <w:r w:rsidR="006D2EF3">
        <w:rPr>
          <w:sz w:val="20"/>
        </w:rPr>
        <w:t xml:space="preserve"> </w:t>
      </w:r>
      <w:r w:rsidR="00AF18C7">
        <w:rPr>
          <w:sz w:val="20"/>
        </w:rPr>
        <w:t>seconded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sidR="00D72D9A">
        <w:rPr>
          <w:sz w:val="20"/>
        </w:rPr>
        <w:t>Ju</w:t>
      </w:r>
      <w:r w:rsidR="00490B0B">
        <w:rPr>
          <w:sz w:val="20"/>
        </w:rPr>
        <w:t>ly</w:t>
      </w:r>
      <w:r w:rsidR="00DF3EE0">
        <w:rPr>
          <w:sz w:val="20"/>
        </w:rPr>
        <w:t xml:space="preserve"> </w:t>
      </w:r>
      <w:r>
        <w:rPr>
          <w:sz w:val="20"/>
        </w:rPr>
        <w:t>29</w:t>
      </w:r>
      <w:r w:rsidR="00054F93">
        <w:rPr>
          <w:sz w:val="20"/>
        </w:rPr>
        <w:t>,</w:t>
      </w:r>
      <w:r w:rsidR="00AF18C7">
        <w:rPr>
          <w:sz w:val="20"/>
        </w:rPr>
        <w:t xml:space="preserve"> 20</w:t>
      </w:r>
      <w:r w:rsidR="00D85551">
        <w:rPr>
          <w:sz w:val="20"/>
        </w:rPr>
        <w:t>14</w:t>
      </w:r>
      <w:r w:rsidR="00AF18C7">
        <w:rPr>
          <w:sz w:val="20"/>
        </w:rPr>
        <w:t>.  Voting Aye</w:t>
      </w:r>
      <w:r w:rsidR="003B61FB">
        <w:rPr>
          <w:sz w:val="20"/>
        </w:rPr>
        <w:t>:</w:t>
      </w:r>
      <w:r w:rsidR="00AF18C7">
        <w:rPr>
          <w:sz w:val="20"/>
        </w:rPr>
        <w:t xml:space="preserve"> </w:t>
      </w:r>
      <w:r w:rsidR="00471EFF">
        <w:rPr>
          <w:sz w:val="20"/>
        </w:rPr>
        <w:t>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7177"/>
    <w:rsid w:val="000874A1"/>
    <w:rsid w:val="00095B6B"/>
    <w:rsid w:val="0009695A"/>
    <w:rsid w:val="000970E2"/>
    <w:rsid w:val="000973A8"/>
    <w:rsid w:val="000A38FE"/>
    <w:rsid w:val="000B1946"/>
    <w:rsid w:val="000B42CA"/>
    <w:rsid w:val="000B5357"/>
    <w:rsid w:val="000B5B9C"/>
    <w:rsid w:val="000B7ACC"/>
    <w:rsid w:val="000D2DC1"/>
    <w:rsid w:val="000E46D7"/>
    <w:rsid w:val="000E578F"/>
    <w:rsid w:val="000F0848"/>
    <w:rsid w:val="000F0FE1"/>
    <w:rsid w:val="000F3CB6"/>
    <w:rsid w:val="001058C5"/>
    <w:rsid w:val="00105916"/>
    <w:rsid w:val="001072B6"/>
    <w:rsid w:val="00115127"/>
    <w:rsid w:val="00122B74"/>
    <w:rsid w:val="00123CF9"/>
    <w:rsid w:val="00126077"/>
    <w:rsid w:val="00143962"/>
    <w:rsid w:val="00146031"/>
    <w:rsid w:val="00146959"/>
    <w:rsid w:val="00146FF9"/>
    <w:rsid w:val="001570BB"/>
    <w:rsid w:val="00163B1C"/>
    <w:rsid w:val="0017126A"/>
    <w:rsid w:val="00174079"/>
    <w:rsid w:val="00183661"/>
    <w:rsid w:val="0018484B"/>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6AEC"/>
    <w:rsid w:val="00261122"/>
    <w:rsid w:val="002649FE"/>
    <w:rsid w:val="0026692A"/>
    <w:rsid w:val="00266AC7"/>
    <w:rsid w:val="0027088F"/>
    <w:rsid w:val="0027236B"/>
    <w:rsid w:val="00276650"/>
    <w:rsid w:val="002779CA"/>
    <w:rsid w:val="002A0301"/>
    <w:rsid w:val="002A1ACE"/>
    <w:rsid w:val="002A211E"/>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2718"/>
    <w:rsid w:val="00325BC0"/>
    <w:rsid w:val="003272FA"/>
    <w:rsid w:val="003276CE"/>
    <w:rsid w:val="00330E2B"/>
    <w:rsid w:val="0033794B"/>
    <w:rsid w:val="00341F7A"/>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7ED"/>
    <w:rsid w:val="00397B12"/>
    <w:rsid w:val="003B0A24"/>
    <w:rsid w:val="003B1CF4"/>
    <w:rsid w:val="003B5C90"/>
    <w:rsid w:val="003B61FB"/>
    <w:rsid w:val="003C10CC"/>
    <w:rsid w:val="003C212A"/>
    <w:rsid w:val="003D148D"/>
    <w:rsid w:val="003D1623"/>
    <w:rsid w:val="003D3467"/>
    <w:rsid w:val="003D5A08"/>
    <w:rsid w:val="003E2D46"/>
    <w:rsid w:val="003E5806"/>
    <w:rsid w:val="003F17FD"/>
    <w:rsid w:val="003F1F57"/>
    <w:rsid w:val="003F79A9"/>
    <w:rsid w:val="00404512"/>
    <w:rsid w:val="004127C4"/>
    <w:rsid w:val="00412E92"/>
    <w:rsid w:val="0041485F"/>
    <w:rsid w:val="00417664"/>
    <w:rsid w:val="00420AEB"/>
    <w:rsid w:val="00421C96"/>
    <w:rsid w:val="00422CC7"/>
    <w:rsid w:val="0043391D"/>
    <w:rsid w:val="00437901"/>
    <w:rsid w:val="004411A3"/>
    <w:rsid w:val="00441802"/>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870AC"/>
    <w:rsid w:val="00490B0B"/>
    <w:rsid w:val="004A7B3E"/>
    <w:rsid w:val="004B3B92"/>
    <w:rsid w:val="004C1ECE"/>
    <w:rsid w:val="004C2BA9"/>
    <w:rsid w:val="004C3CCC"/>
    <w:rsid w:val="004C63D6"/>
    <w:rsid w:val="004C75BF"/>
    <w:rsid w:val="004D06D3"/>
    <w:rsid w:val="004D2D51"/>
    <w:rsid w:val="004D2F41"/>
    <w:rsid w:val="004D7C10"/>
    <w:rsid w:val="004E30AB"/>
    <w:rsid w:val="004E5AE4"/>
    <w:rsid w:val="004E661B"/>
    <w:rsid w:val="004F4596"/>
    <w:rsid w:val="004F541C"/>
    <w:rsid w:val="004F6AEE"/>
    <w:rsid w:val="005008FB"/>
    <w:rsid w:val="00506B0F"/>
    <w:rsid w:val="00507998"/>
    <w:rsid w:val="00511677"/>
    <w:rsid w:val="00512186"/>
    <w:rsid w:val="0053278B"/>
    <w:rsid w:val="00533D95"/>
    <w:rsid w:val="00535046"/>
    <w:rsid w:val="00541CF6"/>
    <w:rsid w:val="005428CF"/>
    <w:rsid w:val="00543E80"/>
    <w:rsid w:val="00544CAE"/>
    <w:rsid w:val="005466AE"/>
    <w:rsid w:val="00547FD2"/>
    <w:rsid w:val="00555546"/>
    <w:rsid w:val="005562A0"/>
    <w:rsid w:val="00566C13"/>
    <w:rsid w:val="00571EEA"/>
    <w:rsid w:val="005802FD"/>
    <w:rsid w:val="0058039F"/>
    <w:rsid w:val="00580F1E"/>
    <w:rsid w:val="005816D9"/>
    <w:rsid w:val="005848E0"/>
    <w:rsid w:val="0058523A"/>
    <w:rsid w:val="00587870"/>
    <w:rsid w:val="0059025E"/>
    <w:rsid w:val="00590C1E"/>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7F1"/>
    <w:rsid w:val="005C4539"/>
    <w:rsid w:val="005D1399"/>
    <w:rsid w:val="005D744B"/>
    <w:rsid w:val="005E0750"/>
    <w:rsid w:val="005E2A5F"/>
    <w:rsid w:val="005E2DC8"/>
    <w:rsid w:val="005E5C95"/>
    <w:rsid w:val="005E6EA1"/>
    <w:rsid w:val="005E7EB8"/>
    <w:rsid w:val="005F2F9F"/>
    <w:rsid w:val="005F4299"/>
    <w:rsid w:val="005F7924"/>
    <w:rsid w:val="00600544"/>
    <w:rsid w:val="00602A39"/>
    <w:rsid w:val="00604C79"/>
    <w:rsid w:val="00606BFA"/>
    <w:rsid w:val="006143B0"/>
    <w:rsid w:val="006177C8"/>
    <w:rsid w:val="00622CC6"/>
    <w:rsid w:val="00626AE2"/>
    <w:rsid w:val="00641A0B"/>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7E24"/>
    <w:rsid w:val="006A0BDE"/>
    <w:rsid w:val="006A2499"/>
    <w:rsid w:val="006A54DD"/>
    <w:rsid w:val="006A78C9"/>
    <w:rsid w:val="006B1723"/>
    <w:rsid w:val="006B4265"/>
    <w:rsid w:val="006B75A5"/>
    <w:rsid w:val="006C32F1"/>
    <w:rsid w:val="006C4E8E"/>
    <w:rsid w:val="006C59F6"/>
    <w:rsid w:val="006D2EF3"/>
    <w:rsid w:val="006D5C37"/>
    <w:rsid w:val="006E0C9D"/>
    <w:rsid w:val="006E12F1"/>
    <w:rsid w:val="006E3F9D"/>
    <w:rsid w:val="006E626A"/>
    <w:rsid w:val="006E6863"/>
    <w:rsid w:val="006E6DC0"/>
    <w:rsid w:val="006E7CB0"/>
    <w:rsid w:val="006F089E"/>
    <w:rsid w:val="006F13B3"/>
    <w:rsid w:val="006F5A05"/>
    <w:rsid w:val="006F6966"/>
    <w:rsid w:val="006F7332"/>
    <w:rsid w:val="007061DA"/>
    <w:rsid w:val="00707FA2"/>
    <w:rsid w:val="007114D1"/>
    <w:rsid w:val="00711E9A"/>
    <w:rsid w:val="00713262"/>
    <w:rsid w:val="00715D63"/>
    <w:rsid w:val="007169EB"/>
    <w:rsid w:val="00716AA8"/>
    <w:rsid w:val="007202C8"/>
    <w:rsid w:val="0072064A"/>
    <w:rsid w:val="00722502"/>
    <w:rsid w:val="00722577"/>
    <w:rsid w:val="00722CEE"/>
    <w:rsid w:val="00722FFB"/>
    <w:rsid w:val="007239E0"/>
    <w:rsid w:val="00727CDF"/>
    <w:rsid w:val="0073509F"/>
    <w:rsid w:val="0074084F"/>
    <w:rsid w:val="00743173"/>
    <w:rsid w:val="007508C8"/>
    <w:rsid w:val="00754090"/>
    <w:rsid w:val="00755B70"/>
    <w:rsid w:val="0075623D"/>
    <w:rsid w:val="00757A8E"/>
    <w:rsid w:val="0076333B"/>
    <w:rsid w:val="007636A1"/>
    <w:rsid w:val="00765EF9"/>
    <w:rsid w:val="00766145"/>
    <w:rsid w:val="0077014C"/>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3D45"/>
    <w:rsid w:val="007E242C"/>
    <w:rsid w:val="007E489A"/>
    <w:rsid w:val="007E692C"/>
    <w:rsid w:val="008027A1"/>
    <w:rsid w:val="008043B4"/>
    <w:rsid w:val="00807253"/>
    <w:rsid w:val="00813A85"/>
    <w:rsid w:val="008146F8"/>
    <w:rsid w:val="008147BD"/>
    <w:rsid w:val="008218D1"/>
    <w:rsid w:val="00822F3E"/>
    <w:rsid w:val="008267DB"/>
    <w:rsid w:val="00832A61"/>
    <w:rsid w:val="008343A5"/>
    <w:rsid w:val="00836722"/>
    <w:rsid w:val="00845309"/>
    <w:rsid w:val="0084786D"/>
    <w:rsid w:val="008536E3"/>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7DEE"/>
    <w:rsid w:val="009553CA"/>
    <w:rsid w:val="00957A6C"/>
    <w:rsid w:val="009640D9"/>
    <w:rsid w:val="009648F6"/>
    <w:rsid w:val="009676AB"/>
    <w:rsid w:val="00980E6C"/>
    <w:rsid w:val="009853A1"/>
    <w:rsid w:val="00986A63"/>
    <w:rsid w:val="009928F5"/>
    <w:rsid w:val="009930B3"/>
    <w:rsid w:val="009A496B"/>
    <w:rsid w:val="009A7B87"/>
    <w:rsid w:val="009B0C5B"/>
    <w:rsid w:val="009C29E0"/>
    <w:rsid w:val="009C2BD8"/>
    <w:rsid w:val="009C5F5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3A45"/>
    <w:rsid w:val="00A31646"/>
    <w:rsid w:val="00A316A0"/>
    <w:rsid w:val="00A3172B"/>
    <w:rsid w:val="00A34108"/>
    <w:rsid w:val="00A34503"/>
    <w:rsid w:val="00A36173"/>
    <w:rsid w:val="00A42F8B"/>
    <w:rsid w:val="00A51CF2"/>
    <w:rsid w:val="00A56B41"/>
    <w:rsid w:val="00A56E70"/>
    <w:rsid w:val="00A6661B"/>
    <w:rsid w:val="00A707EB"/>
    <w:rsid w:val="00A7133A"/>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738E"/>
    <w:rsid w:val="00AD07E1"/>
    <w:rsid w:val="00AD0AD3"/>
    <w:rsid w:val="00AD1FEF"/>
    <w:rsid w:val="00AD2E4A"/>
    <w:rsid w:val="00AD35C7"/>
    <w:rsid w:val="00AD6E93"/>
    <w:rsid w:val="00AD79EC"/>
    <w:rsid w:val="00AE029A"/>
    <w:rsid w:val="00AE03BC"/>
    <w:rsid w:val="00AE6BB9"/>
    <w:rsid w:val="00AE7EC3"/>
    <w:rsid w:val="00AF18C7"/>
    <w:rsid w:val="00B03B34"/>
    <w:rsid w:val="00B0406A"/>
    <w:rsid w:val="00B04D4C"/>
    <w:rsid w:val="00B212E1"/>
    <w:rsid w:val="00B240EA"/>
    <w:rsid w:val="00B24A5F"/>
    <w:rsid w:val="00B27D1E"/>
    <w:rsid w:val="00B3143A"/>
    <w:rsid w:val="00B35AB8"/>
    <w:rsid w:val="00B615C5"/>
    <w:rsid w:val="00B66313"/>
    <w:rsid w:val="00B66F60"/>
    <w:rsid w:val="00B67FA9"/>
    <w:rsid w:val="00B7363D"/>
    <w:rsid w:val="00B807B4"/>
    <w:rsid w:val="00B82598"/>
    <w:rsid w:val="00B82A84"/>
    <w:rsid w:val="00B83E31"/>
    <w:rsid w:val="00B910EB"/>
    <w:rsid w:val="00B97E86"/>
    <w:rsid w:val="00BA04FE"/>
    <w:rsid w:val="00BA1007"/>
    <w:rsid w:val="00BA18FC"/>
    <w:rsid w:val="00BA2A20"/>
    <w:rsid w:val="00BA2AEF"/>
    <w:rsid w:val="00BA2F6E"/>
    <w:rsid w:val="00BA6BAE"/>
    <w:rsid w:val="00BA7FCF"/>
    <w:rsid w:val="00BB58FD"/>
    <w:rsid w:val="00BC2E07"/>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563D"/>
    <w:rsid w:val="00C31605"/>
    <w:rsid w:val="00C36552"/>
    <w:rsid w:val="00C36FC6"/>
    <w:rsid w:val="00C43A46"/>
    <w:rsid w:val="00C45202"/>
    <w:rsid w:val="00C54D6A"/>
    <w:rsid w:val="00C5730F"/>
    <w:rsid w:val="00C70CCE"/>
    <w:rsid w:val="00C712C8"/>
    <w:rsid w:val="00C713D1"/>
    <w:rsid w:val="00C72D6F"/>
    <w:rsid w:val="00C75209"/>
    <w:rsid w:val="00C776C9"/>
    <w:rsid w:val="00C81AE7"/>
    <w:rsid w:val="00C82E16"/>
    <w:rsid w:val="00C92251"/>
    <w:rsid w:val="00C93AA8"/>
    <w:rsid w:val="00C961E4"/>
    <w:rsid w:val="00C96ABA"/>
    <w:rsid w:val="00CA4086"/>
    <w:rsid w:val="00CB1B8D"/>
    <w:rsid w:val="00CB385F"/>
    <w:rsid w:val="00CB450F"/>
    <w:rsid w:val="00CB6593"/>
    <w:rsid w:val="00CB75E5"/>
    <w:rsid w:val="00CC4322"/>
    <w:rsid w:val="00CC4DA3"/>
    <w:rsid w:val="00CC79D2"/>
    <w:rsid w:val="00CD033A"/>
    <w:rsid w:val="00CD1C26"/>
    <w:rsid w:val="00CD4D5C"/>
    <w:rsid w:val="00CD6283"/>
    <w:rsid w:val="00CD69B3"/>
    <w:rsid w:val="00CF1F6D"/>
    <w:rsid w:val="00CF37FC"/>
    <w:rsid w:val="00CF4893"/>
    <w:rsid w:val="00CF4E7D"/>
    <w:rsid w:val="00CF5C4F"/>
    <w:rsid w:val="00D00BE7"/>
    <w:rsid w:val="00D053CD"/>
    <w:rsid w:val="00D06D36"/>
    <w:rsid w:val="00D12479"/>
    <w:rsid w:val="00D15EFD"/>
    <w:rsid w:val="00D16609"/>
    <w:rsid w:val="00D203E6"/>
    <w:rsid w:val="00D20690"/>
    <w:rsid w:val="00D215CC"/>
    <w:rsid w:val="00D241DD"/>
    <w:rsid w:val="00D2705B"/>
    <w:rsid w:val="00D323EA"/>
    <w:rsid w:val="00D32F94"/>
    <w:rsid w:val="00D36FB0"/>
    <w:rsid w:val="00D37FD2"/>
    <w:rsid w:val="00D41E03"/>
    <w:rsid w:val="00D42975"/>
    <w:rsid w:val="00D5779B"/>
    <w:rsid w:val="00D634F6"/>
    <w:rsid w:val="00D72D9A"/>
    <w:rsid w:val="00D740DF"/>
    <w:rsid w:val="00D8299D"/>
    <w:rsid w:val="00D85551"/>
    <w:rsid w:val="00D8713C"/>
    <w:rsid w:val="00D87A75"/>
    <w:rsid w:val="00D87E2E"/>
    <w:rsid w:val="00D9244E"/>
    <w:rsid w:val="00D92D8B"/>
    <w:rsid w:val="00D93BA8"/>
    <w:rsid w:val="00DA2155"/>
    <w:rsid w:val="00DA44DB"/>
    <w:rsid w:val="00DB0CC6"/>
    <w:rsid w:val="00DB756D"/>
    <w:rsid w:val="00DC07F4"/>
    <w:rsid w:val="00DC1EB4"/>
    <w:rsid w:val="00DC3831"/>
    <w:rsid w:val="00DD41DE"/>
    <w:rsid w:val="00DE4830"/>
    <w:rsid w:val="00DF2733"/>
    <w:rsid w:val="00DF3EE0"/>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43462"/>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2E56"/>
    <w:rsid w:val="00E84088"/>
    <w:rsid w:val="00E92CBF"/>
    <w:rsid w:val="00E94EC1"/>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43F2"/>
    <w:rsid w:val="00F1589B"/>
    <w:rsid w:val="00F16476"/>
    <w:rsid w:val="00F17F48"/>
    <w:rsid w:val="00F22FDC"/>
    <w:rsid w:val="00F23BBF"/>
    <w:rsid w:val="00F2428F"/>
    <w:rsid w:val="00F317DB"/>
    <w:rsid w:val="00F3661E"/>
    <w:rsid w:val="00F378C7"/>
    <w:rsid w:val="00F435E2"/>
    <w:rsid w:val="00F45073"/>
    <w:rsid w:val="00F452E8"/>
    <w:rsid w:val="00F56A50"/>
    <w:rsid w:val="00F665D6"/>
    <w:rsid w:val="00F72959"/>
    <w:rsid w:val="00F7385C"/>
    <w:rsid w:val="00F75F46"/>
    <w:rsid w:val="00F82F8D"/>
    <w:rsid w:val="00F834AA"/>
    <w:rsid w:val="00F876B2"/>
    <w:rsid w:val="00F90DDA"/>
    <w:rsid w:val="00F930F7"/>
    <w:rsid w:val="00F93D8C"/>
    <w:rsid w:val="00F94AF0"/>
    <w:rsid w:val="00FA5E91"/>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3D5E"/>
    <w:rsid w:val="00FD5007"/>
    <w:rsid w:val="00FD58D6"/>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1ADB-D635-4F23-9AC4-61BA09E7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1882</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5</cp:revision>
  <cp:lastPrinted>2014-07-31T19:53:00Z</cp:lastPrinted>
  <dcterms:created xsi:type="dcterms:W3CDTF">2014-07-31T15:36:00Z</dcterms:created>
  <dcterms:modified xsi:type="dcterms:W3CDTF">2014-08-07T21:40:00Z</dcterms:modified>
</cp:coreProperties>
</file>