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54E31" w:rsidP="000253CF">
      <w:pPr>
        <w:ind w:left="-360" w:right="-360"/>
        <w:rPr>
          <w:sz w:val="20"/>
        </w:rPr>
      </w:pPr>
      <w:r>
        <w:rPr>
          <w:sz w:val="20"/>
        </w:rPr>
        <w:t>April 21</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54E31">
        <w:rPr>
          <w:sz w:val="20"/>
        </w:rPr>
        <w:t>April 21</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 and Richard Godk</w:t>
      </w:r>
      <w:r w:rsidR="00282C88">
        <w:rPr>
          <w:sz w:val="20"/>
        </w:rPr>
        <w:t>i</w:t>
      </w:r>
      <w:r w:rsidR="00854E31">
        <w:rPr>
          <w:sz w:val="20"/>
        </w:rPr>
        <w:t>n via telephone.</w:t>
      </w:r>
      <w:r w:rsidR="00E700D6">
        <w:rPr>
          <w:sz w:val="20"/>
        </w:rPr>
        <w:t xml:space="preserve">  </w:t>
      </w:r>
      <w:r w:rsidR="00CA3847">
        <w:rPr>
          <w:sz w:val="20"/>
        </w:rPr>
        <w:t>Also present was</w:t>
      </w:r>
      <w:r>
        <w:rPr>
          <w:sz w:val="20"/>
        </w:rPr>
        <w:t xml:space="preserve"> Auditor Rebecca Krein</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E58" w:rsidP="000253CF">
      <w:pPr>
        <w:ind w:left="-360" w:right="-360"/>
        <w:rPr>
          <w:sz w:val="20"/>
        </w:rPr>
      </w:pPr>
      <w:r>
        <w:rPr>
          <w:sz w:val="20"/>
        </w:rPr>
        <w:t>Martin</w:t>
      </w:r>
      <w:r w:rsidR="00CD6283">
        <w:rPr>
          <w:sz w:val="20"/>
        </w:rPr>
        <w:t xml:space="preserve"> </w:t>
      </w:r>
      <w:r w:rsidR="009C2BD8">
        <w:rPr>
          <w:sz w:val="20"/>
        </w:rPr>
        <w:t xml:space="preserve">moved and </w:t>
      </w:r>
      <w:r w:rsidR="00854E31">
        <w:rPr>
          <w:sz w:val="20"/>
        </w:rPr>
        <w:t xml:space="preserve">Godkin </w:t>
      </w:r>
      <w:r w:rsidR="00082568">
        <w:rPr>
          <w:sz w:val="20"/>
        </w:rPr>
        <w:t xml:space="preserve">seconded </w:t>
      </w:r>
      <w:r w:rsidR="00ED34AF">
        <w:rPr>
          <w:sz w:val="20"/>
        </w:rPr>
        <w:t xml:space="preserve">that the minutes of the meeting of </w:t>
      </w:r>
      <w:r w:rsidR="00854E31">
        <w:rPr>
          <w:sz w:val="20"/>
        </w:rPr>
        <w:t>April 7</w:t>
      </w:r>
      <w:r w:rsidR="00CD6283">
        <w:rPr>
          <w:sz w:val="20"/>
        </w:rPr>
        <w:t>,</w:t>
      </w:r>
      <w:r w:rsidR="00ED34AF">
        <w:rPr>
          <w:sz w:val="20"/>
        </w:rPr>
        <w:t xml:space="preserve"> 201</w:t>
      </w:r>
      <w:r>
        <w:rPr>
          <w:sz w:val="20"/>
        </w:rPr>
        <w:t>5</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44635F">
        <w:rPr>
          <w:sz w:val="20"/>
        </w:rPr>
        <w:t>3</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8166E4" w:rsidRDefault="008166E4" w:rsidP="000253CF">
      <w:pPr>
        <w:ind w:left="-360" w:right="-360"/>
        <w:rPr>
          <w:sz w:val="20"/>
        </w:rPr>
      </w:pPr>
    </w:p>
    <w:p w:rsidR="008166E4" w:rsidRDefault="008166E4" w:rsidP="000253CF">
      <w:pPr>
        <w:ind w:left="-360" w:right="-360"/>
        <w:rPr>
          <w:sz w:val="20"/>
        </w:rPr>
      </w:pPr>
      <w:r>
        <w:rPr>
          <w:sz w:val="20"/>
        </w:rPr>
        <w:t>Godkin moved and Martin seconded that the minutes of the meeting of April 14, 2015 be approved. Voting Aye: 3; Nay: 0. The motion was adopted.</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462E58" w:rsidP="00462E58">
      <w:pPr>
        <w:ind w:right="-360"/>
        <w:rPr>
          <w:sz w:val="20"/>
        </w:rPr>
      </w:pPr>
      <w:r>
        <w:rPr>
          <w:sz w:val="20"/>
        </w:rPr>
        <w:t xml:space="preserve">Martin </w:t>
      </w:r>
      <w:r w:rsidR="00ED34AF" w:rsidRPr="00C06D67">
        <w:rPr>
          <w:sz w:val="20"/>
        </w:rPr>
        <w:t>moved and</w:t>
      </w:r>
      <w:r w:rsidR="00BA7FCF">
        <w:rPr>
          <w:sz w:val="20"/>
        </w:rPr>
        <w:t xml:space="preserve"> </w:t>
      </w:r>
      <w:r w:rsidR="00854E31">
        <w:rPr>
          <w:sz w:val="20"/>
        </w:rPr>
        <w:t>Godkin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ED34AF" w:rsidRPr="00C06D67">
        <w:rPr>
          <w:sz w:val="20"/>
        </w:rPr>
        <w:t xml:space="preserve">Voting </w:t>
      </w:r>
      <w:r w:rsidR="00ED34AF">
        <w:rPr>
          <w:sz w:val="20"/>
        </w:rPr>
        <w:t>A</w:t>
      </w:r>
      <w:r w:rsidR="00ED34AF" w:rsidRPr="00C06D67">
        <w:rPr>
          <w:sz w:val="20"/>
        </w:rPr>
        <w:t>ye</w:t>
      </w:r>
      <w:r w:rsidR="00227B30">
        <w:rPr>
          <w:sz w:val="20"/>
        </w:rPr>
        <w:t>:</w:t>
      </w:r>
      <w:r w:rsidR="00AB65CC">
        <w:rPr>
          <w:sz w:val="20"/>
        </w:rPr>
        <w:t xml:space="preserve"> </w:t>
      </w:r>
      <w:r w:rsidR="0044635F">
        <w:rPr>
          <w:sz w:val="20"/>
        </w:rPr>
        <w:t>3</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r w:rsidR="00854E31">
        <w:rPr>
          <w:sz w:val="20"/>
        </w:rPr>
        <w:t>Godkin left the meeting.</w:t>
      </w:r>
    </w:p>
    <w:p w:rsidR="008166E4" w:rsidRDefault="008166E4" w:rsidP="00F378C7">
      <w:pPr>
        <w:ind w:left="-360" w:right="-360"/>
        <w:rPr>
          <w:sz w:val="20"/>
        </w:rPr>
      </w:pPr>
    </w:p>
    <w:p w:rsidR="00E032B7" w:rsidRDefault="00F378C7" w:rsidP="00F378C7">
      <w:pPr>
        <w:ind w:left="-360" w:right="-360"/>
        <w:rPr>
          <w:sz w:val="20"/>
        </w:rPr>
      </w:pPr>
      <w:r w:rsidRPr="00E032B7">
        <w:rPr>
          <w:b/>
          <w:sz w:val="20"/>
        </w:rPr>
        <w:t xml:space="preserve">COMMISSIONERS: </w:t>
      </w:r>
      <w:r w:rsidR="00025E14" w:rsidRPr="00025E14">
        <w:rPr>
          <w:sz w:val="20"/>
        </w:rPr>
        <w:t>Lincoln</w:t>
      </w:r>
      <w:r w:rsidR="00025E14">
        <w:rPr>
          <w:sz w:val="20"/>
        </w:rPr>
        <w:t xml:space="preserve"> National Life</w:t>
      </w:r>
      <w:r w:rsidR="008166E4">
        <w:rPr>
          <w:sz w:val="20"/>
        </w:rPr>
        <w:t xml:space="preserve"> Ins – life insurance, $23.52; </w:t>
      </w:r>
      <w:r w:rsidR="00025E14">
        <w:rPr>
          <w:sz w:val="20"/>
        </w:rPr>
        <w:t>Venture Communications Coop – phone service, $45.32;</w:t>
      </w:r>
    </w:p>
    <w:p w:rsidR="00E032B7" w:rsidRPr="00025E14" w:rsidRDefault="00E032B7" w:rsidP="00F378C7">
      <w:pPr>
        <w:ind w:left="-360" w:right="-360"/>
        <w:rPr>
          <w:sz w:val="20"/>
        </w:rPr>
      </w:pPr>
      <w:r>
        <w:rPr>
          <w:b/>
          <w:sz w:val="20"/>
        </w:rPr>
        <w:t>COURTS:</w:t>
      </w:r>
      <w:r>
        <w:rPr>
          <w:b/>
          <w:color w:val="FF0000"/>
          <w:sz w:val="20"/>
        </w:rPr>
        <w:t xml:space="preserve">  </w:t>
      </w:r>
      <w:r w:rsidR="004E6651">
        <w:rPr>
          <w:b/>
          <w:color w:val="FF0000"/>
          <w:sz w:val="20"/>
        </w:rPr>
        <w:t xml:space="preserve"> </w:t>
      </w:r>
      <w:r w:rsidR="00025E14" w:rsidRPr="00025E14">
        <w:rPr>
          <w:sz w:val="20"/>
        </w:rPr>
        <w:t>West Payment Center – information charges, $2,118.46;</w:t>
      </w:r>
    </w:p>
    <w:p w:rsidR="0070056F" w:rsidRDefault="00D562AD" w:rsidP="00F378C7">
      <w:pPr>
        <w:ind w:left="-360" w:right="-360"/>
        <w:rPr>
          <w:sz w:val="20"/>
        </w:rPr>
      </w:pPr>
      <w:r>
        <w:rPr>
          <w:b/>
          <w:sz w:val="20"/>
        </w:rPr>
        <w:t xml:space="preserve">AUDITOR: </w:t>
      </w:r>
      <w:r w:rsidR="00025E14" w:rsidRPr="00025E14">
        <w:rPr>
          <w:sz w:val="20"/>
        </w:rPr>
        <w:t>American Stamp &amp; Marking Inc – supplies, $17.11;</w:t>
      </w:r>
      <w:r w:rsidR="00025E14">
        <w:rPr>
          <w:b/>
          <w:sz w:val="20"/>
        </w:rPr>
        <w:t xml:space="preserve">  </w:t>
      </w:r>
      <w:r w:rsidR="00025E14" w:rsidRPr="00025E14">
        <w:rPr>
          <w:sz w:val="20"/>
        </w:rPr>
        <w:t>Lin</w:t>
      </w:r>
      <w:r w:rsidR="00025E14">
        <w:rPr>
          <w:sz w:val="20"/>
        </w:rPr>
        <w:t>coln National Life Ins – life insurance, $14.26; Quill</w:t>
      </w:r>
      <w:r>
        <w:rPr>
          <w:sz w:val="20"/>
        </w:rPr>
        <w:t xml:space="preserve"> Corporation – </w:t>
      </w:r>
      <w:r w:rsidR="00025E14">
        <w:rPr>
          <w:sz w:val="20"/>
        </w:rPr>
        <w:t xml:space="preserve">toner, </w:t>
      </w:r>
      <w:r w:rsidR="0070056F">
        <w:rPr>
          <w:sz w:val="20"/>
        </w:rPr>
        <w:t>s</w:t>
      </w:r>
      <w:r>
        <w:rPr>
          <w:sz w:val="20"/>
        </w:rPr>
        <w:t>upplies, $</w:t>
      </w:r>
      <w:r w:rsidR="0031124C">
        <w:rPr>
          <w:sz w:val="20"/>
        </w:rPr>
        <w:t>231.78;  Venture Communications Coop – phone, fax service, $61.35;</w:t>
      </w:r>
      <w:r>
        <w:rPr>
          <w:sz w:val="20"/>
        </w:rPr>
        <w:t xml:space="preserve"> </w:t>
      </w:r>
    </w:p>
    <w:p w:rsidR="00C961E4" w:rsidRPr="004E6651" w:rsidRDefault="00F378C7" w:rsidP="00F378C7">
      <w:pPr>
        <w:ind w:left="-360" w:right="-360"/>
        <w:rPr>
          <w:sz w:val="20"/>
        </w:rPr>
      </w:pPr>
      <w:r w:rsidRPr="004E6651">
        <w:rPr>
          <w:b/>
          <w:sz w:val="20"/>
        </w:rPr>
        <w:t>TREASURER:</w:t>
      </w:r>
      <w:r w:rsidR="00E50F93">
        <w:rPr>
          <w:sz w:val="20"/>
        </w:rPr>
        <w:t xml:space="preserve"> </w:t>
      </w:r>
      <w:r w:rsidR="0031124C">
        <w:rPr>
          <w:sz w:val="20"/>
        </w:rPr>
        <w:t>Lincoln National Life</w:t>
      </w:r>
      <w:r w:rsidR="008166E4">
        <w:rPr>
          <w:sz w:val="20"/>
        </w:rPr>
        <w:t xml:space="preserve"> Ins – life insurance, $14.26; </w:t>
      </w:r>
      <w:r w:rsidR="0031124C">
        <w:rPr>
          <w:sz w:val="20"/>
        </w:rPr>
        <w:t>Nyla Moak – mi</w:t>
      </w:r>
      <w:r w:rsidR="008166E4">
        <w:rPr>
          <w:sz w:val="20"/>
        </w:rPr>
        <w:t xml:space="preserve">leage, meal expense, $73.24; </w:t>
      </w:r>
      <w:r w:rsidR="0031124C">
        <w:rPr>
          <w:sz w:val="20"/>
        </w:rPr>
        <w:t xml:space="preserve">Venture Communications Coop – phone, fax service, $102.96;  </w:t>
      </w:r>
      <w:r w:rsidR="00E50F93">
        <w:rPr>
          <w:sz w:val="20"/>
        </w:rPr>
        <w:t xml:space="preserve"> </w:t>
      </w:r>
      <w:r w:rsidR="004E6651" w:rsidRPr="004E6651">
        <w:rPr>
          <w:sz w:val="20"/>
        </w:rPr>
        <w:t xml:space="preserve">  </w:t>
      </w:r>
    </w:p>
    <w:p w:rsidR="004E6651" w:rsidRPr="004E6651" w:rsidRDefault="00F378C7" w:rsidP="0076333B">
      <w:pPr>
        <w:ind w:left="-360" w:right="-360"/>
        <w:rPr>
          <w:sz w:val="20"/>
        </w:rPr>
      </w:pPr>
      <w:r w:rsidRPr="004E6651">
        <w:rPr>
          <w:b/>
          <w:sz w:val="20"/>
        </w:rPr>
        <w:t>STATES ATTORNEY</w:t>
      </w:r>
      <w:r w:rsidR="00543E80" w:rsidRPr="004E6651">
        <w:rPr>
          <w:b/>
          <w:sz w:val="20"/>
        </w:rPr>
        <w:t xml:space="preserve">: </w:t>
      </w:r>
      <w:r w:rsidR="0031124C" w:rsidRPr="0031124C">
        <w:rPr>
          <w:sz w:val="20"/>
        </w:rPr>
        <w:t>A&amp;B Business Inc</w:t>
      </w:r>
      <w:r w:rsidR="0031124C">
        <w:rPr>
          <w:sz w:val="20"/>
        </w:rPr>
        <w:t xml:space="preserve"> – supplies, $26.25;  Lincoln National Life Ins – life insurance, $14.26;  Mobridge </w:t>
      </w:r>
      <w:r w:rsidR="008166E4">
        <w:rPr>
          <w:sz w:val="20"/>
        </w:rPr>
        <w:t>Regional</w:t>
      </w:r>
      <w:r w:rsidR="0031124C">
        <w:rPr>
          <w:sz w:val="20"/>
        </w:rPr>
        <w:t xml:space="preserve"> Hospital – blood alcohol draws, $195.00;  SD Department of Revenue – ethyl alcohol, $210.00; Venture Communications Coop – phone service, $128.99;</w:t>
      </w:r>
      <w:r w:rsidR="00E50F93">
        <w:rPr>
          <w:sz w:val="20"/>
        </w:rPr>
        <w:t xml:space="preserve"> </w:t>
      </w:r>
      <w:r w:rsidR="00251A39">
        <w:rPr>
          <w:sz w:val="20"/>
        </w:rPr>
        <w:t xml:space="preserve"> </w:t>
      </w:r>
      <w:r w:rsidR="004E6651" w:rsidRPr="004E6651">
        <w:rPr>
          <w:sz w:val="20"/>
        </w:rPr>
        <w:t xml:space="preserve">  </w:t>
      </w:r>
    </w:p>
    <w:p w:rsidR="006A78C9" w:rsidRPr="004E6651" w:rsidRDefault="00F378C7" w:rsidP="004E6651">
      <w:pPr>
        <w:ind w:left="-360" w:right="-360"/>
        <w:rPr>
          <w:sz w:val="20"/>
        </w:rPr>
      </w:pPr>
      <w:r w:rsidRPr="004E6651">
        <w:rPr>
          <w:b/>
          <w:sz w:val="20"/>
        </w:rPr>
        <w:t>COURTHOUSE:</w:t>
      </w:r>
      <w:r w:rsidRPr="004E6651">
        <w:rPr>
          <w:sz w:val="20"/>
        </w:rPr>
        <w:t xml:space="preserve"> </w:t>
      </w:r>
      <w:r w:rsidR="00C46575">
        <w:rPr>
          <w:sz w:val="20"/>
        </w:rPr>
        <w:t>C</w:t>
      </w:r>
      <w:r w:rsidR="0031124C">
        <w:rPr>
          <w:sz w:val="20"/>
        </w:rPr>
        <w:t>ummins Central Power LLC –</w:t>
      </w:r>
      <w:r w:rsidR="008166E4">
        <w:rPr>
          <w:sz w:val="20"/>
        </w:rPr>
        <w:t xml:space="preserve"> replace heater hoses, $118.67;</w:t>
      </w:r>
      <w:r w:rsidR="0031124C">
        <w:rPr>
          <w:sz w:val="20"/>
        </w:rPr>
        <w:t xml:space="preserve"> Lincoln National Life Ins – life insurance, $7.13; </w:t>
      </w:r>
      <w:r w:rsidR="001463BC">
        <w:rPr>
          <w:sz w:val="20"/>
        </w:rPr>
        <w:t xml:space="preserve"> </w:t>
      </w:r>
    </w:p>
    <w:p w:rsidR="006A78C9" w:rsidRPr="004E6651" w:rsidRDefault="00F378C7" w:rsidP="00F378C7">
      <w:pPr>
        <w:ind w:left="-360" w:right="-360"/>
        <w:rPr>
          <w:sz w:val="20"/>
        </w:rPr>
      </w:pPr>
      <w:r w:rsidRPr="004E6651">
        <w:rPr>
          <w:b/>
          <w:sz w:val="20"/>
        </w:rPr>
        <w:t>DIRECTOR OF EQUALIZATION</w:t>
      </w:r>
      <w:r w:rsidR="001463BC">
        <w:rPr>
          <w:b/>
          <w:sz w:val="20"/>
        </w:rPr>
        <w:t xml:space="preserve">: </w:t>
      </w:r>
      <w:r w:rsidR="0031124C" w:rsidRPr="0031124C">
        <w:rPr>
          <w:sz w:val="20"/>
        </w:rPr>
        <w:t>Lincoln National Life Ins</w:t>
      </w:r>
      <w:r w:rsidR="008166E4">
        <w:rPr>
          <w:sz w:val="20"/>
        </w:rPr>
        <w:t xml:space="preserve"> – life insurance, $21.39;</w:t>
      </w:r>
      <w:r w:rsidR="00E37673">
        <w:rPr>
          <w:sz w:val="20"/>
        </w:rPr>
        <w:t xml:space="preserve"> Rel</w:t>
      </w:r>
      <w:r w:rsidR="00282C88">
        <w:rPr>
          <w:sz w:val="20"/>
        </w:rPr>
        <w:t>iable</w:t>
      </w:r>
      <w:r w:rsidR="00E37673">
        <w:rPr>
          <w:sz w:val="20"/>
        </w:rPr>
        <w:t xml:space="preserve"> Off</w:t>
      </w:r>
      <w:r w:rsidR="008166E4">
        <w:rPr>
          <w:sz w:val="20"/>
        </w:rPr>
        <w:t xml:space="preserve">ice Supplies – paper, $109.44; </w:t>
      </w:r>
      <w:r w:rsidR="00E37673">
        <w:rPr>
          <w:sz w:val="20"/>
        </w:rPr>
        <w:t>Venture Communications Coop – phone, fax service, $54.76;</w:t>
      </w:r>
      <w:r w:rsidR="004E6651" w:rsidRPr="004E6651">
        <w:rPr>
          <w:sz w:val="20"/>
        </w:rPr>
        <w:t xml:space="preserve"> </w:t>
      </w:r>
    </w:p>
    <w:p w:rsidR="00691F44" w:rsidRPr="00691F44" w:rsidRDefault="00F378C7" w:rsidP="00F378C7">
      <w:pPr>
        <w:ind w:left="-360" w:right="-360"/>
        <w:rPr>
          <w:sz w:val="20"/>
        </w:rPr>
      </w:pPr>
      <w:r w:rsidRPr="00691F44">
        <w:rPr>
          <w:b/>
          <w:sz w:val="20"/>
        </w:rPr>
        <w:t>REGISTER OF DEEDS:</w:t>
      </w:r>
      <w:r w:rsidRPr="00691F44">
        <w:rPr>
          <w:sz w:val="20"/>
        </w:rPr>
        <w:t xml:space="preserve"> </w:t>
      </w:r>
      <w:r w:rsidR="00E37673">
        <w:rPr>
          <w:sz w:val="20"/>
        </w:rPr>
        <w:t>Lincoln National Life</w:t>
      </w:r>
      <w:r w:rsidR="008166E4">
        <w:rPr>
          <w:sz w:val="20"/>
        </w:rPr>
        <w:t xml:space="preserve"> Ins – life insurance, $14.26; </w:t>
      </w:r>
      <w:r w:rsidR="00E37673">
        <w:rPr>
          <w:sz w:val="20"/>
        </w:rPr>
        <w:t xml:space="preserve">Venture Communications Coop – phone, fax service, $60.53;  </w:t>
      </w:r>
      <w:r w:rsidR="0042442D">
        <w:rPr>
          <w:sz w:val="20"/>
        </w:rPr>
        <w:t xml:space="preserve"> </w:t>
      </w:r>
    </w:p>
    <w:p w:rsidR="0042442D" w:rsidRDefault="00F378C7" w:rsidP="0042442D">
      <w:pPr>
        <w:ind w:left="-360" w:right="-360"/>
        <w:rPr>
          <w:sz w:val="20"/>
        </w:rPr>
      </w:pPr>
      <w:r w:rsidRPr="00691F44">
        <w:rPr>
          <w:b/>
          <w:sz w:val="20"/>
        </w:rPr>
        <w:t xml:space="preserve">VET SERVICE OFFICER: </w:t>
      </w:r>
      <w:r w:rsidR="006A78C9" w:rsidRPr="00691F44">
        <w:rPr>
          <w:b/>
          <w:sz w:val="20"/>
        </w:rPr>
        <w:t xml:space="preserve"> </w:t>
      </w:r>
      <w:r w:rsidR="006A78C9" w:rsidRPr="00691F44">
        <w:rPr>
          <w:sz w:val="20"/>
        </w:rPr>
        <w:t>West River Telecommunications – phone service, $</w:t>
      </w:r>
      <w:r w:rsidR="00E37673">
        <w:rPr>
          <w:sz w:val="20"/>
        </w:rPr>
        <w:t>40.01</w:t>
      </w:r>
      <w:r w:rsidR="006A78C9" w:rsidRPr="00691F44">
        <w:rPr>
          <w:sz w:val="20"/>
        </w:rPr>
        <w:t xml:space="preserve">; </w:t>
      </w:r>
    </w:p>
    <w:p w:rsidR="00E37673" w:rsidRDefault="0042442D" w:rsidP="00F378C7">
      <w:pPr>
        <w:ind w:left="-360" w:right="-360"/>
        <w:rPr>
          <w:sz w:val="20"/>
        </w:rPr>
      </w:pPr>
      <w:r w:rsidRPr="003A6FEF">
        <w:rPr>
          <w:b/>
          <w:sz w:val="20"/>
        </w:rPr>
        <w:t>SHERIFF:</w:t>
      </w:r>
      <w:r w:rsidRPr="0042442D">
        <w:rPr>
          <w:sz w:val="20"/>
        </w:rPr>
        <w:t xml:space="preserve"> </w:t>
      </w:r>
      <w:r w:rsidR="003A6FEF">
        <w:rPr>
          <w:sz w:val="20"/>
        </w:rPr>
        <w:t xml:space="preserve"> </w:t>
      </w:r>
      <w:r w:rsidR="00E37673">
        <w:rPr>
          <w:sz w:val="20"/>
        </w:rPr>
        <w:t xml:space="preserve">A&amp;B Business Inc – supplies, $33.98;  ESEIND Inc – security system, installation, $275.40;  Lincoln National Life Ins – life insurance, $21.39;  LSQ Funding Croup LC – Omnixx Force Software fee, $744.00;  Neve’s Uniforms Inc – flashlight holder, $18.27;  </w:t>
      </w:r>
      <w:r w:rsidRPr="0042442D">
        <w:rPr>
          <w:sz w:val="20"/>
        </w:rPr>
        <w:t xml:space="preserve">Quill Corporation – </w:t>
      </w:r>
      <w:r w:rsidR="00E37673">
        <w:rPr>
          <w:sz w:val="20"/>
        </w:rPr>
        <w:t xml:space="preserve">receipt books, $54.95;  </w:t>
      </w:r>
      <w:r w:rsidRPr="0042442D">
        <w:rPr>
          <w:sz w:val="20"/>
        </w:rPr>
        <w:t xml:space="preserve">Slater Oil &amp; LP Gas – </w:t>
      </w:r>
      <w:r w:rsidR="00BF1013">
        <w:rPr>
          <w:sz w:val="20"/>
        </w:rPr>
        <w:t xml:space="preserve">gasoline, </w:t>
      </w:r>
      <w:r w:rsidRPr="0042442D">
        <w:rPr>
          <w:sz w:val="20"/>
        </w:rPr>
        <w:t>$</w:t>
      </w:r>
      <w:r w:rsidR="00E37673">
        <w:rPr>
          <w:sz w:val="20"/>
        </w:rPr>
        <w:t>2,119.00</w:t>
      </w:r>
      <w:r w:rsidRPr="0042442D">
        <w:rPr>
          <w:sz w:val="20"/>
        </w:rPr>
        <w:t>;</w:t>
      </w:r>
      <w:r w:rsidR="00E37673">
        <w:rPr>
          <w:sz w:val="20"/>
        </w:rPr>
        <w:t xml:space="preserve"> </w:t>
      </w:r>
      <w:r w:rsidRPr="0042442D">
        <w:rPr>
          <w:sz w:val="20"/>
        </w:rPr>
        <w:t xml:space="preserve"> </w:t>
      </w:r>
      <w:r w:rsidR="00E37673">
        <w:rPr>
          <w:sz w:val="20"/>
        </w:rPr>
        <w:t>Venture Communications Coop – phone, fax service, $122.39;</w:t>
      </w:r>
    </w:p>
    <w:p w:rsidR="00F93BCE" w:rsidRDefault="00E37673" w:rsidP="00F378C7">
      <w:pPr>
        <w:ind w:left="-360" w:right="-360"/>
        <w:rPr>
          <w:sz w:val="20"/>
        </w:rPr>
      </w:pPr>
      <w:r>
        <w:rPr>
          <w:b/>
          <w:sz w:val="20"/>
        </w:rPr>
        <w:t>JAIL</w:t>
      </w:r>
      <w:r w:rsidR="00F378C7" w:rsidRPr="00691F44">
        <w:rPr>
          <w:b/>
          <w:sz w:val="20"/>
        </w:rPr>
        <w:t>:</w:t>
      </w:r>
      <w:r w:rsidR="009645AD">
        <w:rPr>
          <w:sz w:val="20"/>
        </w:rPr>
        <w:t xml:space="preserve"> </w:t>
      </w:r>
      <w:r>
        <w:rPr>
          <w:sz w:val="20"/>
        </w:rPr>
        <w:t xml:space="preserve"> Cummins Central Power LLC – replace heater hoses, $89.52;  Lincoln National Life Ins – life insurance, $59.89;  </w:t>
      </w:r>
      <w:r w:rsidR="00BF1013">
        <w:rPr>
          <w:sz w:val="20"/>
        </w:rPr>
        <w:t xml:space="preserve"> </w:t>
      </w:r>
      <w:r w:rsidR="009645AD">
        <w:rPr>
          <w:sz w:val="20"/>
        </w:rPr>
        <w:t xml:space="preserve">Mobridge Medical Clinic – </w:t>
      </w:r>
      <w:r w:rsidR="00BF1013">
        <w:rPr>
          <w:sz w:val="20"/>
        </w:rPr>
        <w:t>m</w:t>
      </w:r>
      <w:r w:rsidR="009645AD">
        <w:rPr>
          <w:sz w:val="20"/>
        </w:rPr>
        <w:t xml:space="preserve">edical </w:t>
      </w:r>
      <w:r w:rsidR="00BF1013">
        <w:rPr>
          <w:sz w:val="20"/>
        </w:rPr>
        <w:t>c</w:t>
      </w:r>
      <w:r w:rsidR="009645AD">
        <w:rPr>
          <w:sz w:val="20"/>
        </w:rPr>
        <w:t>are</w:t>
      </w:r>
      <w:r w:rsidR="00BF1013">
        <w:rPr>
          <w:sz w:val="20"/>
        </w:rPr>
        <w:t>, $</w:t>
      </w:r>
      <w:r>
        <w:rPr>
          <w:sz w:val="20"/>
        </w:rPr>
        <w:t xml:space="preserve">65.50;  </w:t>
      </w:r>
      <w:r w:rsidR="00BF1013">
        <w:rPr>
          <w:sz w:val="20"/>
        </w:rPr>
        <w:t xml:space="preserve">Mobridge </w:t>
      </w:r>
      <w:r>
        <w:rPr>
          <w:sz w:val="20"/>
        </w:rPr>
        <w:t xml:space="preserve">Tribune – help wanted ad, $56.40;  </w:t>
      </w:r>
      <w:r w:rsidR="009645AD">
        <w:rPr>
          <w:sz w:val="20"/>
        </w:rPr>
        <w:t xml:space="preserve">Quill Corporation – </w:t>
      </w:r>
      <w:r w:rsidR="00F93BCE">
        <w:rPr>
          <w:sz w:val="20"/>
        </w:rPr>
        <w:t>ladder, vacuum, receipt books, supplies, $251.12;  Venture Communications Coop – phone, fax, internet service, $203.45;</w:t>
      </w:r>
    </w:p>
    <w:p w:rsidR="00F378C7" w:rsidRPr="00691F44" w:rsidRDefault="00F93BCE" w:rsidP="00F378C7">
      <w:pPr>
        <w:ind w:left="-360" w:right="-360"/>
        <w:rPr>
          <w:sz w:val="20"/>
        </w:rPr>
      </w:pPr>
      <w:r>
        <w:rPr>
          <w:b/>
          <w:sz w:val="20"/>
        </w:rPr>
        <w:t>EMERGENCY &amp; DISASTER:</w:t>
      </w:r>
      <w:r>
        <w:rPr>
          <w:sz w:val="20"/>
        </w:rPr>
        <w:t xml:space="preserve">  Lincoln National Life Ins – life insurance, $3.57</w:t>
      </w:r>
      <w:r w:rsidR="008166E4">
        <w:rPr>
          <w:sz w:val="20"/>
        </w:rPr>
        <w:t xml:space="preserve">; </w:t>
      </w:r>
      <w:r>
        <w:rPr>
          <w:sz w:val="20"/>
        </w:rPr>
        <w:t>Shannon Thomp</w:t>
      </w:r>
      <w:r w:rsidR="008166E4">
        <w:rPr>
          <w:sz w:val="20"/>
        </w:rPr>
        <w:t xml:space="preserve">son – mileage expense, $94.72; </w:t>
      </w:r>
      <w:r>
        <w:rPr>
          <w:sz w:val="20"/>
        </w:rPr>
        <w:t xml:space="preserve">Venture Communications Coop – radio service, $30.10;  </w:t>
      </w:r>
      <w:r w:rsidR="005C0137">
        <w:rPr>
          <w:sz w:val="20"/>
        </w:rPr>
        <w:t xml:space="preserve"> </w:t>
      </w:r>
      <w:r w:rsidR="00691F44" w:rsidRPr="00691F44">
        <w:rPr>
          <w:sz w:val="20"/>
        </w:rPr>
        <w:t xml:space="preserve">   </w:t>
      </w:r>
    </w:p>
    <w:p w:rsidR="005257A6" w:rsidRDefault="00F378C7" w:rsidP="00F378C7">
      <w:pPr>
        <w:ind w:left="-360" w:right="-360"/>
        <w:rPr>
          <w:sz w:val="20"/>
        </w:rPr>
      </w:pPr>
      <w:r w:rsidRPr="006A2E39">
        <w:rPr>
          <w:b/>
          <w:sz w:val="20"/>
        </w:rPr>
        <w:t>SUPPORT OF POOR:</w:t>
      </w:r>
      <w:r w:rsidRPr="006A2E39">
        <w:rPr>
          <w:sz w:val="20"/>
        </w:rPr>
        <w:t xml:space="preserve"> </w:t>
      </w:r>
      <w:r w:rsidR="00F93BCE">
        <w:rPr>
          <w:sz w:val="20"/>
        </w:rPr>
        <w:t>Venture Communications Coop – phone, fax service, $27.78;</w:t>
      </w:r>
    </w:p>
    <w:p w:rsidR="00F93BCE" w:rsidRDefault="00F93BCE" w:rsidP="00F378C7">
      <w:pPr>
        <w:ind w:left="-360" w:right="-360"/>
        <w:rPr>
          <w:sz w:val="20"/>
        </w:rPr>
      </w:pPr>
      <w:r>
        <w:rPr>
          <w:b/>
          <w:sz w:val="20"/>
        </w:rPr>
        <w:t>MENTALLY ILL:</w:t>
      </w:r>
      <w:r>
        <w:rPr>
          <w:sz w:val="20"/>
        </w:rPr>
        <w:t xml:space="preserve">  Lewis &amp; Clark Behavior</w:t>
      </w:r>
      <w:r w:rsidR="008166E4">
        <w:rPr>
          <w:sz w:val="20"/>
        </w:rPr>
        <w:t xml:space="preserve">al – services &amp; fees, $160.00; </w:t>
      </w:r>
      <w:r>
        <w:rPr>
          <w:sz w:val="20"/>
        </w:rPr>
        <w:t>SD Department of Revenue – services, $1200.00;</w:t>
      </w:r>
    </w:p>
    <w:p w:rsidR="00F55FE1" w:rsidRPr="00F93BCE" w:rsidRDefault="00622CC6" w:rsidP="00F378C7">
      <w:pPr>
        <w:ind w:left="-360" w:right="-360"/>
        <w:rPr>
          <w:sz w:val="20"/>
        </w:rPr>
      </w:pPr>
      <w:r w:rsidRPr="006A2E39">
        <w:rPr>
          <w:b/>
          <w:sz w:val="20"/>
        </w:rPr>
        <w:t>DEVELOPMENTALLY DISABLED</w:t>
      </w:r>
      <w:r w:rsidRPr="00F93BCE">
        <w:rPr>
          <w:b/>
          <w:sz w:val="20"/>
        </w:rPr>
        <w:t>:</w:t>
      </w:r>
      <w:r w:rsidR="00F93BCE" w:rsidRPr="00F93BCE">
        <w:rPr>
          <w:sz w:val="20"/>
        </w:rPr>
        <w:t xml:space="preserve">  SD Department of Revenue – services, $60.00;</w:t>
      </w:r>
      <w:r w:rsidRPr="00F93BCE">
        <w:rPr>
          <w:sz w:val="20"/>
        </w:rPr>
        <w:t xml:space="preserve">  </w:t>
      </w:r>
    </w:p>
    <w:p w:rsidR="00622CC6" w:rsidRPr="006A2E39" w:rsidRDefault="00F55FE1" w:rsidP="00F378C7">
      <w:pPr>
        <w:ind w:left="-360" w:right="-360"/>
        <w:rPr>
          <w:sz w:val="20"/>
        </w:rPr>
      </w:pPr>
      <w:r>
        <w:rPr>
          <w:b/>
          <w:sz w:val="20"/>
        </w:rPr>
        <w:lastRenderedPageBreak/>
        <w:t>MENTAL ILLNESS BOARD:</w:t>
      </w:r>
      <w:r>
        <w:rPr>
          <w:sz w:val="20"/>
        </w:rPr>
        <w:t xml:space="preserve"> </w:t>
      </w:r>
      <w:r w:rsidR="00622CC6" w:rsidRPr="006A2E39">
        <w:rPr>
          <w:sz w:val="20"/>
        </w:rPr>
        <w:t xml:space="preserve"> </w:t>
      </w:r>
      <w:r w:rsidR="00873DDE">
        <w:rPr>
          <w:sz w:val="20"/>
        </w:rPr>
        <w:t>Blackburn &amp; Stevens Prof LL</w:t>
      </w:r>
      <w:r w:rsidR="00282C88">
        <w:rPr>
          <w:sz w:val="20"/>
        </w:rPr>
        <w:t>C</w:t>
      </w:r>
      <w:r w:rsidR="00873DDE">
        <w:rPr>
          <w:sz w:val="20"/>
        </w:rPr>
        <w:t xml:space="preserve"> – me</w:t>
      </w:r>
      <w:r w:rsidR="008166E4">
        <w:rPr>
          <w:sz w:val="20"/>
        </w:rPr>
        <w:t xml:space="preserve">ntal illness hearing, $202.13; </w:t>
      </w:r>
      <w:r w:rsidR="00873DDE">
        <w:rPr>
          <w:sz w:val="20"/>
        </w:rPr>
        <w:t>Dean Schaefer Court Report</w:t>
      </w:r>
      <w:r w:rsidR="008166E4">
        <w:rPr>
          <w:sz w:val="20"/>
        </w:rPr>
        <w:t xml:space="preserve">ing – court reporting, $12.00; </w:t>
      </w:r>
      <w:r w:rsidR="00873DDE">
        <w:rPr>
          <w:sz w:val="20"/>
        </w:rPr>
        <w:t xml:space="preserve">Yankton County Treasurer – hearing, $86.75;  </w:t>
      </w:r>
    </w:p>
    <w:p w:rsidR="005257A6" w:rsidRPr="005257A6" w:rsidRDefault="00F378C7" w:rsidP="00F378C7">
      <w:pPr>
        <w:ind w:left="-360" w:right="-360"/>
        <w:rPr>
          <w:sz w:val="20"/>
        </w:rPr>
      </w:pPr>
      <w:r w:rsidRPr="006B48E8">
        <w:rPr>
          <w:b/>
          <w:sz w:val="20"/>
        </w:rPr>
        <w:t>EXTENSION:</w:t>
      </w:r>
      <w:r w:rsidRPr="006B48E8">
        <w:rPr>
          <w:sz w:val="20"/>
        </w:rPr>
        <w:t xml:space="preserve"> </w:t>
      </w:r>
      <w:r w:rsidR="00873DDE">
        <w:rPr>
          <w:sz w:val="20"/>
        </w:rPr>
        <w:t>Lincoln National Lif</w:t>
      </w:r>
      <w:r w:rsidR="008166E4">
        <w:rPr>
          <w:sz w:val="20"/>
        </w:rPr>
        <w:t xml:space="preserve">e Ins – life insurance, $7.13; </w:t>
      </w:r>
      <w:r w:rsidR="00873DDE">
        <w:rPr>
          <w:sz w:val="20"/>
        </w:rPr>
        <w:t>Venture Communications Coop – phone service, $35.25;</w:t>
      </w:r>
    </w:p>
    <w:p w:rsidR="004B7A4F" w:rsidRPr="00873DDE" w:rsidRDefault="004B7A4F" w:rsidP="00F378C7">
      <w:pPr>
        <w:ind w:left="-360" w:right="-360"/>
        <w:rPr>
          <w:sz w:val="20"/>
        </w:rPr>
      </w:pPr>
      <w:r>
        <w:rPr>
          <w:b/>
          <w:sz w:val="20"/>
        </w:rPr>
        <w:t xml:space="preserve">WEED CONTROL: </w:t>
      </w:r>
      <w:r w:rsidR="00873DDE" w:rsidRPr="00873DDE">
        <w:rPr>
          <w:sz w:val="20"/>
        </w:rPr>
        <w:t>Lincoln National Life Ins – life insurance, $3.56;</w:t>
      </w:r>
    </w:p>
    <w:p w:rsidR="004B7A4F" w:rsidRDefault="00F378C7" w:rsidP="00F378C7">
      <w:pPr>
        <w:ind w:left="-360" w:right="-360"/>
        <w:rPr>
          <w:sz w:val="20"/>
        </w:rPr>
      </w:pPr>
      <w:r w:rsidRPr="006B48E8">
        <w:rPr>
          <w:b/>
          <w:sz w:val="20"/>
        </w:rPr>
        <w:t xml:space="preserve">RD &amp; BR: </w:t>
      </w:r>
      <w:r w:rsidR="00873DDE" w:rsidRPr="00282C88">
        <w:rPr>
          <w:sz w:val="20"/>
        </w:rPr>
        <w:t>C</w:t>
      </w:r>
      <w:r w:rsidR="00840D22">
        <w:rPr>
          <w:sz w:val="20"/>
        </w:rPr>
        <w:t xml:space="preserve">am Wal Electric Cooperative – </w:t>
      </w:r>
      <w:r w:rsidR="00F41F31">
        <w:rPr>
          <w:sz w:val="20"/>
        </w:rPr>
        <w:t>electricity</w:t>
      </w:r>
      <w:r w:rsidR="00282C88">
        <w:rPr>
          <w:sz w:val="20"/>
        </w:rPr>
        <w:t xml:space="preserve"> @ Hoven Shop</w:t>
      </w:r>
      <w:r w:rsidR="00840D22">
        <w:rPr>
          <w:sz w:val="20"/>
        </w:rPr>
        <w:t>, $</w:t>
      </w:r>
      <w:r w:rsidR="00873DDE">
        <w:rPr>
          <w:sz w:val="20"/>
        </w:rPr>
        <w:t>59.58</w:t>
      </w:r>
      <w:r w:rsidR="00840D22">
        <w:rPr>
          <w:sz w:val="20"/>
        </w:rPr>
        <w:t>;</w:t>
      </w:r>
      <w:r w:rsidR="00873DDE">
        <w:rPr>
          <w:sz w:val="20"/>
        </w:rPr>
        <w:t xml:space="preserve"> </w:t>
      </w:r>
      <w:r w:rsidR="00840D22">
        <w:rPr>
          <w:sz w:val="20"/>
        </w:rPr>
        <w:t xml:space="preserve"> </w:t>
      </w:r>
      <w:r w:rsidR="00873DDE">
        <w:rPr>
          <w:sz w:val="20"/>
        </w:rPr>
        <w:t xml:space="preserve">D-Ware Inc – registration, $100.00;  </w:t>
      </w:r>
      <w:r w:rsidR="00840D22">
        <w:rPr>
          <w:sz w:val="20"/>
        </w:rPr>
        <w:t>Hoven Coop Service Company</w:t>
      </w:r>
      <w:r w:rsidR="008249DA">
        <w:rPr>
          <w:sz w:val="20"/>
        </w:rPr>
        <w:t xml:space="preserve"> – </w:t>
      </w:r>
      <w:r w:rsidR="00F41F31">
        <w:rPr>
          <w:sz w:val="20"/>
        </w:rPr>
        <w:t>fuel &amp; g</w:t>
      </w:r>
      <w:r w:rsidR="008249DA">
        <w:rPr>
          <w:sz w:val="20"/>
        </w:rPr>
        <w:t>asoline, $</w:t>
      </w:r>
      <w:r w:rsidR="00873DDE">
        <w:rPr>
          <w:sz w:val="20"/>
        </w:rPr>
        <w:t>932.80</w:t>
      </w:r>
      <w:r w:rsidR="008249DA">
        <w:rPr>
          <w:sz w:val="20"/>
        </w:rPr>
        <w:t xml:space="preserve">; John Deere Financial – </w:t>
      </w:r>
      <w:r w:rsidR="00873DDE">
        <w:rPr>
          <w:sz w:val="20"/>
        </w:rPr>
        <w:t>supplies</w:t>
      </w:r>
      <w:r w:rsidR="008249DA">
        <w:rPr>
          <w:sz w:val="20"/>
        </w:rPr>
        <w:t>, $</w:t>
      </w:r>
      <w:r w:rsidR="00873DDE">
        <w:rPr>
          <w:sz w:val="20"/>
        </w:rPr>
        <w:t>1.14</w:t>
      </w:r>
      <w:r w:rsidR="008249DA">
        <w:rPr>
          <w:sz w:val="20"/>
        </w:rPr>
        <w:t xml:space="preserve">; </w:t>
      </w:r>
      <w:r w:rsidR="00873DDE">
        <w:rPr>
          <w:sz w:val="20"/>
        </w:rPr>
        <w:t xml:space="preserve"> Lincoln National Life Ins – life insurance, $64.17;  </w:t>
      </w:r>
      <w:r w:rsidR="008249DA">
        <w:rPr>
          <w:sz w:val="20"/>
        </w:rPr>
        <w:t xml:space="preserve">Montana-Dakota Utilities – </w:t>
      </w:r>
      <w:r w:rsidR="00F41F31">
        <w:rPr>
          <w:sz w:val="20"/>
        </w:rPr>
        <w:t>e</w:t>
      </w:r>
      <w:r w:rsidR="008249DA">
        <w:rPr>
          <w:sz w:val="20"/>
        </w:rPr>
        <w:t>lectricity</w:t>
      </w:r>
      <w:r w:rsidR="00282C88">
        <w:rPr>
          <w:sz w:val="20"/>
        </w:rPr>
        <w:t xml:space="preserve"> @ Java Shop</w:t>
      </w:r>
      <w:r w:rsidR="00F41F31">
        <w:rPr>
          <w:sz w:val="20"/>
        </w:rPr>
        <w:t xml:space="preserve">, </w:t>
      </w:r>
      <w:r w:rsidR="008249DA">
        <w:rPr>
          <w:sz w:val="20"/>
        </w:rPr>
        <w:t>$</w:t>
      </w:r>
      <w:r w:rsidR="00873DDE">
        <w:rPr>
          <w:sz w:val="20"/>
        </w:rPr>
        <w:t>23.50</w:t>
      </w:r>
      <w:r w:rsidR="008249DA">
        <w:rPr>
          <w:sz w:val="20"/>
        </w:rPr>
        <w:t>;</w:t>
      </w:r>
      <w:r w:rsidR="00873DDE">
        <w:rPr>
          <w:sz w:val="20"/>
        </w:rPr>
        <w:t xml:space="preserve"> Venture Communications Coop – phone @ Java Shop, internet, phone, fax service, $266.07;</w:t>
      </w:r>
      <w:r w:rsidR="008249DA">
        <w:rPr>
          <w:sz w:val="20"/>
        </w:rPr>
        <w:t xml:space="preserve">  </w:t>
      </w:r>
    </w:p>
    <w:p w:rsidR="00DE3652" w:rsidRPr="00B71530" w:rsidRDefault="00F378C7" w:rsidP="00F378C7">
      <w:pPr>
        <w:ind w:left="-360" w:right="-360"/>
        <w:rPr>
          <w:sz w:val="20"/>
        </w:rPr>
      </w:pPr>
      <w:r w:rsidRPr="006B48E8">
        <w:rPr>
          <w:b/>
          <w:sz w:val="20"/>
        </w:rPr>
        <w:t xml:space="preserve">SOLID WASTE: </w:t>
      </w:r>
      <w:r w:rsidR="00873DDE" w:rsidRPr="00B71530">
        <w:rPr>
          <w:sz w:val="20"/>
        </w:rPr>
        <w:t>Lincoln National Life Ins – life insurance, $28.52;</w:t>
      </w:r>
    </w:p>
    <w:p w:rsidR="006B48E8" w:rsidRDefault="00143962" w:rsidP="00F378C7">
      <w:pPr>
        <w:ind w:left="-360" w:right="-360"/>
        <w:rPr>
          <w:sz w:val="20"/>
        </w:rPr>
      </w:pPr>
      <w:r w:rsidRPr="00B71530">
        <w:rPr>
          <w:b/>
          <w:sz w:val="20"/>
        </w:rPr>
        <w:t>STATE ACCOUNT FUND:</w:t>
      </w:r>
      <w:r w:rsidRPr="00B71530">
        <w:rPr>
          <w:sz w:val="20"/>
        </w:rPr>
        <w:t xml:space="preserve">  </w:t>
      </w:r>
      <w:r w:rsidR="005D677B" w:rsidRPr="00B71530">
        <w:rPr>
          <w:sz w:val="20"/>
        </w:rPr>
        <w:t>SD Department of Revenue – Motor Vehicle</w:t>
      </w:r>
      <w:r w:rsidR="005D677B">
        <w:rPr>
          <w:sz w:val="20"/>
        </w:rPr>
        <w:t xml:space="preserve">, </w:t>
      </w:r>
      <w:r w:rsidRPr="006B48E8">
        <w:rPr>
          <w:sz w:val="20"/>
        </w:rPr>
        <w:t>ROD</w:t>
      </w:r>
      <w:r w:rsidR="00341F7A" w:rsidRPr="006B48E8">
        <w:rPr>
          <w:sz w:val="20"/>
        </w:rPr>
        <w:t xml:space="preserve"> &amp; Vital Record fees, $</w:t>
      </w:r>
      <w:r w:rsidR="00B71530">
        <w:rPr>
          <w:sz w:val="20"/>
        </w:rPr>
        <w:t>208,654.96;</w:t>
      </w:r>
    </w:p>
    <w:p w:rsidR="00DE3652" w:rsidRPr="00DE3652" w:rsidRDefault="00DE3652" w:rsidP="00F378C7">
      <w:pPr>
        <w:ind w:left="-360" w:right="-360"/>
        <w:rPr>
          <w:sz w:val="20"/>
        </w:rPr>
      </w:pPr>
      <w:r>
        <w:rPr>
          <w:b/>
          <w:sz w:val="20"/>
        </w:rPr>
        <w:t xml:space="preserve">PARTIAL PYMTS FUND: </w:t>
      </w:r>
      <w:r>
        <w:rPr>
          <w:sz w:val="20"/>
        </w:rPr>
        <w:t xml:space="preserve">Walworth County Treasurer – </w:t>
      </w:r>
      <w:r w:rsidR="005D677B">
        <w:rPr>
          <w:sz w:val="20"/>
        </w:rPr>
        <w:t xml:space="preserve">partial payments, </w:t>
      </w:r>
      <w:r>
        <w:rPr>
          <w:sz w:val="20"/>
        </w:rPr>
        <w:t>$</w:t>
      </w:r>
      <w:r w:rsidR="00B71530">
        <w:rPr>
          <w:sz w:val="20"/>
        </w:rPr>
        <w:t>1,626.67</w:t>
      </w:r>
      <w:r w:rsidR="005D677B">
        <w:rPr>
          <w:sz w:val="20"/>
        </w:rPr>
        <w:t xml:space="preserve">; </w:t>
      </w:r>
    </w:p>
    <w:p w:rsidR="00B71530" w:rsidRPr="00B71530" w:rsidRDefault="00B71530" w:rsidP="009E1966">
      <w:pPr>
        <w:ind w:left="-360" w:right="-360"/>
        <w:rPr>
          <w:sz w:val="20"/>
        </w:rPr>
      </w:pPr>
      <w:r>
        <w:rPr>
          <w:b/>
          <w:sz w:val="20"/>
        </w:rPr>
        <w:t>NORTHLAND TRUST SERVICES INC</w:t>
      </w:r>
      <w:r w:rsidRPr="00B71530">
        <w:rPr>
          <w:b/>
          <w:sz w:val="20"/>
        </w:rPr>
        <w:t xml:space="preserve">: </w:t>
      </w:r>
      <w:r w:rsidRPr="00B71530">
        <w:rPr>
          <w:sz w:val="20"/>
        </w:rPr>
        <w:t xml:space="preserve"> Interest Payment, $150,317.50;</w:t>
      </w:r>
    </w:p>
    <w:p w:rsidR="00F42C6D" w:rsidRDefault="00F42C6D" w:rsidP="00F42C6D">
      <w:pPr>
        <w:ind w:left="-360" w:right="-360"/>
        <w:rPr>
          <w:sz w:val="20"/>
        </w:rPr>
      </w:pPr>
      <w:r>
        <w:rPr>
          <w:b/>
          <w:sz w:val="20"/>
        </w:rPr>
        <w:t>SCHOOL DIST FUND:</w:t>
      </w:r>
      <w:r>
        <w:rPr>
          <w:sz w:val="20"/>
        </w:rPr>
        <w:t xml:space="preserve">  Cortrust Bank – </w:t>
      </w:r>
      <w:r w:rsidR="00B71530">
        <w:rPr>
          <w:sz w:val="20"/>
        </w:rPr>
        <w:t xml:space="preserve">March </w:t>
      </w:r>
      <w:r>
        <w:rPr>
          <w:sz w:val="20"/>
        </w:rPr>
        <w:t xml:space="preserve"> 2015 apportionment - $</w:t>
      </w:r>
      <w:r w:rsidR="00B71530">
        <w:rPr>
          <w:sz w:val="20"/>
        </w:rPr>
        <w:t>34,733.63</w:t>
      </w:r>
      <w:r>
        <w:rPr>
          <w:sz w:val="20"/>
        </w:rPr>
        <w:t xml:space="preserve">; Hoven School District – </w:t>
      </w:r>
      <w:r w:rsidR="00B71530">
        <w:rPr>
          <w:sz w:val="20"/>
        </w:rPr>
        <w:t>March</w:t>
      </w:r>
      <w:r>
        <w:rPr>
          <w:sz w:val="20"/>
        </w:rPr>
        <w:t xml:space="preserve"> 2015 apportionment, $</w:t>
      </w:r>
      <w:r w:rsidR="00B71530">
        <w:rPr>
          <w:sz w:val="20"/>
        </w:rPr>
        <w:t>15,955.65</w:t>
      </w:r>
      <w:r>
        <w:rPr>
          <w:sz w:val="20"/>
        </w:rPr>
        <w:t xml:space="preserve">;  Dacotah Bank – </w:t>
      </w:r>
      <w:r w:rsidR="00B71530">
        <w:rPr>
          <w:sz w:val="20"/>
        </w:rPr>
        <w:t>March</w:t>
      </w:r>
      <w:r>
        <w:rPr>
          <w:sz w:val="20"/>
        </w:rPr>
        <w:t xml:space="preserve"> 2015 apportionment, $</w:t>
      </w:r>
      <w:r w:rsidR="00DD7CB2">
        <w:rPr>
          <w:sz w:val="20"/>
        </w:rPr>
        <w:t>148,675.01</w:t>
      </w:r>
      <w:r>
        <w:rPr>
          <w:sz w:val="20"/>
        </w:rPr>
        <w:t xml:space="preserve">;  Bank West – </w:t>
      </w:r>
      <w:r w:rsidR="00B71530">
        <w:rPr>
          <w:sz w:val="20"/>
        </w:rPr>
        <w:t>March</w:t>
      </w:r>
      <w:r>
        <w:rPr>
          <w:sz w:val="20"/>
        </w:rPr>
        <w:t xml:space="preserve"> 2015 apportionment, $</w:t>
      </w:r>
      <w:r w:rsidR="00DD7CB2">
        <w:rPr>
          <w:sz w:val="20"/>
        </w:rPr>
        <w:t>102,424.80</w:t>
      </w:r>
      <w:r>
        <w:rPr>
          <w:sz w:val="20"/>
        </w:rPr>
        <w:t xml:space="preserve">;  </w:t>
      </w:r>
    </w:p>
    <w:p w:rsidR="00F42C6D" w:rsidRDefault="00F42C6D" w:rsidP="00F42C6D">
      <w:pPr>
        <w:ind w:left="-360" w:right="-360"/>
        <w:rPr>
          <w:sz w:val="20"/>
        </w:rPr>
      </w:pPr>
      <w:r>
        <w:rPr>
          <w:b/>
          <w:sz w:val="20"/>
        </w:rPr>
        <w:t>CITIES AND TOWNS FUND:</w:t>
      </w:r>
      <w:r>
        <w:rPr>
          <w:sz w:val="20"/>
        </w:rPr>
        <w:t xml:space="preserve">  City of Mobridge – </w:t>
      </w:r>
      <w:r w:rsidR="00B71530">
        <w:rPr>
          <w:sz w:val="20"/>
        </w:rPr>
        <w:t>March</w:t>
      </w:r>
      <w:r>
        <w:rPr>
          <w:sz w:val="20"/>
        </w:rPr>
        <w:t xml:space="preserve"> 2015 apportionment, $</w:t>
      </w:r>
      <w:r w:rsidR="00B71530">
        <w:rPr>
          <w:sz w:val="20"/>
        </w:rPr>
        <w:t>72,769.60</w:t>
      </w:r>
      <w:r>
        <w:rPr>
          <w:sz w:val="20"/>
        </w:rPr>
        <w:t xml:space="preserve">;  Bank West – </w:t>
      </w:r>
      <w:r w:rsidR="00B71530">
        <w:rPr>
          <w:sz w:val="20"/>
        </w:rPr>
        <w:t>March</w:t>
      </w:r>
      <w:r>
        <w:rPr>
          <w:sz w:val="20"/>
        </w:rPr>
        <w:t xml:space="preserve"> 2015 apportionment, $</w:t>
      </w:r>
      <w:r w:rsidR="00DD7CB2">
        <w:rPr>
          <w:sz w:val="20"/>
        </w:rPr>
        <w:t>22,727.36</w:t>
      </w:r>
      <w:r>
        <w:rPr>
          <w:sz w:val="20"/>
        </w:rPr>
        <w:t xml:space="preserve">; Dacotah Bank – </w:t>
      </w:r>
      <w:r w:rsidR="00B71530">
        <w:rPr>
          <w:sz w:val="20"/>
        </w:rPr>
        <w:t>March</w:t>
      </w:r>
      <w:r>
        <w:rPr>
          <w:sz w:val="20"/>
        </w:rPr>
        <w:t xml:space="preserve"> 2015 apportionment, $</w:t>
      </w:r>
      <w:r w:rsidR="00DD7CB2">
        <w:rPr>
          <w:sz w:val="20"/>
        </w:rPr>
        <w:t>1,499.20</w:t>
      </w:r>
      <w:r>
        <w:rPr>
          <w:sz w:val="20"/>
        </w:rPr>
        <w:t xml:space="preserve">; Bank of Hoven – </w:t>
      </w:r>
      <w:r w:rsidR="00DF2640">
        <w:rPr>
          <w:sz w:val="20"/>
        </w:rPr>
        <w:t>March</w:t>
      </w:r>
      <w:r>
        <w:rPr>
          <w:sz w:val="20"/>
        </w:rPr>
        <w:t xml:space="preserve"> 2015 apportionment, </w:t>
      </w:r>
      <w:r w:rsidR="00DF2640">
        <w:rPr>
          <w:sz w:val="20"/>
        </w:rPr>
        <w:t>350.57</w:t>
      </w:r>
      <w:r>
        <w:rPr>
          <w:sz w:val="20"/>
        </w:rPr>
        <w:t xml:space="preserve">;  </w:t>
      </w:r>
    </w:p>
    <w:p w:rsidR="00F42C6D" w:rsidRPr="000D2FE6" w:rsidRDefault="00F42C6D" w:rsidP="00F42C6D">
      <w:pPr>
        <w:ind w:left="-360" w:right="-360"/>
        <w:rPr>
          <w:sz w:val="20"/>
        </w:rPr>
      </w:pPr>
      <w:r w:rsidRPr="000D2FE6">
        <w:rPr>
          <w:b/>
          <w:sz w:val="20"/>
        </w:rPr>
        <w:t>SALES/EXCISE TAX FUND:</w:t>
      </w:r>
      <w:r w:rsidRPr="000D2FE6">
        <w:rPr>
          <w:sz w:val="20"/>
        </w:rPr>
        <w:t xml:space="preserve">  SD State Treasurer – city sales tax, state sales tax, $</w:t>
      </w:r>
      <w:r w:rsidR="00B71530">
        <w:rPr>
          <w:sz w:val="20"/>
        </w:rPr>
        <w:t>77.72</w:t>
      </w:r>
      <w:r w:rsidRPr="000D2FE6">
        <w:rPr>
          <w:sz w:val="20"/>
        </w:rPr>
        <w:t xml:space="preserve">;  </w:t>
      </w:r>
    </w:p>
    <w:p w:rsidR="00F42C6D" w:rsidRPr="000D2FE6" w:rsidRDefault="00F42C6D" w:rsidP="00F42C6D">
      <w:pPr>
        <w:ind w:left="-360" w:right="-360"/>
        <w:rPr>
          <w:sz w:val="20"/>
        </w:rPr>
      </w:pPr>
      <w:r w:rsidRPr="000D2FE6">
        <w:rPr>
          <w:b/>
          <w:sz w:val="20"/>
        </w:rPr>
        <w:t>5 COUNTIES TV DISTRICT FUND:</w:t>
      </w:r>
      <w:r w:rsidRPr="000D2FE6">
        <w:rPr>
          <w:sz w:val="20"/>
        </w:rPr>
        <w:t xml:space="preserve">  </w:t>
      </w:r>
      <w:r w:rsidR="00B71530">
        <w:rPr>
          <w:sz w:val="20"/>
        </w:rPr>
        <w:t>Sioux Falls Tower – repair lights, antenna, amp, $8,532.31;</w:t>
      </w:r>
      <w:r w:rsidR="00B73354">
        <w:rPr>
          <w:sz w:val="20"/>
        </w:rPr>
        <w:t xml:space="preserve"> </w:t>
      </w:r>
      <w:r w:rsidRPr="000D2FE6">
        <w:rPr>
          <w:sz w:val="20"/>
        </w:rPr>
        <w:t xml:space="preserve"> </w:t>
      </w:r>
    </w:p>
    <w:p w:rsidR="00F42C6D" w:rsidRDefault="00F42C6D" w:rsidP="00F42C6D">
      <w:pPr>
        <w:ind w:left="-360" w:right="-360"/>
        <w:rPr>
          <w:sz w:val="20"/>
        </w:rPr>
      </w:pPr>
      <w:r>
        <w:rPr>
          <w:b/>
          <w:sz w:val="20"/>
        </w:rPr>
        <w:t xml:space="preserve">JAVA FIRE DIST FUND:  </w:t>
      </w:r>
      <w:r>
        <w:rPr>
          <w:sz w:val="20"/>
        </w:rPr>
        <w:t xml:space="preserve">Bank West – </w:t>
      </w:r>
      <w:r w:rsidR="00DF2640">
        <w:rPr>
          <w:sz w:val="20"/>
        </w:rPr>
        <w:t>March</w:t>
      </w:r>
      <w:r>
        <w:rPr>
          <w:sz w:val="20"/>
        </w:rPr>
        <w:t xml:space="preserve"> 2015 apportionment, $</w:t>
      </w:r>
      <w:r w:rsidR="00DD7CB2">
        <w:rPr>
          <w:sz w:val="20"/>
        </w:rPr>
        <w:t>450.10</w:t>
      </w:r>
      <w:r>
        <w:rPr>
          <w:sz w:val="20"/>
        </w:rPr>
        <w:t>;</w:t>
      </w:r>
    </w:p>
    <w:p w:rsidR="000A190C" w:rsidRDefault="00F42C6D" w:rsidP="00F42C6D">
      <w:pPr>
        <w:ind w:left="-360" w:right="-360"/>
        <w:rPr>
          <w:sz w:val="20"/>
        </w:rPr>
      </w:pPr>
      <w:r>
        <w:rPr>
          <w:b/>
          <w:sz w:val="20"/>
        </w:rPr>
        <w:t>BOWDLE FIRE DIST FUND:</w:t>
      </w:r>
      <w:r>
        <w:rPr>
          <w:sz w:val="20"/>
        </w:rPr>
        <w:t xml:space="preserve"> </w:t>
      </w:r>
      <w:r w:rsidR="00DF2640">
        <w:rPr>
          <w:sz w:val="20"/>
        </w:rPr>
        <w:t>Cortrust – March 2015 apportionment, $844.55;</w:t>
      </w:r>
    </w:p>
    <w:p w:rsidR="006D0282" w:rsidRDefault="006D0282" w:rsidP="00F42C6D">
      <w:pPr>
        <w:ind w:left="-360" w:right="-360"/>
        <w:rPr>
          <w:sz w:val="20"/>
        </w:rPr>
      </w:pPr>
    </w:p>
    <w:p w:rsidR="006D0282" w:rsidRDefault="006D0282" w:rsidP="00F42C6D">
      <w:pPr>
        <w:ind w:left="-360" w:right="-360"/>
        <w:rPr>
          <w:b/>
          <w:sz w:val="20"/>
        </w:rPr>
      </w:pPr>
      <w:r>
        <w:rPr>
          <w:b/>
          <w:sz w:val="20"/>
        </w:rPr>
        <w:t>COMMISSION DISTRICT 1:</w:t>
      </w:r>
    </w:p>
    <w:p w:rsidR="006D0282" w:rsidRPr="006D0282" w:rsidRDefault="006D0282" w:rsidP="00F42C6D">
      <w:pPr>
        <w:ind w:left="-360" w:right="-360"/>
        <w:rPr>
          <w:sz w:val="20"/>
        </w:rPr>
      </w:pPr>
      <w:r>
        <w:rPr>
          <w:b/>
          <w:sz w:val="20"/>
        </w:rPr>
        <w:tab/>
      </w:r>
      <w:r>
        <w:rPr>
          <w:sz w:val="20"/>
        </w:rPr>
        <w:t>Deputy Clerk of Courts Ackerman did the swearing in of James Houck to Commission District 1.</w:t>
      </w:r>
    </w:p>
    <w:p w:rsidR="00F42C6D" w:rsidRPr="00462E58" w:rsidRDefault="00F42C6D" w:rsidP="00F42C6D">
      <w:pPr>
        <w:ind w:left="-360" w:right="-360"/>
        <w:rPr>
          <w:sz w:val="20"/>
        </w:rPr>
      </w:pPr>
    </w:p>
    <w:p w:rsidR="00462E58" w:rsidRDefault="00462E58" w:rsidP="009E1966">
      <w:pPr>
        <w:ind w:left="-360" w:right="-360"/>
        <w:rPr>
          <w:b/>
          <w:sz w:val="20"/>
        </w:rPr>
      </w:pPr>
      <w:r>
        <w:rPr>
          <w:b/>
          <w:sz w:val="20"/>
        </w:rPr>
        <w:t>COUNTY ASSISTANT UPDATE:</w:t>
      </w:r>
    </w:p>
    <w:p w:rsidR="00462E58" w:rsidRDefault="00462E58" w:rsidP="009E1966">
      <w:pPr>
        <w:ind w:left="-360" w:right="-360"/>
        <w:rPr>
          <w:sz w:val="20"/>
        </w:rPr>
      </w:pPr>
      <w:r>
        <w:rPr>
          <w:b/>
          <w:sz w:val="20"/>
        </w:rPr>
        <w:t xml:space="preserve">        </w:t>
      </w:r>
      <w:r w:rsidRPr="00462E58">
        <w:rPr>
          <w:sz w:val="20"/>
        </w:rPr>
        <w:t xml:space="preserve">Badten </w:t>
      </w:r>
      <w:r w:rsidR="008166E4">
        <w:rPr>
          <w:sz w:val="20"/>
        </w:rPr>
        <w:t>informed the board</w:t>
      </w:r>
      <w:r w:rsidRPr="00462E58">
        <w:rPr>
          <w:sz w:val="20"/>
        </w:rPr>
        <w:t xml:space="preserve"> that</w:t>
      </w:r>
      <w:r w:rsidR="00854E31">
        <w:rPr>
          <w:sz w:val="20"/>
        </w:rPr>
        <w:t xml:space="preserve"> the</w:t>
      </w:r>
      <w:r w:rsidR="008166E4">
        <w:rPr>
          <w:sz w:val="20"/>
        </w:rPr>
        <w:t>re is a</w:t>
      </w:r>
      <w:r w:rsidR="00854E31">
        <w:rPr>
          <w:sz w:val="20"/>
        </w:rPr>
        <w:t xml:space="preserve"> juvenile justice reform reimbursement </w:t>
      </w:r>
      <w:r w:rsidR="008166E4">
        <w:rPr>
          <w:sz w:val="20"/>
        </w:rPr>
        <w:t xml:space="preserve">that </w:t>
      </w:r>
      <w:r w:rsidR="00854E31">
        <w:rPr>
          <w:sz w:val="20"/>
        </w:rPr>
        <w:t xml:space="preserve">will provide us $200.00 </w:t>
      </w:r>
      <w:r w:rsidR="008166E4">
        <w:rPr>
          <w:sz w:val="20"/>
        </w:rPr>
        <w:tab/>
      </w:r>
      <w:r w:rsidR="00854E31">
        <w:rPr>
          <w:sz w:val="20"/>
        </w:rPr>
        <w:t>per day</w:t>
      </w:r>
      <w:r w:rsidR="008166E4">
        <w:rPr>
          <w:sz w:val="20"/>
        </w:rPr>
        <w:t xml:space="preserve"> for juvenile boarding</w:t>
      </w:r>
      <w:r w:rsidR="00854E31">
        <w:rPr>
          <w:sz w:val="20"/>
        </w:rPr>
        <w:t>.</w:t>
      </w:r>
      <w:r w:rsidR="008166E4">
        <w:rPr>
          <w:sz w:val="20"/>
        </w:rPr>
        <w:t xml:space="preserve"> He stated that this can go back 3 years and w</w:t>
      </w:r>
      <w:r w:rsidR="00854E31">
        <w:rPr>
          <w:sz w:val="20"/>
        </w:rPr>
        <w:t>ill provide</w:t>
      </w:r>
      <w:r w:rsidR="008166E4">
        <w:rPr>
          <w:sz w:val="20"/>
        </w:rPr>
        <w:t xml:space="preserve"> the</w:t>
      </w:r>
      <w:r w:rsidR="00854E31">
        <w:rPr>
          <w:sz w:val="20"/>
        </w:rPr>
        <w:t xml:space="preserve"> documents</w:t>
      </w:r>
      <w:r w:rsidR="008166E4">
        <w:rPr>
          <w:sz w:val="20"/>
        </w:rPr>
        <w:t xml:space="preserve"> needed for </w:t>
      </w:r>
      <w:r w:rsidR="008166E4">
        <w:rPr>
          <w:sz w:val="20"/>
        </w:rPr>
        <w:tab/>
        <w:t>reimbursement.</w:t>
      </w:r>
    </w:p>
    <w:p w:rsidR="008166E4" w:rsidRDefault="008166E4" w:rsidP="009E1966">
      <w:pPr>
        <w:ind w:left="-360" w:right="-360"/>
        <w:rPr>
          <w:b/>
          <w:sz w:val="20"/>
        </w:rPr>
      </w:pPr>
    </w:p>
    <w:p w:rsidR="0043029A" w:rsidRPr="0043029A" w:rsidRDefault="0043029A" w:rsidP="009E1966">
      <w:pPr>
        <w:ind w:left="-360" w:right="-360"/>
        <w:rPr>
          <w:sz w:val="20"/>
        </w:rPr>
      </w:pPr>
      <w:r w:rsidRPr="0043029A">
        <w:rPr>
          <w:sz w:val="20"/>
        </w:rPr>
        <w:t xml:space="preserve">        </w:t>
      </w:r>
      <w:r w:rsidR="00854E31">
        <w:rPr>
          <w:sz w:val="20"/>
        </w:rPr>
        <w:t xml:space="preserve">Badten stated </w:t>
      </w:r>
      <w:r w:rsidR="008166E4">
        <w:rPr>
          <w:sz w:val="20"/>
        </w:rPr>
        <w:t xml:space="preserve">he attended a </w:t>
      </w:r>
      <w:r w:rsidR="00854E31">
        <w:rPr>
          <w:sz w:val="20"/>
        </w:rPr>
        <w:t xml:space="preserve">jail software </w:t>
      </w:r>
      <w:r w:rsidR="008166E4">
        <w:rPr>
          <w:sz w:val="20"/>
        </w:rPr>
        <w:t xml:space="preserve">demonstration and he thinks it </w:t>
      </w:r>
      <w:r w:rsidR="00854E31">
        <w:rPr>
          <w:sz w:val="20"/>
        </w:rPr>
        <w:t xml:space="preserve">would be a good program </w:t>
      </w:r>
      <w:r w:rsidR="008166E4">
        <w:rPr>
          <w:sz w:val="20"/>
        </w:rPr>
        <w:t xml:space="preserve">but could </w:t>
      </w:r>
      <w:r w:rsidR="008166E4">
        <w:rPr>
          <w:sz w:val="20"/>
        </w:rPr>
        <w:tab/>
        <w:t>cost up to $50,000</w:t>
      </w:r>
      <w:r w:rsidR="00854E31">
        <w:rPr>
          <w:sz w:val="20"/>
        </w:rPr>
        <w:t>.</w:t>
      </w:r>
      <w:r w:rsidR="008166E4">
        <w:rPr>
          <w:sz w:val="20"/>
        </w:rPr>
        <w:t>00 to get the program started up.</w:t>
      </w:r>
      <w:r w:rsidR="00854E31">
        <w:rPr>
          <w:sz w:val="20"/>
        </w:rPr>
        <w:t xml:space="preserve">  </w:t>
      </w:r>
    </w:p>
    <w:p w:rsidR="0043029A" w:rsidRPr="0043029A" w:rsidRDefault="0043029A" w:rsidP="009E1966">
      <w:pPr>
        <w:ind w:left="-360" w:right="-360"/>
        <w:rPr>
          <w:sz w:val="20"/>
        </w:rPr>
      </w:pPr>
    </w:p>
    <w:p w:rsidR="0043029A" w:rsidRDefault="0043029A" w:rsidP="009E1966">
      <w:pPr>
        <w:ind w:left="-360" w:right="-360"/>
        <w:rPr>
          <w:b/>
          <w:sz w:val="20"/>
        </w:rPr>
      </w:pPr>
      <w:r>
        <w:rPr>
          <w:b/>
          <w:sz w:val="20"/>
        </w:rPr>
        <w:t>LANDFILL ISSUES:</w:t>
      </w:r>
    </w:p>
    <w:p w:rsidR="0044635F" w:rsidRDefault="0043029A" w:rsidP="009E1966">
      <w:pPr>
        <w:ind w:left="-360" w:right="-360"/>
        <w:rPr>
          <w:sz w:val="20"/>
        </w:rPr>
      </w:pPr>
      <w:r w:rsidRPr="0043029A">
        <w:rPr>
          <w:sz w:val="20"/>
        </w:rPr>
        <w:t xml:space="preserve">        Badten presented the </w:t>
      </w:r>
      <w:r w:rsidR="00854E31">
        <w:rPr>
          <w:sz w:val="20"/>
        </w:rPr>
        <w:t xml:space="preserve">monthly </w:t>
      </w:r>
      <w:r w:rsidR="0044635F">
        <w:rPr>
          <w:sz w:val="20"/>
        </w:rPr>
        <w:t>r</w:t>
      </w:r>
      <w:r w:rsidRPr="0043029A">
        <w:rPr>
          <w:sz w:val="20"/>
        </w:rPr>
        <w:t xml:space="preserve">eport for the board to review.  </w:t>
      </w:r>
      <w:r w:rsidR="0044635F">
        <w:rPr>
          <w:sz w:val="20"/>
        </w:rPr>
        <w:t>Discussion was held regarding Standing Rock</w:t>
      </w:r>
    </w:p>
    <w:p w:rsidR="0043029A" w:rsidRPr="0043029A" w:rsidRDefault="0044635F" w:rsidP="009E1966">
      <w:pPr>
        <w:ind w:left="-360" w:right="-360"/>
        <w:rPr>
          <w:sz w:val="20"/>
        </w:rPr>
      </w:pPr>
      <w:r>
        <w:rPr>
          <w:sz w:val="20"/>
        </w:rPr>
        <w:t xml:space="preserve">  </w:t>
      </w:r>
      <w:r w:rsidR="00845243">
        <w:rPr>
          <w:sz w:val="20"/>
        </w:rPr>
        <w:t xml:space="preserve">      Sanitation not being paid</w:t>
      </w:r>
      <w:r>
        <w:rPr>
          <w:sz w:val="20"/>
        </w:rPr>
        <w:t xml:space="preserve"> up.  Badten will stay in contact with them to encourage payment.</w:t>
      </w:r>
      <w:r w:rsidR="0043029A" w:rsidRPr="0043029A">
        <w:rPr>
          <w:sz w:val="20"/>
        </w:rPr>
        <w:t xml:space="preserve"> </w:t>
      </w:r>
    </w:p>
    <w:p w:rsidR="0043029A" w:rsidRPr="0043029A" w:rsidRDefault="00D05086" w:rsidP="009E1966">
      <w:pPr>
        <w:ind w:left="-360" w:right="-360"/>
        <w:rPr>
          <w:sz w:val="20"/>
        </w:rPr>
      </w:pPr>
      <w:r>
        <w:rPr>
          <w:sz w:val="20"/>
        </w:rPr>
        <w:t xml:space="preserve">        </w:t>
      </w:r>
    </w:p>
    <w:p w:rsidR="0043029A" w:rsidRDefault="0044635F" w:rsidP="009E1966">
      <w:pPr>
        <w:ind w:left="-360" w:right="-360"/>
        <w:rPr>
          <w:sz w:val="20"/>
        </w:rPr>
      </w:pPr>
      <w:r>
        <w:rPr>
          <w:b/>
          <w:sz w:val="20"/>
        </w:rPr>
        <w:t xml:space="preserve">        </w:t>
      </w:r>
      <w:r w:rsidRPr="0044635F">
        <w:rPr>
          <w:sz w:val="20"/>
        </w:rPr>
        <w:t xml:space="preserve">Martin moved and Houck seconded to advertise for a </w:t>
      </w:r>
      <w:r w:rsidR="008166E4">
        <w:rPr>
          <w:sz w:val="20"/>
        </w:rPr>
        <w:t xml:space="preserve">landfill </w:t>
      </w:r>
      <w:r w:rsidRPr="0044635F">
        <w:rPr>
          <w:sz w:val="20"/>
        </w:rPr>
        <w:t>summer employee at $10.00</w:t>
      </w:r>
      <w:r w:rsidR="00282C88">
        <w:rPr>
          <w:sz w:val="20"/>
        </w:rPr>
        <w:t>/hr</w:t>
      </w:r>
      <w:r w:rsidRPr="0044635F">
        <w:rPr>
          <w:sz w:val="20"/>
        </w:rPr>
        <w:t xml:space="preserve">.  Voting Aye: 3; </w:t>
      </w:r>
      <w:r w:rsidR="008166E4">
        <w:rPr>
          <w:sz w:val="20"/>
        </w:rPr>
        <w:tab/>
        <w:t xml:space="preserve"> </w:t>
      </w:r>
      <w:r w:rsidRPr="0044635F">
        <w:rPr>
          <w:sz w:val="20"/>
        </w:rPr>
        <w:t>Nay: 0.</w:t>
      </w:r>
      <w:r>
        <w:rPr>
          <w:sz w:val="20"/>
        </w:rPr>
        <w:t xml:space="preserve"> </w:t>
      </w:r>
      <w:r w:rsidRPr="0044635F">
        <w:rPr>
          <w:sz w:val="20"/>
        </w:rPr>
        <w:t xml:space="preserve">The motion was adopted. </w:t>
      </w:r>
    </w:p>
    <w:p w:rsidR="0044635F" w:rsidRDefault="0044635F" w:rsidP="009E1966">
      <w:pPr>
        <w:ind w:left="-360" w:right="-360"/>
        <w:rPr>
          <w:sz w:val="20"/>
        </w:rPr>
      </w:pPr>
    </w:p>
    <w:p w:rsidR="0044635F" w:rsidRDefault="0044635F" w:rsidP="009E1966">
      <w:pPr>
        <w:ind w:left="-360" w:right="-360"/>
        <w:rPr>
          <w:sz w:val="20"/>
        </w:rPr>
      </w:pPr>
      <w:r>
        <w:rPr>
          <w:sz w:val="20"/>
        </w:rPr>
        <w:t xml:space="preserve">         Martin moved and Houck seconded to approve overtime hours for three full time employees during </w:t>
      </w:r>
      <w:r w:rsidR="000C3443">
        <w:rPr>
          <w:sz w:val="20"/>
        </w:rPr>
        <w:t xml:space="preserve">county </w:t>
      </w:r>
      <w:r w:rsidR="000C3443">
        <w:rPr>
          <w:sz w:val="20"/>
        </w:rPr>
        <w:tab/>
        <w:t xml:space="preserve"> </w:t>
      </w:r>
      <w:r>
        <w:rPr>
          <w:sz w:val="20"/>
        </w:rPr>
        <w:t>clean up</w:t>
      </w:r>
      <w:r w:rsidR="000C3443">
        <w:rPr>
          <w:sz w:val="20"/>
        </w:rPr>
        <w:t xml:space="preserve"> week. Voting Aye: 3; Nay: 0. </w:t>
      </w:r>
      <w:r>
        <w:rPr>
          <w:sz w:val="20"/>
        </w:rPr>
        <w:t>The motion was adopted.</w:t>
      </w:r>
    </w:p>
    <w:p w:rsidR="0044635F" w:rsidRDefault="0044635F" w:rsidP="009E1966">
      <w:pPr>
        <w:ind w:left="-360" w:right="-360"/>
        <w:rPr>
          <w:sz w:val="20"/>
        </w:rPr>
      </w:pPr>
    </w:p>
    <w:p w:rsidR="0044635F" w:rsidRDefault="0044635F" w:rsidP="009E1966">
      <w:pPr>
        <w:ind w:left="-360" w:right="-360"/>
        <w:rPr>
          <w:sz w:val="20"/>
        </w:rPr>
      </w:pPr>
      <w:r>
        <w:rPr>
          <w:sz w:val="20"/>
        </w:rPr>
        <w:t xml:space="preserve">        Badten stated that he would like to purchase a Liter Vac machine to vacuum liter off fence</w:t>
      </w:r>
      <w:r w:rsidR="000C3443">
        <w:rPr>
          <w:sz w:val="20"/>
        </w:rPr>
        <w:t>s.</w:t>
      </w:r>
      <w:r>
        <w:rPr>
          <w:sz w:val="20"/>
        </w:rPr>
        <w:t xml:space="preserve"> He has found</w:t>
      </w:r>
    </w:p>
    <w:p w:rsidR="0044635F" w:rsidRPr="0044635F" w:rsidRDefault="0044635F" w:rsidP="009E1966">
      <w:pPr>
        <w:ind w:left="-360" w:right="-360"/>
        <w:rPr>
          <w:sz w:val="20"/>
        </w:rPr>
      </w:pPr>
      <w:r>
        <w:rPr>
          <w:sz w:val="20"/>
        </w:rPr>
        <w:t xml:space="preserve">        </w:t>
      </w:r>
      <w:r w:rsidR="00126645">
        <w:rPr>
          <w:sz w:val="20"/>
        </w:rPr>
        <w:t>o</w:t>
      </w:r>
      <w:r>
        <w:rPr>
          <w:sz w:val="20"/>
        </w:rPr>
        <w:t>ne for $4500, $5500 after shipping.  Martin moved and Houck seconded to approve</w:t>
      </w:r>
      <w:r w:rsidR="000C3443">
        <w:rPr>
          <w:sz w:val="20"/>
        </w:rPr>
        <w:t xml:space="preserve"> the</w:t>
      </w:r>
      <w:r>
        <w:rPr>
          <w:sz w:val="20"/>
        </w:rPr>
        <w:t xml:space="preserve"> purchase of vac </w:t>
      </w:r>
      <w:r w:rsidR="000C3443">
        <w:rPr>
          <w:sz w:val="20"/>
        </w:rPr>
        <w:tab/>
        <w:t xml:space="preserve"> </w:t>
      </w:r>
      <w:r w:rsidR="000C3443">
        <w:rPr>
          <w:sz w:val="20"/>
        </w:rPr>
        <w:tab/>
        <w:t xml:space="preserve"> </w:t>
      </w:r>
      <w:r>
        <w:rPr>
          <w:sz w:val="20"/>
        </w:rPr>
        <w:t>machine</w:t>
      </w:r>
      <w:r w:rsidR="00025E14">
        <w:rPr>
          <w:sz w:val="20"/>
        </w:rPr>
        <w:t xml:space="preserve"> </w:t>
      </w:r>
      <w:r>
        <w:rPr>
          <w:sz w:val="20"/>
        </w:rPr>
        <w:t>up to $6000 if Badten has the money in his b</w:t>
      </w:r>
      <w:r w:rsidR="000C3443">
        <w:rPr>
          <w:sz w:val="20"/>
        </w:rPr>
        <w:t xml:space="preserve">udget.  Voting Aye: 3; Nay: 0. </w:t>
      </w:r>
      <w:r>
        <w:rPr>
          <w:sz w:val="20"/>
        </w:rPr>
        <w:t>The motion was adopted.</w:t>
      </w:r>
    </w:p>
    <w:p w:rsidR="0043029A" w:rsidRDefault="0043029A" w:rsidP="009E1966">
      <w:pPr>
        <w:ind w:left="-360" w:right="-360"/>
        <w:rPr>
          <w:sz w:val="20"/>
        </w:rPr>
      </w:pPr>
    </w:p>
    <w:p w:rsidR="00BF1476" w:rsidRPr="00126645" w:rsidRDefault="00BF1476" w:rsidP="009E1966">
      <w:pPr>
        <w:ind w:left="-360" w:right="-360"/>
        <w:rPr>
          <w:b/>
          <w:sz w:val="20"/>
        </w:rPr>
      </w:pPr>
      <w:r w:rsidRPr="00126645">
        <w:rPr>
          <w:b/>
          <w:sz w:val="20"/>
        </w:rPr>
        <w:t xml:space="preserve">TAX </w:t>
      </w:r>
      <w:r w:rsidR="00526C92" w:rsidRPr="00126645">
        <w:rPr>
          <w:b/>
          <w:sz w:val="20"/>
        </w:rPr>
        <w:t>DEED PROPERTIES:</w:t>
      </w:r>
    </w:p>
    <w:p w:rsidR="00526C92" w:rsidRDefault="00526C92" w:rsidP="009E1966">
      <w:pPr>
        <w:ind w:left="-360" w:right="-360"/>
        <w:rPr>
          <w:sz w:val="20"/>
        </w:rPr>
      </w:pPr>
      <w:r>
        <w:rPr>
          <w:sz w:val="20"/>
        </w:rPr>
        <w:t xml:space="preserve">         The Board was provided a list of properties that are delinquent and they wondered if we want to take</w:t>
      </w:r>
    </w:p>
    <w:p w:rsidR="00526C92" w:rsidRDefault="00526C92" w:rsidP="009E1966">
      <w:pPr>
        <w:ind w:left="-360" w:right="-360"/>
        <w:rPr>
          <w:sz w:val="20"/>
        </w:rPr>
      </w:pPr>
      <w:r>
        <w:rPr>
          <w:sz w:val="20"/>
        </w:rPr>
        <w:t xml:space="preserve">         </w:t>
      </w:r>
      <w:r w:rsidR="00126645">
        <w:rPr>
          <w:sz w:val="20"/>
        </w:rPr>
        <w:t xml:space="preserve"> p</w:t>
      </w:r>
      <w:r>
        <w:rPr>
          <w:sz w:val="20"/>
        </w:rPr>
        <w:t>roperties that will cost us</w:t>
      </w:r>
      <w:r w:rsidR="000C3443">
        <w:rPr>
          <w:sz w:val="20"/>
        </w:rPr>
        <w:t xml:space="preserve"> money. </w:t>
      </w:r>
      <w:r>
        <w:rPr>
          <w:sz w:val="20"/>
        </w:rPr>
        <w:t xml:space="preserve">The board will go through the list and see if they want them.  Houck stated </w:t>
      </w:r>
      <w:r w:rsidR="000C3443">
        <w:rPr>
          <w:sz w:val="20"/>
        </w:rPr>
        <w:tab/>
        <w:t xml:space="preserve">   </w:t>
      </w:r>
      <w:r>
        <w:rPr>
          <w:sz w:val="20"/>
        </w:rPr>
        <w:t xml:space="preserve">that </w:t>
      </w:r>
      <w:r w:rsidR="00126645">
        <w:rPr>
          <w:sz w:val="20"/>
        </w:rPr>
        <w:t>h</w:t>
      </w:r>
      <w:r>
        <w:rPr>
          <w:sz w:val="20"/>
        </w:rPr>
        <w:t xml:space="preserve">e does not think it is wise to pick and choose which properties to take and Schilling agreed.  Martin </w:t>
      </w:r>
      <w:r w:rsidR="000C3443">
        <w:rPr>
          <w:sz w:val="20"/>
        </w:rPr>
        <w:tab/>
      </w:r>
      <w:r w:rsidR="000C3443">
        <w:rPr>
          <w:sz w:val="20"/>
        </w:rPr>
        <w:lastRenderedPageBreak/>
        <w:tab/>
        <w:t xml:space="preserve">   </w:t>
      </w:r>
      <w:r>
        <w:rPr>
          <w:sz w:val="20"/>
        </w:rPr>
        <w:t>stated</w:t>
      </w:r>
      <w:r w:rsidR="000C3443">
        <w:rPr>
          <w:sz w:val="20"/>
        </w:rPr>
        <w:t xml:space="preserve"> </w:t>
      </w:r>
      <w:r w:rsidR="00126645">
        <w:rPr>
          <w:sz w:val="20"/>
        </w:rPr>
        <w:t>t</w:t>
      </w:r>
      <w:r>
        <w:rPr>
          <w:sz w:val="20"/>
        </w:rPr>
        <w:t xml:space="preserve">hat when we take properties we take on liability.  They will speak with the </w:t>
      </w:r>
      <w:r w:rsidR="00282C88">
        <w:rPr>
          <w:sz w:val="20"/>
        </w:rPr>
        <w:t>c</w:t>
      </w:r>
      <w:r>
        <w:rPr>
          <w:sz w:val="20"/>
        </w:rPr>
        <w:t>ities</w:t>
      </w:r>
      <w:r w:rsidR="000C3443">
        <w:rPr>
          <w:sz w:val="20"/>
        </w:rPr>
        <w:t xml:space="preserve"> and discuss the matter </w:t>
      </w:r>
      <w:r w:rsidR="000C3443">
        <w:rPr>
          <w:sz w:val="20"/>
        </w:rPr>
        <w:tab/>
        <w:t xml:space="preserve">   at a later date</w:t>
      </w:r>
      <w:r>
        <w:rPr>
          <w:sz w:val="20"/>
        </w:rPr>
        <w:t>.</w:t>
      </w:r>
    </w:p>
    <w:p w:rsidR="000C3443" w:rsidRDefault="000C3443" w:rsidP="009E1966">
      <w:pPr>
        <w:ind w:left="-360" w:right="-360"/>
        <w:rPr>
          <w:sz w:val="20"/>
        </w:rPr>
      </w:pPr>
    </w:p>
    <w:p w:rsidR="00526C92" w:rsidRPr="00126645" w:rsidRDefault="00526C92" w:rsidP="009E1966">
      <w:pPr>
        <w:ind w:left="-360" w:right="-360"/>
        <w:rPr>
          <w:b/>
          <w:sz w:val="20"/>
        </w:rPr>
      </w:pPr>
      <w:r w:rsidRPr="00126645">
        <w:rPr>
          <w:b/>
          <w:sz w:val="20"/>
        </w:rPr>
        <w:t>PARTIAL PAYMENTS:</w:t>
      </w:r>
    </w:p>
    <w:p w:rsidR="00526C92" w:rsidRDefault="00526C92" w:rsidP="009E1966">
      <w:pPr>
        <w:ind w:left="-360" w:right="-360"/>
        <w:rPr>
          <w:sz w:val="20"/>
        </w:rPr>
      </w:pPr>
      <w:r>
        <w:rPr>
          <w:sz w:val="20"/>
        </w:rPr>
        <w:t xml:space="preserve">          Motion by Martin seconded by Houck to allow partial payments for record #5164 of $150.00 per month </w:t>
      </w:r>
    </w:p>
    <w:p w:rsidR="00526C92" w:rsidRDefault="00526C92" w:rsidP="009E1966">
      <w:pPr>
        <w:ind w:left="-360" w:right="-360"/>
        <w:rPr>
          <w:sz w:val="20"/>
        </w:rPr>
      </w:pPr>
      <w:r>
        <w:rPr>
          <w:sz w:val="20"/>
        </w:rPr>
        <w:t xml:space="preserve">          effective May 8,</w:t>
      </w:r>
      <w:r w:rsidR="000C3443">
        <w:rPr>
          <w:sz w:val="20"/>
        </w:rPr>
        <w:t xml:space="preserve"> 2015.  Voting Aye: 3; Nay: 0. </w:t>
      </w:r>
      <w:r>
        <w:rPr>
          <w:sz w:val="20"/>
        </w:rPr>
        <w:t xml:space="preserve">The motion was adopted.  </w:t>
      </w:r>
    </w:p>
    <w:p w:rsidR="00526C92" w:rsidRDefault="00526C92" w:rsidP="009E1966">
      <w:pPr>
        <w:ind w:left="-360" w:right="-360"/>
        <w:rPr>
          <w:sz w:val="20"/>
        </w:rPr>
      </w:pPr>
    </w:p>
    <w:p w:rsidR="00526C92" w:rsidRPr="00126645" w:rsidRDefault="00526C92" w:rsidP="009E1966">
      <w:pPr>
        <w:ind w:left="-360" w:right="-360"/>
        <w:rPr>
          <w:b/>
          <w:sz w:val="20"/>
        </w:rPr>
      </w:pPr>
      <w:r w:rsidRPr="00126645">
        <w:rPr>
          <w:b/>
          <w:sz w:val="20"/>
        </w:rPr>
        <w:t>EXCUTIVE SESSION:</w:t>
      </w:r>
    </w:p>
    <w:p w:rsidR="00526C92" w:rsidRDefault="00526C92" w:rsidP="009E1966">
      <w:pPr>
        <w:ind w:left="-360" w:right="-360"/>
        <w:rPr>
          <w:sz w:val="20"/>
        </w:rPr>
      </w:pPr>
      <w:r>
        <w:rPr>
          <w:sz w:val="20"/>
        </w:rPr>
        <w:t xml:space="preserve">          Martin moved and Houck seconded to enter into executive session per SDCL 1-25-2(2) at 10:18 a.m.  The</w:t>
      </w:r>
    </w:p>
    <w:p w:rsidR="00526C92" w:rsidRDefault="00526C92" w:rsidP="009E1966">
      <w:pPr>
        <w:ind w:left="-360" w:right="-360"/>
        <w:rPr>
          <w:sz w:val="20"/>
        </w:rPr>
      </w:pPr>
      <w:r>
        <w:rPr>
          <w:sz w:val="20"/>
        </w:rPr>
        <w:t xml:space="preserve">         Chairperson declared the executive session ended at 11:33 a.m.  </w:t>
      </w:r>
    </w:p>
    <w:p w:rsidR="00526C92" w:rsidRPr="0044635F" w:rsidRDefault="00526C92" w:rsidP="009E1966">
      <w:pPr>
        <w:ind w:left="-360" w:right="-360"/>
        <w:rPr>
          <w:sz w:val="20"/>
        </w:rPr>
      </w:pPr>
    </w:p>
    <w:p w:rsidR="00EA2D30" w:rsidRDefault="00803E7E" w:rsidP="00EA2D30">
      <w:pPr>
        <w:ind w:left="-360" w:right="-360"/>
        <w:rPr>
          <w:b/>
          <w:sz w:val="20"/>
        </w:rPr>
      </w:pPr>
      <w:r>
        <w:rPr>
          <w:b/>
          <w:sz w:val="20"/>
        </w:rPr>
        <w:t>HIG</w:t>
      </w:r>
      <w:r w:rsidR="0043029A">
        <w:rPr>
          <w:b/>
          <w:sz w:val="20"/>
        </w:rPr>
        <w:t>H</w:t>
      </w:r>
      <w:r>
        <w:rPr>
          <w:b/>
          <w:sz w:val="20"/>
        </w:rPr>
        <w:t>WAY ISSUES</w:t>
      </w:r>
      <w:r w:rsidR="003429CB">
        <w:rPr>
          <w:b/>
          <w:sz w:val="20"/>
        </w:rPr>
        <w:t>:</w:t>
      </w:r>
    </w:p>
    <w:p w:rsidR="00EA2D30" w:rsidRDefault="00EA2D30" w:rsidP="00EA2D30">
      <w:pPr>
        <w:ind w:left="-360" w:right="-360"/>
        <w:rPr>
          <w:sz w:val="20"/>
        </w:rPr>
      </w:pPr>
      <w:r>
        <w:rPr>
          <w:b/>
          <w:sz w:val="20"/>
        </w:rPr>
        <w:t xml:space="preserve">        </w:t>
      </w:r>
      <w:r w:rsidR="00126645">
        <w:rPr>
          <w:b/>
          <w:sz w:val="20"/>
        </w:rPr>
        <w:t xml:space="preserve"> </w:t>
      </w:r>
      <w:r w:rsidRPr="00EA2D30">
        <w:rPr>
          <w:sz w:val="20"/>
        </w:rPr>
        <w:t xml:space="preserve">Robin Lee from Cat Auction Iron Planet spoke to the board about </w:t>
      </w:r>
      <w:r w:rsidR="000C3443">
        <w:rPr>
          <w:sz w:val="20"/>
        </w:rPr>
        <w:t>the surplus</w:t>
      </w:r>
      <w:r w:rsidRPr="00EA2D30">
        <w:rPr>
          <w:sz w:val="20"/>
        </w:rPr>
        <w:t xml:space="preserve"> motor grader </w:t>
      </w:r>
      <w:r w:rsidR="006D0282">
        <w:rPr>
          <w:sz w:val="20"/>
        </w:rPr>
        <w:t xml:space="preserve">and selling it </w:t>
      </w:r>
      <w:r w:rsidR="006D0282">
        <w:rPr>
          <w:sz w:val="20"/>
        </w:rPr>
        <w:tab/>
        <w:t xml:space="preserve"> </w:t>
      </w:r>
      <w:r w:rsidR="006D0282">
        <w:rPr>
          <w:sz w:val="20"/>
        </w:rPr>
        <w:tab/>
        <w:t xml:space="preserve">  online.</w:t>
      </w:r>
      <w:r w:rsidRPr="00EA2D30">
        <w:rPr>
          <w:sz w:val="20"/>
        </w:rPr>
        <w:t xml:space="preserve"> </w:t>
      </w:r>
      <w:r w:rsidR="006D0282">
        <w:rPr>
          <w:sz w:val="20"/>
        </w:rPr>
        <w:t xml:space="preserve">They would do all the work and </w:t>
      </w:r>
      <w:r w:rsidRPr="00EA2D30">
        <w:rPr>
          <w:sz w:val="20"/>
        </w:rPr>
        <w:t>put</w:t>
      </w:r>
      <w:r w:rsidR="006D0282">
        <w:rPr>
          <w:sz w:val="20"/>
        </w:rPr>
        <w:t xml:space="preserve"> a</w:t>
      </w:r>
      <w:r w:rsidRPr="00EA2D30">
        <w:rPr>
          <w:sz w:val="20"/>
        </w:rPr>
        <w:t xml:space="preserve"> warranty on machines at no cost to the county. </w:t>
      </w:r>
      <w:r w:rsidR="006D0282">
        <w:rPr>
          <w:sz w:val="20"/>
        </w:rPr>
        <w:t xml:space="preserve">They keep </w:t>
      </w:r>
      <w:r w:rsidRPr="00EA2D30">
        <w:rPr>
          <w:sz w:val="20"/>
        </w:rPr>
        <w:t xml:space="preserve">7% </w:t>
      </w:r>
      <w:r w:rsidR="006D0282">
        <w:rPr>
          <w:sz w:val="20"/>
        </w:rPr>
        <w:tab/>
        <w:t xml:space="preserve">  </w:t>
      </w:r>
      <w:r w:rsidRPr="00EA2D30">
        <w:rPr>
          <w:sz w:val="20"/>
        </w:rPr>
        <w:t>commission when sold.  Houck moved</w:t>
      </w:r>
      <w:r w:rsidR="00126645">
        <w:rPr>
          <w:sz w:val="20"/>
        </w:rPr>
        <w:t xml:space="preserve"> a</w:t>
      </w:r>
      <w:r w:rsidRPr="00EA2D30">
        <w:rPr>
          <w:sz w:val="20"/>
        </w:rPr>
        <w:t>nd Martin seconded to list th</w:t>
      </w:r>
      <w:r w:rsidR="006D0282">
        <w:rPr>
          <w:sz w:val="20"/>
        </w:rPr>
        <w:t xml:space="preserve">e motor grader on the auction. </w:t>
      </w:r>
      <w:r w:rsidRPr="00EA2D30">
        <w:rPr>
          <w:sz w:val="20"/>
        </w:rPr>
        <w:t xml:space="preserve">Voting </w:t>
      </w:r>
      <w:r w:rsidR="006D0282">
        <w:rPr>
          <w:sz w:val="20"/>
        </w:rPr>
        <w:tab/>
        <w:t xml:space="preserve">  Aye: 3; Nay: 0. </w:t>
      </w:r>
      <w:r w:rsidRPr="00EA2D30">
        <w:rPr>
          <w:sz w:val="20"/>
        </w:rPr>
        <w:t>The motion was</w:t>
      </w:r>
      <w:r w:rsidR="00126645">
        <w:rPr>
          <w:sz w:val="20"/>
        </w:rPr>
        <w:t xml:space="preserve"> a</w:t>
      </w:r>
      <w:r w:rsidRPr="00EA2D30">
        <w:rPr>
          <w:sz w:val="20"/>
        </w:rPr>
        <w:t xml:space="preserve">dopted. </w:t>
      </w:r>
    </w:p>
    <w:p w:rsidR="00EA2D30" w:rsidRDefault="00EA2D30" w:rsidP="00EA2D30">
      <w:pPr>
        <w:ind w:left="-360" w:right="-360"/>
        <w:rPr>
          <w:sz w:val="20"/>
        </w:rPr>
      </w:pPr>
    </w:p>
    <w:p w:rsidR="00EA2D30" w:rsidRPr="00126645" w:rsidRDefault="00EA2D30" w:rsidP="00EA2D30">
      <w:pPr>
        <w:ind w:left="-360" w:right="-360"/>
        <w:rPr>
          <w:b/>
          <w:sz w:val="20"/>
        </w:rPr>
      </w:pPr>
      <w:r w:rsidRPr="00126645">
        <w:rPr>
          <w:b/>
          <w:sz w:val="20"/>
        </w:rPr>
        <w:t>SDSU 4-H CONFERENCE CALL:</w:t>
      </w:r>
    </w:p>
    <w:p w:rsidR="00EA2D30" w:rsidRDefault="00EA2D30" w:rsidP="00EA2D30">
      <w:pPr>
        <w:ind w:left="-360" w:right="-360"/>
        <w:rPr>
          <w:sz w:val="20"/>
        </w:rPr>
      </w:pPr>
      <w:r>
        <w:rPr>
          <w:sz w:val="20"/>
        </w:rPr>
        <w:t xml:space="preserve">        Discussion was held on the 4</w:t>
      </w:r>
      <w:r w:rsidR="00282C88">
        <w:rPr>
          <w:sz w:val="20"/>
        </w:rPr>
        <w:t>-H</w:t>
      </w:r>
      <w:r>
        <w:rPr>
          <w:sz w:val="20"/>
        </w:rPr>
        <w:t xml:space="preserve"> County agreement.  Edmunds and McPherson have decided to hire their own</w:t>
      </w:r>
    </w:p>
    <w:p w:rsidR="00EA2D30" w:rsidRDefault="00EA2D30" w:rsidP="00EA2D30">
      <w:pPr>
        <w:ind w:left="-360" w:right="-360"/>
        <w:rPr>
          <w:sz w:val="20"/>
        </w:rPr>
      </w:pPr>
      <w:r>
        <w:rPr>
          <w:sz w:val="20"/>
        </w:rPr>
        <w:t xml:space="preserve">        Advisors so that leaves</w:t>
      </w:r>
      <w:r w:rsidR="006D0282">
        <w:rPr>
          <w:sz w:val="20"/>
        </w:rPr>
        <w:t xml:space="preserve"> Campbell and Walworth County. </w:t>
      </w:r>
      <w:r>
        <w:rPr>
          <w:sz w:val="20"/>
        </w:rPr>
        <w:t>Tami Schanzenbach met with Campbell County</w:t>
      </w:r>
    </w:p>
    <w:p w:rsidR="00EA2D30" w:rsidRDefault="00EA2D30" w:rsidP="00EA2D30">
      <w:pPr>
        <w:ind w:left="-360" w:right="-360"/>
        <w:rPr>
          <w:sz w:val="20"/>
        </w:rPr>
      </w:pPr>
      <w:r>
        <w:rPr>
          <w:sz w:val="20"/>
        </w:rPr>
        <w:t xml:space="preserve">        </w:t>
      </w:r>
      <w:r w:rsidR="00025E14">
        <w:rPr>
          <w:sz w:val="20"/>
        </w:rPr>
        <w:t>a</w:t>
      </w:r>
      <w:r>
        <w:rPr>
          <w:sz w:val="20"/>
        </w:rPr>
        <w:t>nd they are waiting to see what Walworth does.  The question “If we combine will we get any support</w:t>
      </w:r>
    </w:p>
    <w:p w:rsidR="00EA2D30" w:rsidRDefault="00EA2D30" w:rsidP="00EA2D30">
      <w:pPr>
        <w:ind w:left="720" w:right="-360" w:hanging="720"/>
        <w:rPr>
          <w:sz w:val="20"/>
        </w:rPr>
      </w:pPr>
      <w:r>
        <w:rPr>
          <w:sz w:val="20"/>
        </w:rPr>
        <w:t xml:space="preserve"> </w:t>
      </w:r>
      <w:r w:rsidR="00025E14">
        <w:rPr>
          <w:sz w:val="20"/>
        </w:rPr>
        <w:t>f</w:t>
      </w:r>
      <w:r>
        <w:rPr>
          <w:sz w:val="20"/>
        </w:rPr>
        <w:t>rom SDSU?”  Peter stated that SDSU will give 47% of the salary - $4445.00.  The youth advisor must</w:t>
      </w:r>
    </w:p>
    <w:p w:rsidR="00EA2D30" w:rsidRDefault="00EA2D30" w:rsidP="00EA2D30">
      <w:pPr>
        <w:ind w:left="720" w:right="-360" w:hanging="720"/>
        <w:rPr>
          <w:sz w:val="20"/>
        </w:rPr>
      </w:pPr>
      <w:r>
        <w:rPr>
          <w:sz w:val="20"/>
        </w:rPr>
        <w:t xml:space="preserve"> </w:t>
      </w:r>
      <w:r w:rsidR="00025E14">
        <w:rPr>
          <w:sz w:val="20"/>
        </w:rPr>
        <w:t>h</w:t>
      </w:r>
      <w:r>
        <w:rPr>
          <w:sz w:val="20"/>
        </w:rPr>
        <w:t>ave a 4 year degree.  Other options are:  secretary position does not require a 4 year degree</w:t>
      </w:r>
      <w:r w:rsidR="006D0282">
        <w:rPr>
          <w:sz w:val="20"/>
        </w:rPr>
        <w:t xml:space="preserve"> and</w:t>
      </w:r>
      <w:r w:rsidR="00197AAD">
        <w:rPr>
          <w:sz w:val="20"/>
        </w:rPr>
        <w:t xml:space="preserve"> not under</w:t>
      </w:r>
    </w:p>
    <w:p w:rsidR="00197AAD" w:rsidRDefault="00197AAD" w:rsidP="00EA2D30">
      <w:pPr>
        <w:ind w:left="720" w:right="-360" w:hanging="720"/>
        <w:rPr>
          <w:sz w:val="20"/>
        </w:rPr>
      </w:pPr>
      <w:r>
        <w:rPr>
          <w:sz w:val="20"/>
        </w:rPr>
        <w:t xml:space="preserve"> SDSU.  Brenda DeToy stated that Campbell County would like to go in with Walworth County.  Will work</w:t>
      </w:r>
    </w:p>
    <w:p w:rsidR="00197AAD" w:rsidRDefault="00197AAD" w:rsidP="00197AAD">
      <w:pPr>
        <w:ind w:left="720" w:right="-360" w:hanging="720"/>
        <w:rPr>
          <w:sz w:val="20"/>
        </w:rPr>
      </w:pPr>
      <w:r>
        <w:rPr>
          <w:sz w:val="20"/>
        </w:rPr>
        <w:t xml:space="preserve"> </w:t>
      </w:r>
      <w:r w:rsidR="00025E14">
        <w:rPr>
          <w:sz w:val="20"/>
        </w:rPr>
        <w:t>o</w:t>
      </w:r>
      <w:r>
        <w:rPr>
          <w:sz w:val="20"/>
        </w:rPr>
        <w:t>n this over the next couple weeks and bring it back to the board at the next meeting.</w:t>
      </w:r>
    </w:p>
    <w:p w:rsidR="00197AAD" w:rsidRDefault="00197AAD" w:rsidP="002513CF">
      <w:pPr>
        <w:ind w:left="-360" w:right="-360"/>
        <w:rPr>
          <w:sz w:val="20"/>
        </w:rPr>
      </w:pPr>
    </w:p>
    <w:p w:rsidR="00197AAD" w:rsidRPr="00126645" w:rsidRDefault="00197AAD" w:rsidP="002513CF">
      <w:pPr>
        <w:ind w:left="-360" w:right="-360"/>
        <w:rPr>
          <w:b/>
          <w:sz w:val="20"/>
        </w:rPr>
      </w:pPr>
      <w:r w:rsidRPr="00126645">
        <w:rPr>
          <w:b/>
          <w:sz w:val="20"/>
        </w:rPr>
        <w:t>HIGHWAY ISSUES CONTINUED:</w:t>
      </w:r>
    </w:p>
    <w:p w:rsidR="00197AAD" w:rsidRDefault="003429CB" w:rsidP="002513CF">
      <w:pPr>
        <w:ind w:left="-360" w:right="-360"/>
        <w:rPr>
          <w:sz w:val="20"/>
        </w:rPr>
      </w:pPr>
      <w:r>
        <w:rPr>
          <w:b/>
          <w:sz w:val="20"/>
        </w:rPr>
        <w:tab/>
      </w:r>
      <w:r w:rsidR="0043029A" w:rsidRPr="007E34BF">
        <w:rPr>
          <w:sz w:val="20"/>
        </w:rPr>
        <w:t xml:space="preserve">Goetz presented the </w:t>
      </w:r>
      <w:r w:rsidR="00197AAD">
        <w:rPr>
          <w:sz w:val="20"/>
        </w:rPr>
        <w:t xml:space="preserve">monthly </w:t>
      </w:r>
      <w:r w:rsidR="0043029A" w:rsidRPr="007E34BF">
        <w:rPr>
          <w:sz w:val="20"/>
        </w:rPr>
        <w:t xml:space="preserve">report for the board to review.  </w:t>
      </w:r>
    </w:p>
    <w:p w:rsidR="006D0282" w:rsidRDefault="006D0282" w:rsidP="00197AAD">
      <w:pPr>
        <w:ind w:right="-360"/>
        <w:rPr>
          <w:sz w:val="20"/>
        </w:rPr>
      </w:pPr>
    </w:p>
    <w:p w:rsidR="007E34BF" w:rsidRPr="007E34BF" w:rsidRDefault="006D0282" w:rsidP="00197AAD">
      <w:pPr>
        <w:ind w:right="-360"/>
        <w:rPr>
          <w:sz w:val="20"/>
        </w:rPr>
      </w:pPr>
      <w:r>
        <w:rPr>
          <w:sz w:val="20"/>
        </w:rPr>
        <w:t xml:space="preserve">Discussion was held on </w:t>
      </w:r>
      <w:r w:rsidR="00197AAD">
        <w:rPr>
          <w:sz w:val="20"/>
        </w:rPr>
        <w:t>a resolution to increase the wheel tax to $5.00 per wheel up to 12 wheels.  The problems</w:t>
      </w:r>
      <w:r>
        <w:rPr>
          <w:sz w:val="20"/>
        </w:rPr>
        <w:t xml:space="preserve"> </w:t>
      </w:r>
      <w:r w:rsidR="00025E14">
        <w:rPr>
          <w:sz w:val="20"/>
        </w:rPr>
        <w:t>w</w:t>
      </w:r>
      <w:r w:rsidR="00197AAD">
        <w:rPr>
          <w:sz w:val="20"/>
        </w:rPr>
        <w:t>ith the roads are apparent to everyone.  This issue will be addressed at the next meeting.</w:t>
      </w:r>
      <w:r w:rsidR="0043029A" w:rsidRPr="007E34BF">
        <w:rPr>
          <w:sz w:val="20"/>
        </w:rPr>
        <w:t xml:space="preserve">  </w:t>
      </w:r>
    </w:p>
    <w:p w:rsidR="00DF75B9" w:rsidRDefault="00DF75B9" w:rsidP="007E34BF">
      <w:pPr>
        <w:ind w:left="-360" w:right="-360"/>
        <w:rPr>
          <w:sz w:val="20"/>
        </w:rPr>
      </w:pPr>
      <w:r>
        <w:rPr>
          <w:sz w:val="20"/>
        </w:rPr>
        <w:tab/>
      </w:r>
    </w:p>
    <w:p w:rsidR="00197AAD" w:rsidRDefault="00DF75B9" w:rsidP="007E34BF">
      <w:pPr>
        <w:ind w:left="-360" w:right="-360"/>
        <w:rPr>
          <w:sz w:val="20"/>
        </w:rPr>
      </w:pPr>
      <w:r>
        <w:rPr>
          <w:sz w:val="20"/>
        </w:rPr>
        <w:tab/>
      </w:r>
      <w:r w:rsidR="00197AAD">
        <w:rPr>
          <w:sz w:val="20"/>
        </w:rPr>
        <w:t>Gravel crushing at the Houck pit was discussed.  SDCL 6-1-1 was brought up and this will be checked out</w:t>
      </w:r>
    </w:p>
    <w:p w:rsidR="00197AAD" w:rsidRDefault="00197AAD" w:rsidP="007E34BF">
      <w:pPr>
        <w:ind w:left="-360" w:right="-360"/>
        <w:rPr>
          <w:sz w:val="20"/>
        </w:rPr>
      </w:pPr>
      <w:r>
        <w:rPr>
          <w:sz w:val="20"/>
        </w:rPr>
        <w:t xml:space="preserve">        </w:t>
      </w:r>
      <w:r w:rsidR="00025E14">
        <w:rPr>
          <w:sz w:val="20"/>
        </w:rPr>
        <w:t>t</w:t>
      </w:r>
      <w:r>
        <w:rPr>
          <w:sz w:val="20"/>
        </w:rPr>
        <w:t>o make sure that this is possible</w:t>
      </w:r>
      <w:r w:rsidR="006D0282">
        <w:rPr>
          <w:sz w:val="20"/>
        </w:rPr>
        <w:t xml:space="preserve"> since Houck is now a Commissioner</w:t>
      </w:r>
      <w:r>
        <w:rPr>
          <w:sz w:val="20"/>
        </w:rPr>
        <w:t>.</w:t>
      </w:r>
    </w:p>
    <w:p w:rsidR="00197AAD" w:rsidRDefault="00197AAD" w:rsidP="007E34BF">
      <w:pPr>
        <w:ind w:left="-360" w:right="-360"/>
        <w:rPr>
          <w:sz w:val="20"/>
        </w:rPr>
      </w:pPr>
    </w:p>
    <w:p w:rsidR="002513CF" w:rsidRDefault="00197AAD" w:rsidP="007E34BF">
      <w:pPr>
        <w:ind w:left="-360" w:right="-360"/>
        <w:rPr>
          <w:sz w:val="20"/>
        </w:rPr>
      </w:pPr>
      <w:r>
        <w:rPr>
          <w:sz w:val="20"/>
        </w:rPr>
        <w:t xml:space="preserve">         Goetz stated that she is working with the City, State, &amp; NPC on fixing C</w:t>
      </w:r>
      <w:r w:rsidR="006D0282">
        <w:rPr>
          <w:sz w:val="20"/>
        </w:rPr>
        <w:t>ounty</w:t>
      </w:r>
      <w:r>
        <w:rPr>
          <w:sz w:val="20"/>
        </w:rPr>
        <w:t xml:space="preserve"> road 319.  Northern Plains </w:t>
      </w:r>
      <w:r w:rsidR="006D0282">
        <w:rPr>
          <w:sz w:val="20"/>
        </w:rPr>
        <w:tab/>
      </w:r>
      <w:r w:rsidR="006D0282">
        <w:rPr>
          <w:sz w:val="20"/>
        </w:rPr>
        <w:tab/>
        <w:t xml:space="preserve">  </w:t>
      </w:r>
      <w:r>
        <w:rPr>
          <w:sz w:val="20"/>
        </w:rPr>
        <w:t xml:space="preserve">Coop </w:t>
      </w:r>
      <w:r w:rsidR="00025E14">
        <w:rPr>
          <w:sz w:val="20"/>
        </w:rPr>
        <w:t>w</w:t>
      </w:r>
      <w:r>
        <w:rPr>
          <w:sz w:val="20"/>
        </w:rPr>
        <w:t>ill be paying a 1/3 of the cost.</w:t>
      </w:r>
    </w:p>
    <w:p w:rsidR="00197AAD" w:rsidRDefault="00197AAD" w:rsidP="007E34BF">
      <w:pPr>
        <w:ind w:left="-360" w:right="-360"/>
        <w:rPr>
          <w:sz w:val="20"/>
        </w:rPr>
      </w:pPr>
    </w:p>
    <w:p w:rsidR="00197AAD" w:rsidRDefault="00197AAD" w:rsidP="007E34BF">
      <w:pPr>
        <w:ind w:left="-360" w:right="-360"/>
        <w:rPr>
          <w:sz w:val="20"/>
        </w:rPr>
      </w:pPr>
      <w:r>
        <w:rPr>
          <w:sz w:val="20"/>
        </w:rPr>
        <w:t xml:space="preserve">         Discussion was held on the highway department using a time clock.  Schilling does not agree that they don’t</w:t>
      </w:r>
    </w:p>
    <w:p w:rsidR="00197AAD" w:rsidRDefault="00197AAD" w:rsidP="007E34BF">
      <w:pPr>
        <w:ind w:left="-360" w:right="-360"/>
        <w:rPr>
          <w:sz w:val="20"/>
        </w:rPr>
      </w:pPr>
      <w:r>
        <w:rPr>
          <w:sz w:val="20"/>
        </w:rPr>
        <w:t xml:space="preserve">         </w:t>
      </w:r>
      <w:r w:rsidR="00025E14">
        <w:rPr>
          <w:sz w:val="20"/>
        </w:rPr>
        <w:t>n</w:t>
      </w:r>
      <w:r>
        <w:rPr>
          <w:sz w:val="20"/>
        </w:rPr>
        <w:t>eed to clock in and out.  The board decided to have all employees clock in and out.</w:t>
      </w:r>
    </w:p>
    <w:p w:rsidR="000C0B17" w:rsidRDefault="000C0B17" w:rsidP="007E34BF">
      <w:pPr>
        <w:ind w:left="-360" w:right="-360"/>
        <w:rPr>
          <w:sz w:val="20"/>
        </w:rPr>
      </w:pPr>
    </w:p>
    <w:p w:rsidR="000C0B17" w:rsidRPr="00126645" w:rsidRDefault="000C0B17" w:rsidP="007E34BF">
      <w:pPr>
        <w:ind w:left="-360" w:right="-360"/>
        <w:rPr>
          <w:b/>
          <w:sz w:val="20"/>
        </w:rPr>
      </w:pPr>
      <w:r w:rsidRPr="00126645">
        <w:rPr>
          <w:b/>
          <w:sz w:val="20"/>
        </w:rPr>
        <w:t>EMERGENCY MANAGEMENT/WEED &amp; PEST:</w:t>
      </w:r>
    </w:p>
    <w:p w:rsidR="000C0B17" w:rsidRDefault="000C0B17" w:rsidP="007E34BF">
      <w:pPr>
        <w:ind w:left="-360" w:right="-360"/>
        <w:rPr>
          <w:sz w:val="20"/>
        </w:rPr>
      </w:pPr>
      <w:r>
        <w:rPr>
          <w:sz w:val="20"/>
        </w:rPr>
        <w:t xml:space="preserve">         Martin moved and Houck seconded to </w:t>
      </w:r>
      <w:r w:rsidR="006D0282">
        <w:rPr>
          <w:sz w:val="20"/>
        </w:rPr>
        <w:t>allow Chairperson Schilling to sign a</w:t>
      </w:r>
      <w:r>
        <w:rPr>
          <w:sz w:val="20"/>
        </w:rPr>
        <w:t xml:space="preserve"> grant form for the Weed Board.</w:t>
      </w:r>
    </w:p>
    <w:p w:rsidR="006D0282" w:rsidRDefault="006D0282" w:rsidP="007E34BF">
      <w:pPr>
        <w:ind w:left="-360" w:right="-360"/>
        <w:rPr>
          <w:sz w:val="20"/>
        </w:rPr>
      </w:pPr>
      <w:r>
        <w:rPr>
          <w:sz w:val="20"/>
        </w:rPr>
        <w:tab/>
        <w:t xml:space="preserve">  Voting Aye: 3; Nay: 0. The motion was adopted.</w:t>
      </w:r>
    </w:p>
    <w:p w:rsidR="006D0282" w:rsidRDefault="006D0282" w:rsidP="007E34BF">
      <w:pPr>
        <w:ind w:left="-360" w:right="-360"/>
        <w:rPr>
          <w:sz w:val="20"/>
        </w:rPr>
      </w:pPr>
    </w:p>
    <w:p w:rsidR="006D0282" w:rsidRDefault="006D0282" w:rsidP="007E34BF">
      <w:pPr>
        <w:ind w:left="-360" w:right="-360"/>
        <w:rPr>
          <w:sz w:val="20"/>
        </w:rPr>
      </w:pPr>
      <w:r>
        <w:rPr>
          <w:sz w:val="20"/>
        </w:rPr>
        <w:tab/>
      </w:r>
      <w:r w:rsidR="000C0B17">
        <w:rPr>
          <w:sz w:val="20"/>
        </w:rPr>
        <w:t xml:space="preserve">  Thompson has</w:t>
      </w:r>
      <w:r>
        <w:rPr>
          <w:sz w:val="20"/>
        </w:rPr>
        <w:t xml:space="preserve"> been looking</w:t>
      </w:r>
      <w:r w:rsidR="000C0B17">
        <w:rPr>
          <w:sz w:val="20"/>
        </w:rPr>
        <w:t xml:space="preserve"> into</w:t>
      </w:r>
      <w:r>
        <w:rPr>
          <w:sz w:val="20"/>
        </w:rPr>
        <w:t xml:space="preserve"> getting another g</w:t>
      </w:r>
      <w:r w:rsidR="000C0B17">
        <w:rPr>
          <w:sz w:val="20"/>
        </w:rPr>
        <w:t xml:space="preserve">enerator </w:t>
      </w:r>
      <w:r>
        <w:rPr>
          <w:sz w:val="20"/>
        </w:rPr>
        <w:t xml:space="preserve">to run the courthouse since it is the Emergency </w:t>
      </w:r>
      <w:r>
        <w:rPr>
          <w:sz w:val="20"/>
        </w:rPr>
        <w:tab/>
        <w:t xml:space="preserve"> </w:t>
      </w:r>
      <w:r>
        <w:rPr>
          <w:sz w:val="20"/>
        </w:rPr>
        <w:tab/>
        <w:t xml:space="preserve">  Operations Center if there was a disaster.</w:t>
      </w:r>
      <w:r w:rsidR="000C0B17">
        <w:rPr>
          <w:sz w:val="20"/>
        </w:rPr>
        <w:t xml:space="preserve"> </w:t>
      </w:r>
      <w:r>
        <w:rPr>
          <w:sz w:val="20"/>
        </w:rPr>
        <w:t>She stated that there is a</w:t>
      </w:r>
      <w:r w:rsidR="000C0B17">
        <w:rPr>
          <w:sz w:val="20"/>
        </w:rPr>
        <w:t xml:space="preserve"> mitigation</w:t>
      </w:r>
      <w:r>
        <w:rPr>
          <w:sz w:val="20"/>
        </w:rPr>
        <w:t xml:space="preserve"> grant that would pay 75% of the </w:t>
      </w:r>
      <w:r>
        <w:rPr>
          <w:sz w:val="20"/>
        </w:rPr>
        <w:tab/>
        <w:t xml:space="preserve">  cost or Homeland Security grants that would pay the entire cost. She will try for both.</w:t>
      </w:r>
    </w:p>
    <w:p w:rsidR="006D0282" w:rsidRDefault="006D0282" w:rsidP="007E34BF">
      <w:pPr>
        <w:ind w:left="-360" w:right="-360"/>
        <w:rPr>
          <w:sz w:val="20"/>
        </w:rPr>
      </w:pPr>
    </w:p>
    <w:p w:rsidR="000C0B17" w:rsidRDefault="000C0B17" w:rsidP="007E34BF">
      <w:pPr>
        <w:ind w:left="-360" w:right="-360"/>
        <w:rPr>
          <w:sz w:val="20"/>
        </w:rPr>
      </w:pPr>
      <w:r>
        <w:rPr>
          <w:sz w:val="20"/>
        </w:rPr>
        <w:t xml:space="preserve">        Discussion was held on the Glenham fire</w:t>
      </w:r>
      <w:r w:rsidR="006D0282">
        <w:rPr>
          <w:sz w:val="20"/>
        </w:rPr>
        <w:t xml:space="preserve"> and who should have been the incident commander</w:t>
      </w:r>
      <w:r w:rsidR="00732980">
        <w:rPr>
          <w:sz w:val="20"/>
        </w:rPr>
        <w:t>.</w:t>
      </w:r>
      <w:r>
        <w:rPr>
          <w:sz w:val="20"/>
        </w:rPr>
        <w:t xml:space="preserve"> The </w:t>
      </w:r>
      <w:r w:rsidR="006D0282">
        <w:rPr>
          <w:sz w:val="20"/>
        </w:rPr>
        <w:t xml:space="preserve">Glenham </w:t>
      </w:r>
      <w:r w:rsidR="006D0282">
        <w:rPr>
          <w:sz w:val="20"/>
        </w:rPr>
        <w:tab/>
        <w:t xml:space="preserve"> </w:t>
      </w:r>
      <w:r>
        <w:rPr>
          <w:sz w:val="20"/>
        </w:rPr>
        <w:t>fire chief should</w:t>
      </w:r>
      <w:r w:rsidR="006D0282">
        <w:rPr>
          <w:sz w:val="20"/>
        </w:rPr>
        <w:t xml:space="preserve"> have</w:t>
      </w:r>
      <w:r>
        <w:rPr>
          <w:sz w:val="20"/>
        </w:rPr>
        <w:t xml:space="preserve"> be</w:t>
      </w:r>
      <w:r w:rsidR="006D0282">
        <w:rPr>
          <w:sz w:val="20"/>
        </w:rPr>
        <w:t>en</w:t>
      </w:r>
      <w:r>
        <w:rPr>
          <w:sz w:val="20"/>
        </w:rPr>
        <w:t xml:space="preserve"> the incident commander</w:t>
      </w:r>
      <w:r w:rsidR="006D0282">
        <w:rPr>
          <w:sz w:val="20"/>
        </w:rPr>
        <w:t xml:space="preserve"> as it is n</w:t>
      </w:r>
      <w:r w:rsidR="00614244">
        <w:rPr>
          <w:sz w:val="20"/>
        </w:rPr>
        <w:t>ot something Emergency Managers</w:t>
      </w:r>
      <w:r w:rsidR="00E00D2D">
        <w:rPr>
          <w:sz w:val="20"/>
        </w:rPr>
        <w:t xml:space="preserve"> should be </w:t>
      </w:r>
      <w:r w:rsidR="00E00D2D">
        <w:rPr>
          <w:sz w:val="20"/>
        </w:rPr>
        <w:tab/>
        <w:t xml:space="preserve"> </w:t>
      </w:r>
      <w:r w:rsidR="00E00D2D">
        <w:rPr>
          <w:sz w:val="20"/>
        </w:rPr>
        <w:tab/>
        <w:t xml:space="preserve"> doing</w:t>
      </w:r>
      <w:r>
        <w:rPr>
          <w:sz w:val="20"/>
        </w:rPr>
        <w:t>.</w:t>
      </w:r>
    </w:p>
    <w:p w:rsidR="00E00D2D" w:rsidRDefault="00E00D2D" w:rsidP="007E34BF">
      <w:pPr>
        <w:ind w:left="-360" w:right="-360"/>
        <w:rPr>
          <w:sz w:val="20"/>
        </w:rPr>
      </w:pPr>
    </w:p>
    <w:p w:rsidR="000C0B17" w:rsidRDefault="000C0B17" w:rsidP="007E34BF">
      <w:pPr>
        <w:ind w:left="-360" w:right="-360"/>
        <w:rPr>
          <w:sz w:val="20"/>
        </w:rPr>
      </w:pPr>
      <w:r>
        <w:rPr>
          <w:sz w:val="20"/>
        </w:rPr>
        <w:t xml:space="preserve">         Martin moved and Houck seconded to adopt resolution 2015-09 declaring a fire danger emergency and</w:t>
      </w:r>
    </w:p>
    <w:p w:rsidR="000C0B17" w:rsidRDefault="000C0B17" w:rsidP="007E34BF">
      <w:pPr>
        <w:ind w:left="-360" w:right="-360"/>
        <w:rPr>
          <w:sz w:val="20"/>
        </w:rPr>
      </w:pPr>
      <w:r>
        <w:rPr>
          <w:sz w:val="20"/>
        </w:rPr>
        <w:t xml:space="preserve">         </w:t>
      </w:r>
      <w:r w:rsidR="00025E14">
        <w:rPr>
          <w:sz w:val="20"/>
        </w:rPr>
        <w:t>p</w:t>
      </w:r>
      <w:r>
        <w:rPr>
          <w:sz w:val="20"/>
        </w:rPr>
        <w:t>rohibiting open burning within the c</w:t>
      </w:r>
      <w:r w:rsidR="00E00D2D">
        <w:rPr>
          <w:sz w:val="20"/>
        </w:rPr>
        <w:t xml:space="preserve">ounty. Voting Aye: 3; Nay: 0. </w:t>
      </w:r>
      <w:r>
        <w:rPr>
          <w:sz w:val="20"/>
        </w:rPr>
        <w:t>The motion was adopted.</w:t>
      </w:r>
    </w:p>
    <w:p w:rsidR="00363DE8" w:rsidRPr="007B30BD" w:rsidRDefault="00363DE8" w:rsidP="00363DE8">
      <w:pPr>
        <w:jc w:val="center"/>
        <w:rPr>
          <w:b/>
          <w:sz w:val="22"/>
        </w:rPr>
      </w:pPr>
      <w:r w:rsidRPr="007B30BD">
        <w:rPr>
          <w:b/>
          <w:sz w:val="22"/>
        </w:rPr>
        <w:lastRenderedPageBreak/>
        <w:t xml:space="preserve">RESOLUTION WC </w:t>
      </w:r>
      <w:r>
        <w:rPr>
          <w:b/>
          <w:sz w:val="22"/>
        </w:rPr>
        <w:t>2015-09</w:t>
      </w:r>
    </w:p>
    <w:p w:rsidR="00363DE8" w:rsidRDefault="00363DE8" w:rsidP="00363DE8">
      <w:pPr>
        <w:jc w:val="center"/>
        <w:rPr>
          <w:sz w:val="22"/>
        </w:rPr>
      </w:pPr>
    </w:p>
    <w:p w:rsidR="00363DE8" w:rsidRPr="007B30BD" w:rsidRDefault="00363DE8" w:rsidP="00363DE8">
      <w:pPr>
        <w:pStyle w:val="BodyText2"/>
        <w:rPr>
          <w:b/>
        </w:rPr>
      </w:pPr>
      <w:r w:rsidRPr="007B30BD">
        <w:rPr>
          <w:b/>
        </w:rPr>
        <w:t xml:space="preserve">A RESOLUTION BY THE WALWORTH </w:t>
      </w:r>
      <w:smartTag w:uri="urn:schemas-microsoft-com:office:smarttags" w:element="place">
        <w:smartTag w:uri="urn:schemas-microsoft-com:office:smarttags" w:element="PlaceType">
          <w:r w:rsidRPr="007B30BD">
            <w:rPr>
              <w:b/>
            </w:rPr>
            <w:t>COUNTY</w:t>
          </w:r>
        </w:smartTag>
        <w:r w:rsidRPr="007B30BD">
          <w:rPr>
            <w:b/>
          </w:rPr>
          <w:t xml:space="preserve"> </w:t>
        </w:r>
        <w:smartTag w:uri="urn:schemas-microsoft-com:office:smarttags" w:element="PlaceName">
          <w:r w:rsidRPr="007B30BD">
            <w:rPr>
              <w:b/>
            </w:rPr>
            <w:t>BOARD</w:t>
          </w:r>
        </w:smartTag>
      </w:smartTag>
      <w:r w:rsidRPr="007B30BD">
        <w:rPr>
          <w:b/>
        </w:rPr>
        <w:t xml:space="preserve"> OF COMMISSIONERS DECLARING A FIRE DANGER EMERGENCY AND PROHIBITING OPEN BURNING WITHIN THE COUNTY</w:t>
      </w:r>
    </w:p>
    <w:p w:rsidR="00363DE8" w:rsidRDefault="00363DE8" w:rsidP="00363DE8">
      <w:pPr>
        <w:rPr>
          <w:sz w:val="22"/>
        </w:rPr>
      </w:pPr>
    </w:p>
    <w:p w:rsidR="00363DE8" w:rsidRPr="006F28A7" w:rsidRDefault="00363DE8" w:rsidP="00363DE8">
      <w:pPr>
        <w:pStyle w:val="BodyText"/>
        <w:rPr>
          <w:sz w:val="20"/>
        </w:rPr>
      </w:pPr>
      <w:r w:rsidRPr="006F28A7">
        <w:rPr>
          <w:sz w:val="20"/>
        </w:rPr>
        <w:t>BE IT RESOLVED BY WALWORTH COUNTY, that weather or other conditions exist which make the open burning of any substance unduly hazardous and a danger to public safety, and because of such conditions the Walworth County Board of Commissioners by resolution declares a “Fire Danger Emergency”; and</w:t>
      </w:r>
    </w:p>
    <w:p w:rsidR="00363DE8" w:rsidRPr="006F28A7" w:rsidRDefault="00363DE8" w:rsidP="00363DE8">
      <w:pPr>
        <w:pStyle w:val="BodyText"/>
        <w:rPr>
          <w:sz w:val="20"/>
        </w:rPr>
      </w:pPr>
    </w:p>
    <w:p w:rsidR="00363DE8" w:rsidRPr="006F28A7" w:rsidRDefault="00363DE8" w:rsidP="00363DE8">
      <w:pPr>
        <w:pStyle w:val="BodyText"/>
        <w:rPr>
          <w:sz w:val="20"/>
        </w:rPr>
      </w:pPr>
      <w:r w:rsidRPr="006F28A7">
        <w:rPr>
          <w:sz w:val="20"/>
        </w:rPr>
        <w:t>BE IT FURTHER RESOLVED, that Walworth County has consulted with local and state fire officials and other public safety individuals with regard to the severity of this issue; and</w:t>
      </w:r>
    </w:p>
    <w:p w:rsidR="00363DE8" w:rsidRPr="006F28A7" w:rsidRDefault="00363DE8" w:rsidP="00363DE8">
      <w:pPr>
        <w:rPr>
          <w:sz w:val="20"/>
        </w:rPr>
      </w:pPr>
    </w:p>
    <w:p w:rsidR="00363DE8" w:rsidRPr="006F28A7" w:rsidRDefault="00363DE8" w:rsidP="00363DE8">
      <w:pPr>
        <w:rPr>
          <w:sz w:val="20"/>
        </w:rPr>
      </w:pPr>
      <w:r w:rsidRPr="006F28A7">
        <w:rPr>
          <w:sz w:val="20"/>
        </w:rPr>
        <w:t>BE IT FURTHER RESOLVED, that because a “Fire Danger Emergency” is declared, all open burning of any substance and the use of all fireworks, except for fire department approved private or public displays complete with fire suppression standby service shall be prohibited within any or all of the unincorporated area of Walworth County until such time as this resolution declaring the “Fire Danger Emergency” shall be rescinded by appropriate action of the Walworth County Board of Commissioners; and</w:t>
      </w:r>
    </w:p>
    <w:p w:rsidR="00363DE8" w:rsidRPr="006F28A7" w:rsidRDefault="00363DE8" w:rsidP="00363DE8">
      <w:pPr>
        <w:rPr>
          <w:sz w:val="20"/>
        </w:rPr>
      </w:pPr>
    </w:p>
    <w:p w:rsidR="00363DE8" w:rsidRPr="006F28A7" w:rsidRDefault="00363DE8" w:rsidP="00363DE8">
      <w:pPr>
        <w:rPr>
          <w:sz w:val="20"/>
        </w:rPr>
      </w:pPr>
      <w:r w:rsidRPr="006F28A7">
        <w:rPr>
          <w:sz w:val="20"/>
        </w:rPr>
        <w:t>BE IT FURTHER RESOLVED, that any person who shall create, commit, maintain or permit to be created, committed or maintained an open burning in violation of this resolution declaring a “Fire Danger Emergency” shall be deemed to have committed a public nuisance in violation and subject to all criminal and civil penalties provided for therein.  Any person that maintains, commits, or fails to abate a public nuisance as required under the provisions of this resolution shall be subject to a maximum penalty o</w:t>
      </w:r>
      <w:r>
        <w:rPr>
          <w:sz w:val="20"/>
        </w:rPr>
        <w:t>f thirty (30) days in jail, a $5</w:t>
      </w:r>
      <w:r w:rsidRPr="006F28A7">
        <w:rPr>
          <w:sz w:val="20"/>
        </w:rPr>
        <w:t xml:space="preserve">00 fine, or both.  Each and every day that the violation continues may constitute a separate offense.  The costs for suppressing any fire, including response fees, mutual aid assistance from other agencies or fire departments, reimbursement to governments for suppression efforts and compensation to the firefighters for time lost from their employment, are borne directly by the individual or individuals responsible for setting the fire; and </w:t>
      </w:r>
    </w:p>
    <w:p w:rsidR="00363DE8" w:rsidRPr="006F28A7" w:rsidRDefault="00363DE8" w:rsidP="00363DE8">
      <w:pPr>
        <w:rPr>
          <w:sz w:val="20"/>
        </w:rPr>
      </w:pPr>
    </w:p>
    <w:p w:rsidR="00363DE8" w:rsidRPr="006F28A7" w:rsidRDefault="00363DE8" w:rsidP="00363DE8">
      <w:pPr>
        <w:rPr>
          <w:sz w:val="20"/>
        </w:rPr>
      </w:pPr>
      <w:r w:rsidRPr="006F28A7">
        <w:rPr>
          <w:sz w:val="20"/>
        </w:rPr>
        <w:t>BE IT FURTHER RESOLVED, for the purpose of this resolution the definition of “open burning” shall be the intentional burning of any substance whether natural or manmade, or the intentional casting off of any burning substance, whether natural or manmade, except the burning of such substance, in a container sufficient so as to prohibit the escape of any of the burning substance, or any sparks, flames or hot ashes from the container.  The escape of any such burning substance or the escape of any sparks, flames or hot ashes from any such container shall be deemed prima facie evidence that the container was insufficient so as to meet the exception from the definition of any open burning set forth herein.  The maintaining of a fire in any interior fireplace, stove or furnace; or exterior charcoal grill at private residences and permanent fire pits or fire grates located on supervised developed picnic grounds and campgrounds are specifically excluded from the definition of open burning as contemplated by this resolution.</w:t>
      </w:r>
    </w:p>
    <w:p w:rsidR="00363DE8" w:rsidRPr="006F28A7" w:rsidRDefault="00363DE8" w:rsidP="00363DE8">
      <w:pPr>
        <w:rPr>
          <w:sz w:val="20"/>
        </w:rPr>
      </w:pPr>
      <w:r w:rsidRPr="006F28A7">
        <w:rPr>
          <w:sz w:val="20"/>
        </w:rPr>
        <w:t xml:space="preserve"> </w:t>
      </w:r>
    </w:p>
    <w:p w:rsidR="00363DE8" w:rsidRPr="006F28A7" w:rsidRDefault="00363DE8" w:rsidP="00363DE8">
      <w:pPr>
        <w:rPr>
          <w:sz w:val="20"/>
        </w:rPr>
      </w:pPr>
      <w:r w:rsidRPr="006F28A7">
        <w:rPr>
          <w:sz w:val="20"/>
        </w:rPr>
        <w:t>THIS RESOLUTION is declared to be necessary for the immediate preservation of the public safety in accordance with the provision of SDCL 7-18A-8.</w:t>
      </w:r>
    </w:p>
    <w:p w:rsidR="00363DE8" w:rsidRPr="006F28A7" w:rsidRDefault="00363DE8" w:rsidP="00363DE8">
      <w:pPr>
        <w:rPr>
          <w:sz w:val="20"/>
        </w:rPr>
      </w:pPr>
    </w:p>
    <w:p w:rsidR="00363DE8" w:rsidRPr="006F28A7" w:rsidRDefault="00363DE8" w:rsidP="00363DE8">
      <w:pPr>
        <w:rPr>
          <w:sz w:val="20"/>
        </w:rPr>
      </w:pPr>
      <w:r w:rsidRPr="006F28A7">
        <w:rPr>
          <w:sz w:val="20"/>
        </w:rPr>
        <w:t xml:space="preserve">Dated at Selby, SD this </w:t>
      </w:r>
      <w:r>
        <w:rPr>
          <w:sz w:val="20"/>
        </w:rPr>
        <w:t>21</w:t>
      </w:r>
      <w:r w:rsidRPr="008F71AE">
        <w:rPr>
          <w:sz w:val="20"/>
          <w:vertAlign w:val="superscript"/>
        </w:rPr>
        <w:t>st</w:t>
      </w:r>
      <w:r>
        <w:rPr>
          <w:sz w:val="20"/>
        </w:rPr>
        <w:t xml:space="preserve"> </w:t>
      </w:r>
      <w:r w:rsidRPr="006F28A7">
        <w:rPr>
          <w:sz w:val="20"/>
        </w:rPr>
        <w:t xml:space="preserve">day of </w:t>
      </w:r>
      <w:r>
        <w:rPr>
          <w:sz w:val="20"/>
        </w:rPr>
        <w:t>April</w:t>
      </w:r>
      <w:r w:rsidRPr="006F28A7">
        <w:rPr>
          <w:sz w:val="20"/>
        </w:rPr>
        <w:t>, 20</w:t>
      </w:r>
      <w:r>
        <w:rPr>
          <w:sz w:val="20"/>
        </w:rPr>
        <w:t>15</w:t>
      </w:r>
      <w:r w:rsidRPr="006F28A7">
        <w:rPr>
          <w:sz w:val="20"/>
        </w:rPr>
        <w:t xml:space="preserve"> by a vote of the Board of Commissioners</w:t>
      </w:r>
    </w:p>
    <w:p w:rsidR="000C0B17" w:rsidRDefault="000C0B17" w:rsidP="007E34BF">
      <w:pPr>
        <w:ind w:left="-360" w:right="-360"/>
        <w:rPr>
          <w:sz w:val="20"/>
        </w:rPr>
      </w:pPr>
    </w:p>
    <w:p w:rsidR="000C0B17" w:rsidRPr="00126645" w:rsidRDefault="000C0B17" w:rsidP="007E34BF">
      <w:pPr>
        <w:ind w:left="-360" w:right="-360"/>
        <w:rPr>
          <w:b/>
          <w:sz w:val="20"/>
        </w:rPr>
      </w:pPr>
      <w:r w:rsidRPr="00126645">
        <w:rPr>
          <w:b/>
          <w:sz w:val="20"/>
        </w:rPr>
        <w:t>COURTHOUSE REPAIRS:</w:t>
      </w:r>
    </w:p>
    <w:p w:rsidR="000C0B17" w:rsidRDefault="000C0B17" w:rsidP="007E34BF">
      <w:pPr>
        <w:ind w:left="-360" w:right="-360"/>
        <w:rPr>
          <w:sz w:val="20"/>
        </w:rPr>
      </w:pPr>
      <w:r>
        <w:rPr>
          <w:sz w:val="20"/>
        </w:rPr>
        <w:t xml:space="preserve">         Holder discussed </w:t>
      </w:r>
      <w:r w:rsidR="00363DE8">
        <w:rPr>
          <w:sz w:val="20"/>
        </w:rPr>
        <w:t>proposals</w:t>
      </w:r>
      <w:r>
        <w:rPr>
          <w:sz w:val="20"/>
        </w:rPr>
        <w:t xml:space="preserve"> from Johnson Controls</w:t>
      </w:r>
      <w:r w:rsidR="00363DE8">
        <w:rPr>
          <w:sz w:val="20"/>
        </w:rPr>
        <w:t xml:space="preserve"> for air conditioning units for the third floor.</w:t>
      </w:r>
      <w:r>
        <w:rPr>
          <w:sz w:val="20"/>
        </w:rPr>
        <w:t xml:space="preserve"> $16,000 for 3 </w:t>
      </w:r>
      <w:r w:rsidR="00363DE8">
        <w:rPr>
          <w:sz w:val="20"/>
        </w:rPr>
        <w:tab/>
        <w:t xml:space="preserve">  </w:t>
      </w:r>
      <w:r>
        <w:rPr>
          <w:sz w:val="20"/>
        </w:rPr>
        <w:t>separate units, central air would be $9,000.</w:t>
      </w:r>
    </w:p>
    <w:p w:rsidR="000C0B17" w:rsidRDefault="000C0B17" w:rsidP="007E34BF">
      <w:pPr>
        <w:ind w:left="-360" w:right="-360"/>
        <w:rPr>
          <w:sz w:val="20"/>
        </w:rPr>
      </w:pPr>
    </w:p>
    <w:p w:rsidR="000C0B17" w:rsidRDefault="000C0B17" w:rsidP="007E34BF">
      <w:pPr>
        <w:ind w:left="-360" w:right="-360"/>
        <w:rPr>
          <w:sz w:val="20"/>
        </w:rPr>
      </w:pPr>
      <w:r>
        <w:rPr>
          <w:sz w:val="20"/>
        </w:rPr>
        <w:t xml:space="preserve">         </w:t>
      </w:r>
      <w:r w:rsidR="006423A9">
        <w:rPr>
          <w:sz w:val="20"/>
        </w:rPr>
        <w:t xml:space="preserve">Discussed replacing </w:t>
      </w:r>
      <w:r w:rsidR="00363DE8">
        <w:rPr>
          <w:sz w:val="20"/>
        </w:rPr>
        <w:t>the water intake pipes. She received</w:t>
      </w:r>
      <w:r w:rsidR="006423A9">
        <w:rPr>
          <w:sz w:val="20"/>
        </w:rPr>
        <w:t xml:space="preserve"> </w:t>
      </w:r>
      <w:r w:rsidR="00363DE8">
        <w:rPr>
          <w:sz w:val="20"/>
        </w:rPr>
        <w:t xml:space="preserve">a quote from </w:t>
      </w:r>
      <w:r w:rsidR="006423A9">
        <w:rPr>
          <w:sz w:val="20"/>
        </w:rPr>
        <w:t>Tall Guy</w:t>
      </w:r>
      <w:r w:rsidR="00363DE8">
        <w:rPr>
          <w:sz w:val="20"/>
        </w:rPr>
        <w:t xml:space="preserve"> of $2500-3000. Schilling </w:t>
      </w:r>
      <w:r w:rsidR="00363DE8">
        <w:rPr>
          <w:sz w:val="20"/>
        </w:rPr>
        <w:tab/>
        <w:t xml:space="preserve">  </w:t>
      </w:r>
      <w:r w:rsidR="00363DE8">
        <w:rPr>
          <w:sz w:val="20"/>
        </w:rPr>
        <w:tab/>
        <w:t xml:space="preserve">  suggested we look into other options before using copper pipe.</w:t>
      </w:r>
    </w:p>
    <w:p w:rsidR="006423A9" w:rsidRDefault="006423A9" w:rsidP="007E34BF">
      <w:pPr>
        <w:ind w:left="-360" w:right="-360"/>
        <w:rPr>
          <w:sz w:val="20"/>
        </w:rPr>
      </w:pPr>
    </w:p>
    <w:p w:rsidR="00FF078C" w:rsidRDefault="00FF078C" w:rsidP="007E34BF">
      <w:pPr>
        <w:ind w:left="-360" w:right="-360"/>
        <w:rPr>
          <w:sz w:val="20"/>
        </w:rPr>
      </w:pPr>
      <w:bookmarkStart w:id="0" w:name="_GoBack"/>
      <w:bookmarkEnd w:id="0"/>
    </w:p>
    <w:p w:rsidR="006423A9" w:rsidRDefault="006423A9" w:rsidP="007E34BF">
      <w:pPr>
        <w:ind w:left="-360" w:right="-360"/>
        <w:rPr>
          <w:b/>
          <w:sz w:val="20"/>
        </w:rPr>
      </w:pPr>
      <w:r w:rsidRPr="00126645">
        <w:rPr>
          <w:b/>
          <w:sz w:val="20"/>
        </w:rPr>
        <w:lastRenderedPageBreak/>
        <w:t>ABATEMENTS:</w:t>
      </w:r>
    </w:p>
    <w:p w:rsidR="00363DE8" w:rsidRPr="00363DE8" w:rsidRDefault="00363DE8" w:rsidP="007E34BF">
      <w:pPr>
        <w:ind w:left="-360" w:right="-360"/>
        <w:rPr>
          <w:sz w:val="20"/>
        </w:rPr>
      </w:pPr>
      <w:r>
        <w:rPr>
          <w:b/>
          <w:sz w:val="20"/>
        </w:rPr>
        <w:tab/>
      </w:r>
      <w:r>
        <w:rPr>
          <w:sz w:val="20"/>
        </w:rPr>
        <w:t xml:space="preserve">Martin moved and Houck seconded to approve an abatement for record #277 in the amount of $1179.68 for a </w:t>
      </w:r>
      <w:r>
        <w:rPr>
          <w:sz w:val="20"/>
        </w:rPr>
        <w:tab/>
        <w:t>duplicate assessment. Voting Aye: 3; Nay: 0. The motion was adopted.</w:t>
      </w:r>
    </w:p>
    <w:p w:rsidR="00363DE8" w:rsidRPr="00363DE8" w:rsidRDefault="006423A9" w:rsidP="00363DE8">
      <w:pPr>
        <w:ind w:left="-360" w:right="-360"/>
        <w:rPr>
          <w:sz w:val="20"/>
        </w:rPr>
      </w:pPr>
      <w:r>
        <w:rPr>
          <w:sz w:val="20"/>
        </w:rPr>
        <w:t xml:space="preserve">      </w:t>
      </w:r>
      <w:r w:rsidR="009D55E2">
        <w:rPr>
          <w:sz w:val="20"/>
        </w:rPr>
        <w:t xml:space="preserve"> </w:t>
      </w:r>
      <w:r w:rsidR="007230E9">
        <w:rPr>
          <w:sz w:val="20"/>
        </w:rPr>
        <w:t>Houck</w:t>
      </w:r>
      <w:r w:rsidR="00363DE8">
        <w:rPr>
          <w:sz w:val="20"/>
        </w:rPr>
        <w:t xml:space="preserve"> moved and </w:t>
      </w:r>
      <w:r w:rsidR="007230E9">
        <w:rPr>
          <w:sz w:val="20"/>
        </w:rPr>
        <w:t>Martin</w:t>
      </w:r>
      <w:r w:rsidR="00363DE8">
        <w:rPr>
          <w:sz w:val="20"/>
        </w:rPr>
        <w:t xml:space="preserve"> seconded to approve an abatement for record #8471 in the amount of $339.76 the </w:t>
      </w:r>
      <w:r w:rsidR="00363DE8">
        <w:rPr>
          <w:sz w:val="20"/>
        </w:rPr>
        <w:tab/>
        <w:t>value should have been removed due to a plat. Voting Aye: 3; Nay: 0. The motion was adopted.</w:t>
      </w:r>
    </w:p>
    <w:p w:rsidR="00363DE8" w:rsidRPr="00363DE8" w:rsidRDefault="00363DE8" w:rsidP="00363DE8">
      <w:pPr>
        <w:ind w:left="-360" w:right="-360"/>
        <w:rPr>
          <w:sz w:val="20"/>
        </w:rPr>
      </w:pPr>
      <w:r>
        <w:rPr>
          <w:sz w:val="20"/>
        </w:rPr>
        <w:tab/>
        <w:t>Martin moved and Houck seconded to approve an abatement for record #</w:t>
      </w:r>
      <w:r w:rsidR="007230E9">
        <w:rPr>
          <w:sz w:val="20"/>
        </w:rPr>
        <w:t>4961</w:t>
      </w:r>
      <w:r>
        <w:rPr>
          <w:sz w:val="20"/>
        </w:rPr>
        <w:t xml:space="preserve"> in the amount of $</w:t>
      </w:r>
      <w:r w:rsidR="007230E9">
        <w:rPr>
          <w:sz w:val="20"/>
        </w:rPr>
        <w:t>1440.32</w:t>
      </w:r>
      <w:r>
        <w:rPr>
          <w:sz w:val="20"/>
        </w:rPr>
        <w:t xml:space="preserve"> for </w:t>
      </w:r>
      <w:r w:rsidR="00845243">
        <w:rPr>
          <w:sz w:val="20"/>
        </w:rPr>
        <w:tab/>
        <w:t>assessment of complete house that was not livable</w:t>
      </w:r>
      <w:r>
        <w:rPr>
          <w:sz w:val="20"/>
        </w:rPr>
        <w:t>. Voting Aye: 3; Nay: 0. The motion was adopted.</w:t>
      </w:r>
    </w:p>
    <w:p w:rsidR="00363DE8" w:rsidRPr="00363DE8" w:rsidRDefault="00363DE8" w:rsidP="00363DE8">
      <w:pPr>
        <w:ind w:left="-360" w:right="-360"/>
        <w:rPr>
          <w:sz w:val="20"/>
        </w:rPr>
      </w:pPr>
      <w:r>
        <w:rPr>
          <w:sz w:val="20"/>
        </w:rPr>
        <w:tab/>
        <w:t>Martin moved and Houck seconded to approve an abatement for record #</w:t>
      </w:r>
      <w:r w:rsidR="00845243">
        <w:rPr>
          <w:sz w:val="20"/>
        </w:rPr>
        <w:t>5952</w:t>
      </w:r>
      <w:r>
        <w:rPr>
          <w:sz w:val="20"/>
        </w:rPr>
        <w:t xml:space="preserve"> in the amount of $</w:t>
      </w:r>
      <w:r w:rsidR="00845243">
        <w:rPr>
          <w:sz w:val="20"/>
        </w:rPr>
        <w:t>2092.32</w:t>
      </w:r>
      <w:r>
        <w:rPr>
          <w:sz w:val="20"/>
        </w:rPr>
        <w:t xml:space="preserve"> for a </w:t>
      </w:r>
      <w:r>
        <w:rPr>
          <w:sz w:val="20"/>
        </w:rPr>
        <w:tab/>
      </w:r>
      <w:r w:rsidR="00845243">
        <w:rPr>
          <w:sz w:val="20"/>
        </w:rPr>
        <w:t>data entry error</w:t>
      </w:r>
      <w:r>
        <w:rPr>
          <w:sz w:val="20"/>
        </w:rPr>
        <w:t>. Voting Aye: 3; Nay: 0. The motion was adopted.</w:t>
      </w:r>
    </w:p>
    <w:p w:rsidR="00363DE8" w:rsidRPr="00363DE8" w:rsidRDefault="00363DE8" w:rsidP="00363DE8">
      <w:pPr>
        <w:ind w:left="-360" w:right="-360"/>
        <w:rPr>
          <w:sz w:val="20"/>
        </w:rPr>
      </w:pPr>
      <w:r>
        <w:rPr>
          <w:sz w:val="20"/>
        </w:rPr>
        <w:tab/>
        <w:t>Martin moved and Houck seconded to approve an abatement for record #</w:t>
      </w:r>
      <w:r w:rsidR="00845243">
        <w:rPr>
          <w:sz w:val="20"/>
        </w:rPr>
        <w:t>5758</w:t>
      </w:r>
      <w:r>
        <w:rPr>
          <w:sz w:val="20"/>
        </w:rPr>
        <w:t xml:space="preserve"> in the amount of $</w:t>
      </w:r>
      <w:r w:rsidR="00845243">
        <w:rPr>
          <w:sz w:val="20"/>
        </w:rPr>
        <w:t>488.16</w:t>
      </w:r>
      <w:r>
        <w:rPr>
          <w:sz w:val="20"/>
        </w:rPr>
        <w:t xml:space="preserve"> for a</w:t>
      </w:r>
      <w:r w:rsidR="00845243">
        <w:rPr>
          <w:sz w:val="20"/>
        </w:rPr>
        <w:t>n</w:t>
      </w:r>
      <w:r>
        <w:rPr>
          <w:sz w:val="20"/>
        </w:rPr>
        <w:t xml:space="preserve"> </w:t>
      </w:r>
      <w:r>
        <w:rPr>
          <w:sz w:val="20"/>
        </w:rPr>
        <w:tab/>
      </w:r>
      <w:r w:rsidR="00845243">
        <w:rPr>
          <w:sz w:val="20"/>
        </w:rPr>
        <w:t>adjustment that was not carried through</w:t>
      </w:r>
      <w:r>
        <w:rPr>
          <w:sz w:val="20"/>
        </w:rPr>
        <w:t>. Voting Aye: 3; Nay: 0. The motion was adopted.</w:t>
      </w:r>
    </w:p>
    <w:p w:rsidR="00363DE8" w:rsidRPr="00363DE8" w:rsidRDefault="00363DE8" w:rsidP="00363DE8">
      <w:pPr>
        <w:ind w:left="-360" w:right="-360"/>
        <w:rPr>
          <w:sz w:val="20"/>
        </w:rPr>
      </w:pPr>
      <w:r>
        <w:rPr>
          <w:sz w:val="20"/>
        </w:rPr>
        <w:tab/>
        <w:t>Martin moved and Houck seconded to approve an abatement for record #</w:t>
      </w:r>
      <w:r w:rsidR="00845243">
        <w:rPr>
          <w:sz w:val="20"/>
        </w:rPr>
        <w:t>5404</w:t>
      </w:r>
      <w:r>
        <w:rPr>
          <w:sz w:val="20"/>
        </w:rPr>
        <w:t xml:space="preserve"> in the amount of $</w:t>
      </w:r>
      <w:r w:rsidR="00845243">
        <w:rPr>
          <w:sz w:val="20"/>
        </w:rPr>
        <w:t>496.94</w:t>
      </w:r>
      <w:r>
        <w:rPr>
          <w:sz w:val="20"/>
        </w:rPr>
        <w:t xml:space="preserve"> for a</w:t>
      </w:r>
      <w:r w:rsidR="00845243">
        <w:rPr>
          <w:sz w:val="20"/>
        </w:rPr>
        <w:t>n</w:t>
      </w:r>
      <w:r>
        <w:rPr>
          <w:sz w:val="20"/>
        </w:rPr>
        <w:t xml:space="preserve"> </w:t>
      </w:r>
      <w:r>
        <w:rPr>
          <w:sz w:val="20"/>
        </w:rPr>
        <w:tab/>
      </w:r>
      <w:r w:rsidR="00845243">
        <w:rPr>
          <w:sz w:val="20"/>
        </w:rPr>
        <w:t>adjustment that was not carried through</w:t>
      </w:r>
      <w:r>
        <w:rPr>
          <w:sz w:val="20"/>
        </w:rPr>
        <w:t>. Voting Aye: 3; Nay: 0. The motion was adopted.</w:t>
      </w:r>
    </w:p>
    <w:p w:rsidR="00845243" w:rsidRPr="00363DE8" w:rsidRDefault="00845243" w:rsidP="00845243">
      <w:pPr>
        <w:ind w:left="-360" w:right="-360"/>
        <w:rPr>
          <w:sz w:val="20"/>
        </w:rPr>
      </w:pPr>
      <w:r>
        <w:rPr>
          <w:sz w:val="20"/>
        </w:rPr>
        <w:tab/>
        <w:t xml:space="preserve">Houck moved and Martin seconded to approve an abatement for record #5128 in the amount of $561.56 for an </w:t>
      </w:r>
      <w:r>
        <w:rPr>
          <w:sz w:val="20"/>
        </w:rPr>
        <w:tab/>
        <w:t>exemption. Voting Aye: 3; Nay: 0. The motion was adopted.</w:t>
      </w:r>
    </w:p>
    <w:p w:rsidR="006423A9" w:rsidRDefault="006423A9" w:rsidP="007E34BF">
      <w:pPr>
        <w:ind w:left="-360" w:right="-360"/>
        <w:rPr>
          <w:sz w:val="20"/>
        </w:rPr>
      </w:pPr>
    </w:p>
    <w:p w:rsidR="00566C13" w:rsidRPr="00845243" w:rsidRDefault="006423A9" w:rsidP="009E1966">
      <w:pPr>
        <w:ind w:left="-360" w:right="-360"/>
        <w:rPr>
          <w:sz w:val="20"/>
        </w:rPr>
      </w:pPr>
      <w:bookmarkStart w:id="1" w:name="OLE_LINK1"/>
      <w:r>
        <w:rPr>
          <w:b/>
          <w:sz w:val="20"/>
        </w:rPr>
        <w:t>OLD BUSINESS:</w:t>
      </w:r>
    </w:p>
    <w:p w:rsidR="006423A9" w:rsidRPr="00126645" w:rsidRDefault="006423A9" w:rsidP="009E1966">
      <w:pPr>
        <w:ind w:left="-360" w:right="-360"/>
        <w:rPr>
          <w:sz w:val="20"/>
        </w:rPr>
      </w:pPr>
      <w:r>
        <w:rPr>
          <w:b/>
          <w:sz w:val="20"/>
        </w:rPr>
        <w:t xml:space="preserve">        </w:t>
      </w:r>
      <w:r w:rsidR="00126645" w:rsidRPr="00126645">
        <w:rPr>
          <w:sz w:val="20"/>
        </w:rPr>
        <w:t>$4000 per year was saved from the Law Library because John Von Wald had contacted them.</w:t>
      </w:r>
    </w:p>
    <w:bookmarkEnd w:id="1"/>
    <w:p w:rsidR="00AC58B7" w:rsidRDefault="001017AD" w:rsidP="00126645">
      <w:pPr>
        <w:ind w:left="-360" w:right="-360"/>
        <w:rPr>
          <w:sz w:val="20"/>
        </w:rPr>
      </w:pPr>
      <w:r>
        <w:rPr>
          <w:b/>
          <w:sz w:val="20"/>
        </w:rPr>
        <w:t xml:space="preserve">         </w:t>
      </w:r>
    </w:p>
    <w:p w:rsidR="00B60649" w:rsidRDefault="00D85551" w:rsidP="00B60649">
      <w:pPr>
        <w:ind w:left="-360" w:right="-360"/>
        <w:rPr>
          <w:b/>
          <w:sz w:val="20"/>
        </w:rPr>
      </w:pPr>
      <w:r>
        <w:rPr>
          <w:b/>
          <w:sz w:val="20"/>
        </w:rPr>
        <w:t>ADJOURNMENT:</w:t>
      </w:r>
    </w:p>
    <w:p w:rsidR="00A86009" w:rsidRDefault="00B60649" w:rsidP="00B60649">
      <w:pPr>
        <w:ind w:left="-360" w:right="-360"/>
        <w:rPr>
          <w:sz w:val="20"/>
        </w:rPr>
      </w:pPr>
      <w:r>
        <w:rPr>
          <w:b/>
          <w:sz w:val="20"/>
        </w:rPr>
        <w:t xml:space="preserve">        </w:t>
      </w:r>
      <w:r w:rsidR="00126645" w:rsidRPr="00126645">
        <w:rPr>
          <w:sz w:val="20"/>
        </w:rPr>
        <w:t>Houck</w:t>
      </w:r>
      <w:r>
        <w:rPr>
          <w:b/>
          <w:sz w:val="20"/>
        </w:rPr>
        <w:t xml:space="preserve"> </w:t>
      </w:r>
      <w:r w:rsidR="00DF3EE0">
        <w:rPr>
          <w:sz w:val="20"/>
        </w:rPr>
        <w:t xml:space="preserve">moved </w:t>
      </w:r>
      <w:r w:rsidR="00AF18C7">
        <w:rPr>
          <w:sz w:val="20"/>
        </w:rPr>
        <w:t xml:space="preserve">and </w:t>
      </w:r>
      <w:r w:rsidR="00126645">
        <w:rPr>
          <w:sz w:val="20"/>
        </w:rPr>
        <w:t>Martin</w:t>
      </w:r>
      <w:r w:rsidR="00E7724E">
        <w:rPr>
          <w:sz w:val="20"/>
        </w:rPr>
        <w:t xml:space="preserve"> </w:t>
      </w:r>
      <w:r w:rsidR="00AF18C7">
        <w:rPr>
          <w:sz w:val="20"/>
        </w:rPr>
        <w:t xml:space="preserve">seconded that the Board of County Commissioners adjourn until the hour of 9:00 </w:t>
      </w:r>
    </w:p>
    <w:p w:rsidR="00471EFF" w:rsidRPr="00B60649" w:rsidRDefault="00A86009" w:rsidP="00B60649">
      <w:pPr>
        <w:ind w:left="-360" w:right="-360"/>
        <w:rPr>
          <w:b/>
          <w:sz w:val="20"/>
        </w:rPr>
      </w:pPr>
      <w:r>
        <w:rPr>
          <w:sz w:val="20"/>
        </w:rPr>
        <w:t xml:space="preserve">        </w:t>
      </w:r>
      <w:r w:rsidR="00AF18C7">
        <w:rPr>
          <w:sz w:val="20"/>
        </w:rPr>
        <w:t>a</w:t>
      </w:r>
      <w:r w:rsidR="00054F93">
        <w:rPr>
          <w:sz w:val="20"/>
        </w:rPr>
        <w:t>.</w:t>
      </w:r>
      <w:r w:rsidR="00AF18C7">
        <w:rPr>
          <w:sz w:val="20"/>
        </w:rPr>
        <w:t>m</w:t>
      </w:r>
      <w:r w:rsidR="00054F93">
        <w:rPr>
          <w:sz w:val="20"/>
        </w:rPr>
        <w:t>.</w:t>
      </w:r>
      <w:r w:rsidR="00AF18C7">
        <w:rPr>
          <w:sz w:val="20"/>
        </w:rPr>
        <w:t xml:space="preserve"> </w:t>
      </w:r>
      <w:r w:rsidR="00126645">
        <w:rPr>
          <w:sz w:val="20"/>
        </w:rPr>
        <w:t>May 5</w:t>
      </w:r>
      <w:r w:rsidR="00054F93">
        <w:rPr>
          <w:sz w:val="20"/>
        </w:rPr>
        <w:t>,</w:t>
      </w:r>
      <w:r w:rsidR="00AF18C7">
        <w:rPr>
          <w:sz w:val="20"/>
        </w:rPr>
        <w:t xml:space="preserve"> 20</w:t>
      </w:r>
      <w:r w:rsidR="009565E9">
        <w:rPr>
          <w:sz w:val="20"/>
        </w:rPr>
        <w:t>15</w:t>
      </w:r>
      <w:r w:rsidR="00AF18C7">
        <w:rPr>
          <w:sz w:val="20"/>
        </w:rPr>
        <w:t>.  Voting Aye</w:t>
      </w:r>
      <w:r w:rsidR="003B61FB">
        <w:rPr>
          <w:sz w:val="20"/>
        </w:rPr>
        <w:t>:</w:t>
      </w:r>
      <w:r w:rsidR="00AF18C7">
        <w:rPr>
          <w:sz w:val="20"/>
        </w:rPr>
        <w:t xml:space="preserve"> </w:t>
      </w:r>
      <w:r w:rsidR="00126645">
        <w:rPr>
          <w:sz w:val="20"/>
        </w:rPr>
        <w:t>3</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34DB"/>
    <w:rsid w:val="00143962"/>
    <w:rsid w:val="00146031"/>
    <w:rsid w:val="001463BC"/>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7C54"/>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D9D"/>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3B92"/>
    <w:rsid w:val="004B6AD9"/>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26C92"/>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677B"/>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0282"/>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40D9"/>
    <w:rsid w:val="009645AD"/>
    <w:rsid w:val="009648F6"/>
    <w:rsid w:val="009676AB"/>
    <w:rsid w:val="00976450"/>
    <w:rsid w:val="00980E6C"/>
    <w:rsid w:val="009853A1"/>
    <w:rsid w:val="00986A63"/>
    <w:rsid w:val="009928F5"/>
    <w:rsid w:val="009930B3"/>
    <w:rsid w:val="00997EBF"/>
    <w:rsid w:val="009A36CC"/>
    <w:rsid w:val="009A496B"/>
    <w:rsid w:val="009A7B87"/>
    <w:rsid w:val="009B0C5B"/>
    <w:rsid w:val="009B5C6A"/>
    <w:rsid w:val="009C29E0"/>
    <w:rsid w:val="009C2BD8"/>
    <w:rsid w:val="009C5F58"/>
    <w:rsid w:val="009C7A08"/>
    <w:rsid w:val="009D1B61"/>
    <w:rsid w:val="009D28F0"/>
    <w:rsid w:val="009D3AF6"/>
    <w:rsid w:val="009D55E2"/>
    <w:rsid w:val="009E1966"/>
    <w:rsid w:val="009E7057"/>
    <w:rsid w:val="009F25B6"/>
    <w:rsid w:val="009F64C6"/>
    <w:rsid w:val="00A002A2"/>
    <w:rsid w:val="00A04B60"/>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2563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11CE"/>
    <w:rsid w:val="00CF1F6D"/>
    <w:rsid w:val="00CF37FC"/>
    <w:rsid w:val="00CF4893"/>
    <w:rsid w:val="00CF4E7D"/>
    <w:rsid w:val="00CF5C4F"/>
    <w:rsid w:val="00D00BE7"/>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48CB"/>
    <w:rsid w:val="00E14F39"/>
    <w:rsid w:val="00E21395"/>
    <w:rsid w:val="00E21508"/>
    <w:rsid w:val="00E22F3B"/>
    <w:rsid w:val="00E269E5"/>
    <w:rsid w:val="00E30E9E"/>
    <w:rsid w:val="00E37673"/>
    <w:rsid w:val="00E4223B"/>
    <w:rsid w:val="00E42380"/>
    <w:rsid w:val="00E4283D"/>
    <w:rsid w:val="00E43462"/>
    <w:rsid w:val="00E462A1"/>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72959"/>
    <w:rsid w:val="00F7385C"/>
    <w:rsid w:val="00F75F46"/>
    <w:rsid w:val="00F82F8D"/>
    <w:rsid w:val="00F834AA"/>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AB8C285-C3B1-4DC8-B535-25B8B941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332E-A639-4E92-81C7-AAB0C2D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2472</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2015-04-30T18:39:00Z</cp:lastPrinted>
  <dcterms:created xsi:type="dcterms:W3CDTF">2015-04-30T16:25:00Z</dcterms:created>
  <dcterms:modified xsi:type="dcterms:W3CDTF">2015-04-30T18:47:00Z</dcterms:modified>
</cp:coreProperties>
</file>