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F6966" w:rsidP="000253CF">
      <w:pPr>
        <w:ind w:left="-360" w:right="-360"/>
        <w:rPr>
          <w:sz w:val="20"/>
        </w:rPr>
      </w:pPr>
      <w:r>
        <w:rPr>
          <w:sz w:val="20"/>
        </w:rPr>
        <w:t>August</w:t>
      </w:r>
      <w:r w:rsidR="00862CC6">
        <w:rPr>
          <w:sz w:val="20"/>
        </w:rPr>
        <w:t xml:space="preserve"> 20</w:t>
      </w:r>
      <w:r>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regular session on </w:t>
      </w:r>
      <w:r w:rsidR="008706C6">
        <w:rPr>
          <w:sz w:val="20"/>
        </w:rPr>
        <w:t>August 20</w:t>
      </w:r>
      <w:bookmarkStart w:id="0" w:name="_GoBack"/>
      <w:bookmarkEnd w:id="0"/>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Members present were:  Richard Godkin, Duane Martin,</w:t>
      </w:r>
      <w:r w:rsidR="00862CC6">
        <w:rPr>
          <w:sz w:val="20"/>
        </w:rPr>
        <w:t xml:space="preserve"> Don Leff</w:t>
      </w:r>
      <w:r>
        <w:rPr>
          <w:sz w:val="20"/>
        </w:rPr>
        <w:t xml:space="preserve"> and Phylliss Pudwill.</w:t>
      </w:r>
      <w:r w:rsidR="00E700D6">
        <w:rPr>
          <w:sz w:val="20"/>
        </w:rPr>
        <w:t xml:space="preserve">  </w:t>
      </w:r>
      <w:r w:rsidR="00862CC6">
        <w:rPr>
          <w:sz w:val="20"/>
        </w:rPr>
        <w:t>Denis Arbach</w:t>
      </w:r>
      <w:r w:rsidR="00E700D6">
        <w:rPr>
          <w:sz w:val="20"/>
        </w:rPr>
        <w:t xml:space="preserve"> was absent.  </w:t>
      </w:r>
      <w:r>
        <w:rPr>
          <w:sz w:val="20"/>
        </w:rPr>
        <w:t xml:space="preserve">  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017ABF" w:rsidRDefault="00017ABF" w:rsidP="00017ABF">
      <w:pPr>
        <w:ind w:left="-360" w:right="-360"/>
        <w:rPr>
          <w:sz w:val="20"/>
        </w:rPr>
      </w:pPr>
      <w:r>
        <w:rPr>
          <w:b/>
          <w:sz w:val="20"/>
        </w:rPr>
        <w:t>MINUTES</w:t>
      </w:r>
      <w:r w:rsidRPr="00C06D67">
        <w:rPr>
          <w:b/>
          <w:sz w:val="20"/>
        </w:rPr>
        <w:t>:</w:t>
      </w:r>
    </w:p>
    <w:p w:rsidR="00ED34AF" w:rsidRDefault="00BA7FCF" w:rsidP="000253CF">
      <w:pPr>
        <w:ind w:left="-360" w:right="-360"/>
        <w:rPr>
          <w:sz w:val="20"/>
        </w:rPr>
      </w:pPr>
      <w:proofErr w:type="spellStart"/>
      <w:r>
        <w:rPr>
          <w:sz w:val="20"/>
        </w:rPr>
        <w:t>Godkin</w:t>
      </w:r>
      <w:proofErr w:type="spellEnd"/>
      <w:r w:rsidR="00ED34AF">
        <w:rPr>
          <w:sz w:val="20"/>
        </w:rPr>
        <w:t xml:space="preserve"> moved and </w:t>
      </w:r>
      <w:r w:rsidR="00A36173">
        <w:rPr>
          <w:sz w:val="20"/>
        </w:rPr>
        <w:t>Martin</w:t>
      </w:r>
      <w:r w:rsidR="00ED34AF">
        <w:rPr>
          <w:sz w:val="20"/>
        </w:rPr>
        <w:t xml:space="preserve"> seconded that the minutes </w:t>
      </w:r>
      <w:r w:rsidR="00017ABF">
        <w:rPr>
          <w:sz w:val="20"/>
        </w:rPr>
        <w:t xml:space="preserve">of </w:t>
      </w:r>
      <w:r>
        <w:rPr>
          <w:sz w:val="20"/>
        </w:rPr>
        <w:t>August 6</w:t>
      </w:r>
      <w:r w:rsidR="00ED34AF">
        <w:rPr>
          <w:sz w:val="20"/>
        </w:rPr>
        <w:t xml:space="preserve">, 2013 be approved.  Voting Aye: </w:t>
      </w:r>
      <w:r w:rsidR="006F6966">
        <w:rPr>
          <w:sz w:val="20"/>
        </w:rPr>
        <w:t>4</w:t>
      </w:r>
      <w:r w:rsidR="00017ABF">
        <w:rPr>
          <w:sz w:val="20"/>
        </w:rPr>
        <w:t>; Nay: 0.</w:t>
      </w:r>
      <w:r w:rsidR="00D12479">
        <w:rPr>
          <w:sz w:val="20"/>
        </w:rPr>
        <w:t xml:space="preserve"> </w:t>
      </w:r>
      <w:proofErr w:type="gramStart"/>
      <w:r w:rsidR="00ED34AF">
        <w:rPr>
          <w:sz w:val="20"/>
        </w:rPr>
        <w:t>The</w:t>
      </w:r>
      <w:proofErr w:type="gramEnd"/>
      <w:r w:rsidR="00ED34AF">
        <w:rPr>
          <w:sz w:val="20"/>
        </w:rPr>
        <w:t xml:space="preserve"> motion was adopted. </w:t>
      </w:r>
    </w:p>
    <w:p w:rsidR="00017ABF" w:rsidRDefault="00017ABF" w:rsidP="000253CF">
      <w:pPr>
        <w:ind w:left="-360" w:right="-360"/>
        <w:rPr>
          <w:sz w:val="20"/>
        </w:rPr>
      </w:pPr>
      <w:proofErr w:type="spellStart"/>
      <w:r>
        <w:rPr>
          <w:sz w:val="20"/>
        </w:rPr>
        <w:t>Leff</w:t>
      </w:r>
      <w:proofErr w:type="spellEnd"/>
      <w:r>
        <w:rPr>
          <w:sz w:val="20"/>
        </w:rPr>
        <w:t xml:space="preserve"> moved and </w:t>
      </w:r>
      <w:proofErr w:type="spellStart"/>
      <w:r>
        <w:rPr>
          <w:sz w:val="20"/>
        </w:rPr>
        <w:t>Godkin</w:t>
      </w:r>
      <w:proofErr w:type="spellEnd"/>
      <w:r>
        <w:rPr>
          <w:sz w:val="20"/>
        </w:rPr>
        <w:t xml:space="preserve"> seconded that the minutes of August 9, 2013 be approved. Voting Aye: 4; Nay: 0. </w:t>
      </w:r>
      <w:proofErr w:type="gramStart"/>
      <w:r>
        <w:rPr>
          <w:sz w:val="20"/>
        </w:rPr>
        <w:t>The</w:t>
      </w:r>
      <w:proofErr w:type="gramEnd"/>
      <w:r>
        <w:rPr>
          <w:sz w:val="20"/>
        </w:rPr>
        <w:t xml:space="preserve"> motion was adopted.</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BA7FCF" w:rsidP="00BF2297">
      <w:pPr>
        <w:ind w:right="-360"/>
        <w:rPr>
          <w:color w:val="FF0000"/>
          <w:sz w:val="20"/>
        </w:rPr>
      </w:pPr>
      <w:r>
        <w:rPr>
          <w:sz w:val="20"/>
        </w:rPr>
        <w:t>Leff</w:t>
      </w:r>
      <w:r w:rsidR="00ED34AF">
        <w:rPr>
          <w:sz w:val="20"/>
        </w:rPr>
        <w:t xml:space="preserve"> </w:t>
      </w:r>
      <w:r w:rsidR="00ED34AF" w:rsidRPr="00C06D67">
        <w:rPr>
          <w:sz w:val="20"/>
        </w:rPr>
        <w:t>moved and</w:t>
      </w:r>
      <w:r>
        <w:rPr>
          <w:sz w:val="20"/>
        </w:rPr>
        <w:t xml:space="preserve"> Godkin</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E700D6">
        <w:rPr>
          <w:sz w:val="20"/>
        </w:rPr>
        <w:t>4</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87A75" w:rsidRPr="00AB65CC" w:rsidRDefault="00ED34AF" w:rsidP="00E700D6">
      <w:pPr>
        <w:ind w:left="-360" w:right="-360"/>
        <w:rPr>
          <w:sz w:val="20"/>
        </w:rPr>
      </w:pPr>
      <w:r w:rsidRPr="003D5A08">
        <w:rPr>
          <w:b/>
          <w:sz w:val="20"/>
        </w:rPr>
        <w:t>COMMISSIONERS:</w:t>
      </w:r>
      <w:r w:rsidRPr="003D5A08">
        <w:rPr>
          <w:sz w:val="20"/>
        </w:rPr>
        <w:t xml:space="preserve">  </w:t>
      </w:r>
      <w:r w:rsidR="00BA7FCF">
        <w:rPr>
          <w:sz w:val="20"/>
        </w:rPr>
        <w:t xml:space="preserve">City of Mobridge – water service, $10.50;  Lincoln National Life Insurance – life insurance, $14.26;  SD Counties – registration Pudwill, Leff, Martin, Arbach, $660;  Venture Communications Coop – fax service, $43.89;  </w:t>
      </w:r>
    </w:p>
    <w:p w:rsidR="00ED34AF" w:rsidRPr="00AB65CC" w:rsidRDefault="00ED34AF" w:rsidP="00AB65CC">
      <w:pPr>
        <w:ind w:left="-360" w:right="-360"/>
        <w:rPr>
          <w:b/>
          <w:sz w:val="20"/>
        </w:rPr>
      </w:pPr>
      <w:r w:rsidRPr="003D5A08">
        <w:rPr>
          <w:b/>
          <w:sz w:val="20"/>
        </w:rPr>
        <w:t xml:space="preserve">AUDITORS:  </w:t>
      </w:r>
      <w:r w:rsidR="00F317DB">
        <w:rPr>
          <w:sz w:val="20"/>
        </w:rPr>
        <w:t>A&amp;B Business Service – supplies</w:t>
      </w:r>
      <w:r w:rsidR="00BA7FCF">
        <w:rPr>
          <w:sz w:val="20"/>
        </w:rPr>
        <w:t xml:space="preserve"> &amp; organizer</w:t>
      </w:r>
      <w:r w:rsidR="00F317DB">
        <w:rPr>
          <w:sz w:val="20"/>
        </w:rPr>
        <w:t>,</w:t>
      </w:r>
      <w:r w:rsidR="00BA7FCF">
        <w:rPr>
          <w:sz w:val="20"/>
        </w:rPr>
        <w:t xml:space="preserve">  $120.14;  Lincoln National Life Insurance – life insurance,  $13.26;  SD Counties – registration Krein, $165.00;  Venture Communications – fax &amp; phone service,  $104.03;  </w:t>
      </w:r>
      <w:r w:rsidR="00F317DB">
        <w:rPr>
          <w:sz w:val="20"/>
        </w:rPr>
        <w:t xml:space="preserve">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proofErr w:type="spellStart"/>
      <w:r w:rsidR="00BA7FCF">
        <w:rPr>
          <w:sz w:val="20"/>
        </w:rPr>
        <w:t>Lar</w:t>
      </w:r>
      <w:proofErr w:type="spellEnd"/>
      <w:r w:rsidR="00BA7FCF">
        <w:rPr>
          <w:sz w:val="20"/>
        </w:rPr>
        <w:t xml:space="preserve">-Jo’s – freight &amp; tax books, $868.24;  SD Counties – registration Pudwill, $165.00;  Venture Communications – fax &amp; phone service, $92.82;  </w:t>
      </w:r>
    </w:p>
    <w:p w:rsidR="0002536D"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3C212A">
        <w:rPr>
          <w:sz w:val="20"/>
        </w:rPr>
        <w:t>A&amp;B Business Inc – supplies</w:t>
      </w:r>
      <w:r w:rsidR="006E3F9D">
        <w:rPr>
          <w:sz w:val="20"/>
        </w:rPr>
        <w:t xml:space="preserve"> &amp; toner$285.29;  Lincoln National Life Insurance – life insurance,  $13.26;  SD Department of Revenue – complete drug screen</w:t>
      </w:r>
      <w:r w:rsidR="003C212A">
        <w:rPr>
          <w:sz w:val="20"/>
        </w:rPr>
        <w:t>,</w:t>
      </w:r>
      <w:r w:rsidR="006E3F9D">
        <w:rPr>
          <w:sz w:val="20"/>
        </w:rPr>
        <w:t xml:space="preserve"> blood alcohol testing, $575.00;  Venture Communications Coop – phone service, $116.99;  </w:t>
      </w:r>
      <w:r w:rsidR="003C212A">
        <w:rPr>
          <w:sz w:val="20"/>
        </w:rPr>
        <w:t xml:space="preserve"> </w:t>
      </w:r>
    </w:p>
    <w:p w:rsidR="006E3F9D" w:rsidRDefault="00ED34AF" w:rsidP="000253CF">
      <w:pPr>
        <w:ind w:left="-360" w:right="-360"/>
        <w:rPr>
          <w:sz w:val="20"/>
        </w:rPr>
      </w:pPr>
      <w:r>
        <w:rPr>
          <w:b/>
          <w:sz w:val="20"/>
        </w:rPr>
        <w:t>COURTHOUSE:</w:t>
      </w:r>
      <w:r>
        <w:rPr>
          <w:sz w:val="20"/>
        </w:rPr>
        <w:t xml:space="preserve"> </w:t>
      </w:r>
      <w:r w:rsidR="006E3F9D">
        <w:rPr>
          <w:sz w:val="20"/>
        </w:rPr>
        <w:t xml:space="preserve"> </w:t>
      </w:r>
      <w:proofErr w:type="spellStart"/>
      <w:r w:rsidR="006E3F9D">
        <w:rPr>
          <w:sz w:val="20"/>
        </w:rPr>
        <w:t>Bestway</w:t>
      </w:r>
      <w:proofErr w:type="spellEnd"/>
      <w:r w:rsidR="006E3F9D">
        <w:rPr>
          <w:sz w:val="20"/>
        </w:rPr>
        <w:t xml:space="preserve"> Traffic Marking – floor scrubber, $138.00;  Lincoln National Life Insurance – life insurance,  $6.63;  </w:t>
      </w:r>
      <w:proofErr w:type="spellStart"/>
      <w:r w:rsidR="006E3F9D">
        <w:rPr>
          <w:sz w:val="20"/>
        </w:rPr>
        <w:t>Pfitzer</w:t>
      </w:r>
      <w:proofErr w:type="spellEnd"/>
      <w:r w:rsidR="006E3F9D">
        <w:rPr>
          <w:sz w:val="20"/>
        </w:rPr>
        <w:t xml:space="preserve"> Pest Control LLC – pest control services,  $180.00;  Quill Corporation – supplies,  $49.37;  Servall Uniform &amp; Linen Supply – mats &amp; mops, $35.11;  </w:t>
      </w:r>
      <w:r>
        <w:rPr>
          <w:sz w:val="20"/>
        </w:rPr>
        <w:t xml:space="preserve"> </w:t>
      </w:r>
    </w:p>
    <w:p w:rsidR="006E3F9D" w:rsidRDefault="00ED34AF" w:rsidP="000253CF">
      <w:pPr>
        <w:ind w:left="-360" w:right="-360"/>
        <w:rPr>
          <w:sz w:val="20"/>
        </w:rPr>
      </w:pPr>
      <w:r w:rsidRPr="003D5A08">
        <w:rPr>
          <w:b/>
          <w:sz w:val="20"/>
        </w:rPr>
        <w:t xml:space="preserve">DOE: </w:t>
      </w:r>
      <w:r w:rsidR="006E3F9D">
        <w:rPr>
          <w:b/>
          <w:sz w:val="20"/>
        </w:rPr>
        <w:t xml:space="preserve"> </w:t>
      </w:r>
      <w:r w:rsidR="006E3F9D">
        <w:rPr>
          <w:sz w:val="20"/>
        </w:rPr>
        <w:t>Lincoln National Life Insurance – life insurance, $19.89</w:t>
      </w:r>
      <w:proofErr w:type="gramStart"/>
      <w:r w:rsidR="006E3F9D">
        <w:rPr>
          <w:sz w:val="20"/>
        </w:rPr>
        <w:t>;  Quill</w:t>
      </w:r>
      <w:proofErr w:type="gramEnd"/>
      <w:r w:rsidR="006E3F9D">
        <w:rPr>
          <w:sz w:val="20"/>
        </w:rPr>
        <w:t xml:space="preserve"> Corporation – supplies &amp; toner, $648.72;  Venture Communications Coop – phone service,  $51.09;   </w:t>
      </w:r>
    </w:p>
    <w:p w:rsidR="00ED34AF"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6E3F9D">
        <w:rPr>
          <w:sz w:val="20"/>
        </w:rPr>
        <w:t xml:space="preserve">Lincoln National Life Insurance – life insurance, $13.26;  Reliable Office Supplies, toner, $95.47;  SD Counties – registration </w:t>
      </w:r>
      <w:proofErr w:type="spellStart"/>
      <w:r w:rsidR="006E3F9D">
        <w:rPr>
          <w:sz w:val="20"/>
        </w:rPr>
        <w:t>Eisemann</w:t>
      </w:r>
      <w:proofErr w:type="spellEnd"/>
      <w:r w:rsidR="006E3F9D">
        <w:rPr>
          <w:sz w:val="20"/>
        </w:rPr>
        <w:t xml:space="preserve">, $165.00;  Venture Communications Coop – phone &amp; fax service,  $58.38;  </w:t>
      </w:r>
    </w:p>
    <w:p w:rsidR="006E3F9D" w:rsidRDefault="006E3F9D" w:rsidP="000253CF">
      <w:pPr>
        <w:ind w:left="-360" w:right="-360"/>
        <w:rPr>
          <w:sz w:val="20"/>
        </w:rPr>
      </w:pPr>
      <w:r>
        <w:rPr>
          <w:b/>
          <w:sz w:val="20"/>
        </w:rPr>
        <w:t>VETERANS SERVICE OFFICER:</w:t>
      </w:r>
      <w:r>
        <w:rPr>
          <w:sz w:val="20"/>
        </w:rPr>
        <w:t xml:space="preserve">  West River Telecommunications – phone service</w:t>
      </w:r>
      <w:proofErr w:type="gramStart"/>
      <w:r>
        <w:rPr>
          <w:sz w:val="20"/>
        </w:rPr>
        <w:t>,  $</w:t>
      </w:r>
      <w:proofErr w:type="gramEnd"/>
      <w:r>
        <w:rPr>
          <w:sz w:val="20"/>
        </w:rPr>
        <w:t xml:space="preserve">34.23;  </w:t>
      </w:r>
    </w:p>
    <w:p w:rsidR="00A163E0" w:rsidRDefault="00ED34AF" w:rsidP="00032C5C">
      <w:pPr>
        <w:ind w:left="-360" w:right="-360"/>
        <w:rPr>
          <w:sz w:val="20"/>
        </w:rPr>
      </w:pPr>
      <w:r w:rsidRPr="003D5A08">
        <w:rPr>
          <w:b/>
          <w:sz w:val="20"/>
        </w:rPr>
        <w:t xml:space="preserve">SHERIFF: </w:t>
      </w:r>
      <w:r w:rsidR="005C07F1">
        <w:rPr>
          <w:b/>
          <w:sz w:val="20"/>
        </w:rPr>
        <w:t xml:space="preserve"> </w:t>
      </w:r>
      <w:r w:rsidR="006E3F9D">
        <w:rPr>
          <w:sz w:val="20"/>
        </w:rPr>
        <w:t>Lincoln National Life Insurance – life insurance</w:t>
      </w:r>
      <w:proofErr w:type="gramStart"/>
      <w:r w:rsidR="006E3F9D">
        <w:rPr>
          <w:sz w:val="20"/>
        </w:rPr>
        <w:t>,  $</w:t>
      </w:r>
      <w:proofErr w:type="gramEnd"/>
      <w:r w:rsidR="006E3F9D">
        <w:rPr>
          <w:sz w:val="20"/>
        </w:rPr>
        <w:t xml:space="preserve">15.91;  Venture Communications – phone &amp; fax service, $107.18;  </w:t>
      </w:r>
    </w:p>
    <w:p w:rsidR="00A163E0" w:rsidRDefault="00A163E0" w:rsidP="00A163E0">
      <w:pPr>
        <w:ind w:left="-360" w:right="-360"/>
        <w:rPr>
          <w:sz w:val="20"/>
        </w:rPr>
      </w:pPr>
      <w:r>
        <w:rPr>
          <w:b/>
          <w:sz w:val="20"/>
        </w:rPr>
        <w:t xml:space="preserve">JAIL:  </w:t>
      </w:r>
      <w:r w:rsidR="006E3F9D">
        <w:rPr>
          <w:sz w:val="20"/>
        </w:rPr>
        <w:t>Lincoln National Life Insurance – life insurance</w:t>
      </w:r>
      <w:proofErr w:type="gramStart"/>
      <w:r w:rsidR="006E3F9D">
        <w:rPr>
          <w:sz w:val="20"/>
        </w:rPr>
        <w:t>,  $</w:t>
      </w:r>
      <w:proofErr w:type="gramEnd"/>
      <w:r w:rsidR="006E3F9D">
        <w:rPr>
          <w:sz w:val="20"/>
        </w:rPr>
        <w:t xml:space="preserve">38.46;  Venture Communications Coop – phone, fax &amp; internet service,  $208.13;  </w:t>
      </w:r>
    </w:p>
    <w:p w:rsidR="007169EB" w:rsidRDefault="007169EB" w:rsidP="00A163E0">
      <w:pPr>
        <w:ind w:left="-360" w:right="-360"/>
        <w:rPr>
          <w:sz w:val="20"/>
        </w:rPr>
      </w:pPr>
      <w:r>
        <w:rPr>
          <w:b/>
          <w:sz w:val="20"/>
        </w:rPr>
        <w:t>CORONER:</w:t>
      </w:r>
      <w:r>
        <w:rPr>
          <w:sz w:val="20"/>
        </w:rPr>
        <w:t xml:space="preserve">  </w:t>
      </w:r>
      <w:r w:rsidR="00AE7EC3">
        <w:rPr>
          <w:sz w:val="20"/>
        </w:rPr>
        <w:t xml:space="preserve">Regional Health DBA – morgue use, $406.00;  </w:t>
      </w:r>
    </w:p>
    <w:p w:rsidR="009071A7" w:rsidRPr="00A163E0" w:rsidRDefault="009071A7" w:rsidP="00A163E0">
      <w:pPr>
        <w:ind w:left="-360" w:right="-360"/>
        <w:rPr>
          <w:sz w:val="20"/>
        </w:rPr>
      </w:pPr>
      <w:r>
        <w:rPr>
          <w:b/>
          <w:sz w:val="20"/>
        </w:rPr>
        <w:t>EMERGENCY &amp; DISASTER:</w:t>
      </w:r>
      <w:r>
        <w:rPr>
          <w:sz w:val="20"/>
        </w:rPr>
        <w:t xml:space="preserve">  </w:t>
      </w:r>
      <w:r w:rsidR="00AE7EC3">
        <w:rPr>
          <w:sz w:val="20"/>
        </w:rPr>
        <w:t>Venture Communications Coop – radio service, $60.20</w:t>
      </w:r>
      <w:proofErr w:type="gramStart"/>
      <w:r w:rsidR="00AE7EC3">
        <w:rPr>
          <w:sz w:val="20"/>
        </w:rPr>
        <w:t xml:space="preserve">;  </w:t>
      </w:r>
      <w:r>
        <w:rPr>
          <w:sz w:val="20"/>
        </w:rPr>
        <w:t>West</w:t>
      </w:r>
      <w:proofErr w:type="gramEnd"/>
      <w:r>
        <w:rPr>
          <w:sz w:val="20"/>
        </w:rPr>
        <w:t xml:space="preserve"> River Telecommunications – phone &amp; internet service</w:t>
      </w:r>
      <w:r w:rsidR="00AE7EC3">
        <w:rPr>
          <w:sz w:val="20"/>
        </w:rPr>
        <w:t xml:space="preserve">, $79.68;  </w:t>
      </w:r>
      <w:r>
        <w:rPr>
          <w:sz w:val="20"/>
        </w:rPr>
        <w:t xml:space="preserve"> </w:t>
      </w:r>
    </w:p>
    <w:p w:rsidR="00AE7EC3" w:rsidRDefault="00ED34AF" w:rsidP="000253CF">
      <w:pPr>
        <w:ind w:left="-360" w:right="-360"/>
        <w:rPr>
          <w:sz w:val="20"/>
        </w:rPr>
      </w:pPr>
      <w:r>
        <w:rPr>
          <w:b/>
          <w:sz w:val="20"/>
        </w:rPr>
        <w:t>SUPPORT OF POOR:</w:t>
      </w:r>
      <w:r>
        <w:rPr>
          <w:sz w:val="20"/>
        </w:rPr>
        <w:t xml:space="preserve"> </w:t>
      </w:r>
      <w:r w:rsidR="00AE7EC3">
        <w:rPr>
          <w:sz w:val="20"/>
        </w:rPr>
        <w:t xml:space="preserve"> SD Counties – registration Hare, $165.00</w:t>
      </w:r>
      <w:proofErr w:type="gramStart"/>
      <w:r w:rsidR="00AE7EC3">
        <w:rPr>
          <w:sz w:val="20"/>
        </w:rPr>
        <w:t>;  Venture</w:t>
      </w:r>
      <w:proofErr w:type="gramEnd"/>
      <w:r w:rsidR="00AE7EC3">
        <w:rPr>
          <w:sz w:val="20"/>
        </w:rPr>
        <w:t xml:space="preserve"> Communications Coop – phone service, $28.67;  </w:t>
      </w:r>
      <w:r>
        <w:rPr>
          <w:sz w:val="20"/>
        </w:rPr>
        <w:t xml:space="preserve"> </w:t>
      </w:r>
    </w:p>
    <w:p w:rsidR="00AE7EC3" w:rsidRDefault="00AE7EC3" w:rsidP="000253CF">
      <w:pPr>
        <w:ind w:left="-360" w:right="-360"/>
        <w:rPr>
          <w:sz w:val="20"/>
        </w:rPr>
      </w:pPr>
      <w:r>
        <w:rPr>
          <w:b/>
          <w:sz w:val="20"/>
        </w:rPr>
        <w:t xml:space="preserve">MENTALLY ILL:  </w:t>
      </w:r>
      <w:r>
        <w:rPr>
          <w:sz w:val="20"/>
        </w:rPr>
        <w:t>SD Department of Revenue – services, $611.63</w:t>
      </w:r>
    </w:p>
    <w:p w:rsidR="00AE7EC3" w:rsidRPr="00AE7EC3" w:rsidRDefault="00AE7EC3" w:rsidP="000253CF">
      <w:pPr>
        <w:ind w:left="-360" w:right="-360"/>
        <w:rPr>
          <w:sz w:val="20"/>
        </w:rPr>
      </w:pPr>
      <w:r>
        <w:rPr>
          <w:b/>
          <w:sz w:val="20"/>
        </w:rPr>
        <w:lastRenderedPageBreak/>
        <w:t xml:space="preserve">DEVELOPMENTALLY DISABLED:  </w:t>
      </w:r>
      <w:r>
        <w:rPr>
          <w:sz w:val="20"/>
        </w:rPr>
        <w:t>SD Department of Revenue – services, $120.00</w:t>
      </w:r>
    </w:p>
    <w:p w:rsidR="00AE7EC3" w:rsidRDefault="00BF6985" w:rsidP="000253CF">
      <w:pPr>
        <w:ind w:left="-360" w:right="-360"/>
        <w:rPr>
          <w:sz w:val="20"/>
        </w:rPr>
      </w:pPr>
      <w:r>
        <w:rPr>
          <w:b/>
          <w:sz w:val="20"/>
        </w:rPr>
        <w:t>MENTAL ILLNESS BOARD:</w:t>
      </w:r>
      <w:r>
        <w:rPr>
          <w:sz w:val="20"/>
        </w:rPr>
        <w:t xml:space="preserve">  </w:t>
      </w:r>
      <w:r w:rsidR="00AE7EC3">
        <w:rPr>
          <w:sz w:val="20"/>
        </w:rPr>
        <w:t xml:space="preserve">Lewis &amp; Clark Behavioral – mental illness hearing, $160.00;  </w:t>
      </w:r>
    </w:p>
    <w:p w:rsidR="009071A7" w:rsidRDefault="00ED34AF" w:rsidP="000253CF">
      <w:pPr>
        <w:ind w:left="-360" w:right="-360"/>
        <w:rPr>
          <w:sz w:val="20"/>
        </w:rPr>
      </w:pPr>
      <w:r w:rsidRPr="003D5A08">
        <w:rPr>
          <w:b/>
          <w:sz w:val="20"/>
        </w:rPr>
        <w:t xml:space="preserve">EXTENSION: </w:t>
      </w:r>
      <w:r>
        <w:rPr>
          <w:b/>
          <w:sz w:val="20"/>
        </w:rPr>
        <w:t xml:space="preserve"> </w:t>
      </w:r>
      <w:r w:rsidR="00AE7EC3">
        <w:rPr>
          <w:sz w:val="20"/>
        </w:rPr>
        <w:t xml:space="preserve">Edmunds County Auditor – lodging Jenna </w:t>
      </w:r>
      <w:proofErr w:type="spellStart"/>
      <w:r w:rsidR="00AE7EC3">
        <w:rPr>
          <w:sz w:val="20"/>
        </w:rPr>
        <w:t>Malsom</w:t>
      </w:r>
      <w:proofErr w:type="spellEnd"/>
      <w:r w:rsidR="00AE7EC3">
        <w:rPr>
          <w:sz w:val="20"/>
        </w:rPr>
        <w:t xml:space="preserve"> - $70.36;  Jenna </w:t>
      </w:r>
      <w:proofErr w:type="spellStart"/>
      <w:r w:rsidR="00AE7EC3">
        <w:rPr>
          <w:sz w:val="20"/>
        </w:rPr>
        <w:t>Malsom</w:t>
      </w:r>
      <w:proofErr w:type="spellEnd"/>
      <w:r w:rsidR="00AE7EC3">
        <w:rPr>
          <w:sz w:val="20"/>
        </w:rPr>
        <w:t xml:space="preserve"> – meal &amp; mileage expense,  $182.92;  Lincoln National Life Insurance – life insurance, $6.63;  Quill Corporation – color ink cartridges, $271.97;  Venture Communications – phone service,  $33.28;  </w:t>
      </w:r>
      <w:r>
        <w:rPr>
          <w:b/>
          <w:sz w:val="20"/>
        </w:rPr>
        <w:t xml:space="preserve"> </w:t>
      </w:r>
    </w:p>
    <w:p w:rsidR="00A07667" w:rsidRDefault="00ED34AF" w:rsidP="00AE7EC3">
      <w:pPr>
        <w:ind w:left="-360" w:right="-360"/>
        <w:rPr>
          <w:sz w:val="20"/>
        </w:rPr>
      </w:pPr>
      <w:r w:rsidRPr="003D5A08">
        <w:rPr>
          <w:b/>
          <w:sz w:val="20"/>
        </w:rPr>
        <w:t xml:space="preserve">WEED CONTROL: </w:t>
      </w:r>
      <w:r>
        <w:rPr>
          <w:sz w:val="20"/>
        </w:rPr>
        <w:t xml:space="preserve"> </w:t>
      </w:r>
      <w:r w:rsidR="00AE7EC3">
        <w:rPr>
          <w:sz w:val="20"/>
        </w:rPr>
        <w:t xml:space="preserve">Lincoln National Life </w:t>
      </w:r>
      <w:proofErr w:type="spellStart"/>
      <w:r w:rsidR="00AE7EC3">
        <w:rPr>
          <w:sz w:val="20"/>
        </w:rPr>
        <w:t>Insurace</w:t>
      </w:r>
      <w:proofErr w:type="spellEnd"/>
      <w:r w:rsidR="00AE7EC3">
        <w:rPr>
          <w:sz w:val="20"/>
        </w:rPr>
        <w:t xml:space="preserve"> – life insurance</w:t>
      </w:r>
      <w:proofErr w:type="gramStart"/>
      <w:r w:rsidR="00AE7EC3">
        <w:rPr>
          <w:sz w:val="20"/>
        </w:rPr>
        <w:t>,  $</w:t>
      </w:r>
      <w:proofErr w:type="gramEnd"/>
      <w:r w:rsidR="00AE7EC3">
        <w:rPr>
          <w:sz w:val="20"/>
        </w:rPr>
        <w:t xml:space="preserve">4.31;  </w:t>
      </w:r>
    </w:p>
    <w:p w:rsidR="00266AC7" w:rsidRDefault="00ED34AF" w:rsidP="00441802">
      <w:pPr>
        <w:ind w:left="-360" w:right="-360"/>
        <w:rPr>
          <w:sz w:val="20"/>
        </w:rPr>
      </w:pPr>
      <w:r w:rsidRPr="003D5A08">
        <w:rPr>
          <w:b/>
          <w:sz w:val="20"/>
        </w:rPr>
        <w:t xml:space="preserve">RD &amp; BR: </w:t>
      </w:r>
      <w:r>
        <w:rPr>
          <w:b/>
          <w:sz w:val="20"/>
        </w:rPr>
        <w:t xml:space="preserve"> </w:t>
      </w:r>
      <w:r w:rsidR="00AE7EC3">
        <w:rPr>
          <w:sz w:val="20"/>
        </w:rPr>
        <w:t xml:space="preserve">Flint Hills Resources LP – 23.63 tones road oil @ $470.36,  $23033.53;  Hoven Coop Service Company – tire repair M-72, gasoline, fuel, $2258.59;  Lincoln National Life Insurance – life insurance, $49.72;  Montana Dakota Utilities – electricity @ Java shop - $16.59;  Morris Inc – culvert </w:t>
      </w:r>
      <w:r w:rsidR="00E94EC1">
        <w:rPr>
          <w:sz w:val="20"/>
        </w:rPr>
        <w:t xml:space="preserve">replacement Rd 236, $93838.35;  SD Counties – registration Goetz &amp; spouse, $185.00;  Venture Communications Coop – phone service @ Java, internet &amp; phone service, $255.13;  </w:t>
      </w:r>
    </w:p>
    <w:p w:rsidR="00E94EC1" w:rsidRDefault="00ED34AF" w:rsidP="000253CF">
      <w:pPr>
        <w:ind w:left="-360" w:right="-360"/>
        <w:rPr>
          <w:sz w:val="20"/>
        </w:rPr>
      </w:pPr>
      <w:r>
        <w:rPr>
          <w:b/>
          <w:sz w:val="20"/>
        </w:rPr>
        <w:t>SOLID WASTE:</w:t>
      </w:r>
      <w:r>
        <w:rPr>
          <w:sz w:val="20"/>
        </w:rPr>
        <w:t xml:space="preserve">  </w:t>
      </w:r>
      <w:r w:rsidR="00E94EC1">
        <w:rPr>
          <w:sz w:val="20"/>
        </w:rPr>
        <w:t>Lincoln National Life Insurance – life insurance, $26.52</w:t>
      </w:r>
      <w:proofErr w:type="gramStart"/>
      <w:r w:rsidR="00E94EC1">
        <w:rPr>
          <w:sz w:val="20"/>
        </w:rPr>
        <w:t>;  NDSWRA</w:t>
      </w:r>
      <w:proofErr w:type="gramEnd"/>
      <w:r w:rsidR="00E94EC1">
        <w:rPr>
          <w:sz w:val="20"/>
        </w:rPr>
        <w:t xml:space="preserve"> – conference registration </w:t>
      </w:r>
      <w:proofErr w:type="spellStart"/>
      <w:r w:rsidR="00E94EC1">
        <w:rPr>
          <w:sz w:val="20"/>
        </w:rPr>
        <w:t>Weleba</w:t>
      </w:r>
      <w:proofErr w:type="spellEnd"/>
      <w:r w:rsidR="00E94EC1">
        <w:rPr>
          <w:sz w:val="20"/>
        </w:rPr>
        <w:t xml:space="preserve"> &amp; </w:t>
      </w:r>
      <w:proofErr w:type="spellStart"/>
      <w:r w:rsidR="00E94EC1">
        <w:rPr>
          <w:sz w:val="20"/>
        </w:rPr>
        <w:t>Badten</w:t>
      </w:r>
      <w:proofErr w:type="spellEnd"/>
      <w:r w:rsidR="00E94EC1">
        <w:rPr>
          <w:sz w:val="20"/>
        </w:rPr>
        <w:t xml:space="preserve">, $430.00;  SD Federal Property Agency – supplies,  $309.50;  </w:t>
      </w:r>
    </w:p>
    <w:p w:rsidR="00E94EC1" w:rsidRDefault="00E94EC1" w:rsidP="000253CF">
      <w:pPr>
        <w:ind w:left="-360" w:right="-360"/>
        <w:rPr>
          <w:sz w:val="20"/>
        </w:rPr>
      </w:pPr>
      <w:r>
        <w:rPr>
          <w:b/>
          <w:sz w:val="20"/>
        </w:rPr>
        <w:t xml:space="preserve">STATE ACCOUNT FUND:  </w:t>
      </w:r>
      <w:r>
        <w:rPr>
          <w:sz w:val="20"/>
        </w:rPr>
        <w:t>SD Department of Revenue – motor vehicle fees &amp; ROD &amp; vital record fees, $85022.28;</w:t>
      </w:r>
    </w:p>
    <w:p w:rsidR="00E94EC1" w:rsidRDefault="00E94EC1" w:rsidP="000253CF">
      <w:pPr>
        <w:ind w:left="-360" w:right="-360"/>
        <w:rPr>
          <w:sz w:val="20"/>
        </w:rPr>
      </w:pPr>
      <w:r>
        <w:rPr>
          <w:b/>
          <w:sz w:val="20"/>
        </w:rPr>
        <w:t>SCHOOL DISTRICT FUND:</w:t>
      </w:r>
      <w:r>
        <w:rPr>
          <w:sz w:val="20"/>
        </w:rPr>
        <w:t xml:space="preserve">  </w:t>
      </w:r>
      <w:proofErr w:type="spellStart"/>
      <w:r>
        <w:rPr>
          <w:sz w:val="20"/>
        </w:rPr>
        <w:t>Cortrust</w:t>
      </w:r>
      <w:proofErr w:type="spellEnd"/>
      <w:r>
        <w:rPr>
          <w:sz w:val="20"/>
        </w:rPr>
        <w:t xml:space="preserve"> Bank – July 2013 Apportionment, $402.99</w:t>
      </w:r>
      <w:proofErr w:type="gramStart"/>
      <w:r>
        <w:rPr>
          <w:sz w:val="20"/>
        </w:rPr>
        <w:t>;  Hoven</w:t>
      </w:r>
      <w:proofErr w:type="gramEnd"/>
      <w:r>
        <w:rPr>
          <w:sz w:val="20"/>
        </w:rPr>
        <w:t xml:space="preserve"> School District – July 2013 Apportionment, $34.34;  </w:t>
      </w:r>
      <w:proofErr w:type="spellStart"/>
      <w:r>
        <w:rPr>
          <w:sz w:val="20"/>
        </w:rPr>
        <w:t>Dacotah</w:t>
      </w:r>
      <w:proofErr w:type="spellEnd"/>
      <w:r>
        <w:rPr>
          <w:sz w:val="20"/>
        </w:rPr>
        <w:t xml:space="preserve"> Bank – July 2013 Apportionment, $52685.60;  </w:t>
      </w:r>
      <w:proofErr w:type="spellStart"/>
      <w:r>
        <w:rPr>
          <w:sz w:val="20"/>
        </w:rPr>
        <w:t>Bankwest</w:t>
      </w:r>
      <w:proofErr w:type="spellEnd"/>
      <w:r>
        <w:rPr>
          <w:sz w:val="20"/>
        </w:rPr>
        <w:t xml:space="preserve"> – July 2013 Apportionment – 11020.11;</w:t>
      </w:r>
    </w:p>
    <w:p w:rsidR="00E94EC1" w:rsidRDefault="00E94EC1" w:rsidP="000253CF">
      <w:pPr>
        <w:ind w:left="-360" w:right="-360"/>
        <w:rPr>
          <w:sz w:val="20"/>
        </w:rPr>
      </w:pPr>
      <w:r>
        <w:rPr>
          <w:b/>
          <w:sz w:val="20"/>
        </w:rPr>
        <w:t>CITIES &amp; TOWNS FUND:</w:t>
      </w:r>
      <w:r>
        <w:rPr>
          <w:sz w:val="20"/>
        </w:rPr>
        <w:t xml:space="preserve">  City of Mobridge – July 2013 Apportionment, $31687.88</w:t>
      </w:r>
      <w:proofErr w:type="gramStart"/>
      <w:r>
        <w:rPr>
          <w:sz w:val="20"/>
        </w:rPr>
        <w:t xml:space="preserve">;  </w:t>
      </w:r>
      <w:proofErr w:type="spellStart"/>
      <w:r>
        <w:rPr>
          <w:sz w:val="20"/>
        </w:rPr>
        <w:t>Bankwest</w:t>
      </w:r>
      <w:proofErr w:type="spellEnd"/>
      <w:proofErr w:type="gramEnd"/>
      <w:r>
        <w:rPr>
          <w:sz w:val="20"/>
        </w:rPr>
        <w:t xml:space="preserve"> – July 2013 Apportionment, $4792.17;  </w:t>
      </w:r>
      <w:proofErr w:type="spellStart"/>
      <w:r>
        <w:rPr>
          <w:sz w:val="20"/>
        </w:rPr>
        <w:t>Dacotah</w:t>
      </w:r>
      <w:proofErr w:type="spellEnd"/>
      <w:r>
        <w:rPr>
          <w:sz w:val="20"/>
        </w:rPr>
        <w:t xml:space="preserve"> Bank – July 2013 Apportionment, $929.81;  Bank of Hoven – July 2013 Apportionment, $238.40;  </w:t>
      </w:r>
    </w:p>
    <w:p w:rsidR="00E94EC1" w:rsidRDefault="00E94EC1" w:rsidP="000253CF">
      <w:pPr>
        <w:ind w:left="-360" w:right="-360"/>
        <w:rPr>
          <w:sz w:val="20"/>
        </w:rPr>
      </w:pPr>
      <w:r>
        <w:rPr>
          <w:b/>
          <w:sz w:val="20"/>
        </w:rPr>
        <w:t>SALE &amp; EXCISE TAX FUND:</w:t>
      </w:r>
      <w:r>
        <w:rPr>
          <w:sz w:val="20"/>
        </w:rPr>
        <w:t xml:space="preserve">  South Dakota State Treasurer – city &amp; state sales tax, $236.20;  </w:t>
      </w:r>
    </w:p>
    <w:p w:rsidR="00E94EC1" w:rsidRDefault="00E94EC1" w:rsidP="000253CF">
      <w:pPr>
        <w:ind w:left="-360" w:right="-360"/>
        <w:rPr>
          <w:sz w:val="20"/>
        </w:rPr>
      </w:pPr>
      <w:r>
        <w:rPr>
          <w:b/>
          <w:sz w:val="20"/>
        </w:rPr>
        <w:t>JAVA FIRE DISTRICT FUND:</w:t>
      </w:r>
      <w:r>
        <w:rPr>
          <w:sz w:val="20"/>
        </w:rPr>
        <w:t xml:space="preserve">  </w:t>
      </w:r>
      <w:proofErr w:type="spellStart"/>
      <w:r>
        <w:rPr>
          <w:sz w:val="20"/>
        </w:rPr>
        <w:t>Bankwest</w:t>
      </w:r>
      <w:proofErr w:type="spellEnd"/>
      <w:r>
        <w:rPr>
          <w:sz w:val="20"/>
        </w:rPr>
        <w:t xml:space="preserve"> – July 2013 Apportionment, $17.80;  </w:t>
      </w:r>
    </w:p>
    <w:p w:rsidR="00E94EC1" w:rsidRPr="00E94EC1" w:rsidRDefault="00E94EC1" w:rsidP="000253CF">
      <w:pPr>
        <w:ind w:left="-360" w:right="-360"/>
        <w:rPr>
          <w:sz w:val="20"/>
        </w:rPr>
      </w:pPr>
      <w:r>
        <w:rPr>
          <w:b/>
          <w:sz w:val="20"/>
        </w:rPr>
        <w:t>BOWDLE FIRE FUND:</w:t>
      </w:r>
      <w:r>
        <w:rPr>
          <w:sz w:val="20"/>
        </w:rPr>
        <w:t xml:space="preserve">  </w:t>
      </w:r>
      <w:proofErr w:type="spellStart"/>
      <w:r>
        <w:rPr>
          <w:sz w:val="20"/>
        </w:rPr>
        <w:t>Bowdle</w:t>
      </w:r>
      <w:proofErr w:type="spellEnd"/>
      <w:r>
        <w:rPr>
          <w:sz w:val="20"/>
        </w:rPr>
        <w:t xml:space="preserve"> Rural Fire District – July 2013 Apportionment, $3.16;   </w:t>
      </w:r>
    </w:p>
    <w:p w:rsidR="00300720" w:rsidRDefault="00ED34AF" w:rsidP="00AE03BC">
      <w:pPr>
        <w:ind w:left="-360" w:right="-360"/>
        <w:rPr>
          <w:sz w:val="20"/>
        </w:rPr>
      </w:pPr>
      <w:r>
        <w:rPr>
          <w:b/>
          <w:sz w:val="20"/>
        </w:rPr>
        <w:t>REGIONAL E911 FUND:</w:t>
      </w:r>
      <w:r>
        <w:rPr>
          <w:sz w:val="20"/>
        </w:rPr>
        <w:t xml:space="preserve">  </w:t>
      </w:r>
      <w:r w:rsidR="00300720">
        <w:rPr>
          <w:sz w:val="20"/>
        </w:rPr>
        <w:t xml:space="preserve">AT&amp;T – access charges, $151.27;  </w:t>
      </w:r>
      <w:r w:rsidR="006A54DD">
        <w:rPr>
          <w:sz w:val="20"/>
        </w:rPr>
        <w:t>Centurylink – access charges,  $</w:t>
      </w:r>
      <w:r w:rsidR="00300720">
        <w:rPr>
          <w:sz w:val="20"/>
        </w:rPr>
        <w:t xml:space="preserve">1291.54;  Language Line Services – interpretation services, $90.00;  Valley Telecommunications – data base updates, access charges, $868.16;  Venture Communications Coop – data base updates, access charges, $424.09;  West River Telecommunications – phone &amp; internet service, access charges, $2120.74;  </w:t>
      </w:r>
      <w:r w:rsidR="006A54DD">
        <w:rPr>
          <w:sz w:val="20"/>
        </w:rPr>
        <w:t xml:space="preserve">  </w:t>
      </w:r>
    </w:p>
    <w:p w:rsidR="00300720" w:rsidRPr="00300720" w:rsidRDefault="00300720" w:rsidP="00AE03BC">
      <w:pPr>
        <w:ind w:left="-360" w:right="-360"/>
        <w:rPr>
          <w:sz w:val="20"/>
        </w:rPr>
      </w:pPr>
      <w:r>
        <w:rPr>
          <w:b/>
          <w:sz w:val="20"/>
        </w:rPr>
        <w:t xml:space="preserve">S RIVERVIEW RD DISTRICT:  </w:t>
      </w:r>
      <w:proofErr w:type="spellStart"/>
      <w:r>
        <w:rPr>
          <w:sz w:val="20"/>
        </w:rPr>
        <w:t>Bankwest</w:t>
      </w:r>
      <w:proofErr w:type="spellEnd"/>
      <w:r>
        <w:rPr>
          <w:sz w:val="20"/>
        </w:rPr>
        <w:t xml:space="preserve"> – July 20103 Apportionment, $338.21;  </w:t>
      </w:r>
    </w:p>
    <w:p w:rsidR="00AE03BC" w:rsidRDefault="00AE03BC" w:rsidP="00300720">
      <w:pPr>
        <w:ind w:left="-360" w:right="-360"/>
        <w:rPr>
          <w:sz w:val="20"/>
        </w:rPr>
      </w:pPr>
      <w:r>
        <w:rPr>
          <w:b/>
          <w:sz w:val="20"/>
        </w:rPr>
        <w:t xml:space="preserve">WEST PAYMENT CENTER:  </w:t>
      </w:r>
      <w:r w:rsidR="00300720">
        <w:rPr>
          <w:sz w:val="20"/>
        </w:rPr>
        <w:t xml:space="preserve">information charges - $1921.50;  </w:t>
      </w:r>
    </w:p>
    <w:p w:rsidR="00300720" w:rsidRPr="00AE03BC" w:rsidRDefault="00300720" w:rsidP="00300720">
      <w:pPr>
        <w:ind w:left="-360" w:right="-360"/>
        <w:rPr>
          <w:sz w:val="20"/>
        </w:rPr>
      </w:pPr>
    </w:p>
    <w:p w:rsidR="0065087E" w:rsidRDefault="0065087E" w:rsidP="0065087E">
      <w:pPr>
        <w:ind w:left="-360" w:right="-360"/>
        <w:rPr>
          <w:sz w:val="20"/>
        </w:rPr>
      </w:pPr>
    </w:p>
    <w:p w:rsidR="00ED34AF" w:rsidRDefault="00300720" w:rsidP="000253CF">
      <w:pPr>
        <w:ind w:left="-360" w:right="-360"/>
        <w:rPr>
          <w:sz w:val="20"/>
        </w:rPr>
      </w:pPr>
      <w:r>
        <w:rPr>
          <w:b/>
          <w:sz w:val="20"/>
        </w:rPr>
        <w:t>COURTHOUSE ROOF ISSUES:</w:t>
      </w:r>
      <w:r w:rsidR="00ED34AF">
        <w:rPr>
          <w:sz w:val="20"/>
        </w:rPr>
        <w:tab/>
      </w:r>
    </w:p>
    <w:p w:rsidR="00ED34AF" w:rsidRDefault="00ED34AF" w:rsidP="000253CF">
      <w:pPr>
        <w:ind w:left="-360" w:right="-360"/>
        <w:rPr>
          <w:sz w:val="20"/>
        </w:rPr>
      </w:pPr>
    </w:p>
    <w:p w:rsidR="00300720" w:rsidRDefault="00300720" w:rsidP="0043391D">
      <w:pPr>
        <w:ind w:right="-360"/>
        <w:rPr>
          <w:sz w:val="20"/>
        </w:rPr>
      </w:pPr>
      <w:r>
        <w:rPr>
          <w:sz w:val="20"/>
        </w:rPr>
        <w:t>States Attorney Hare report</w:t>
      </w:r>
      <w:r w:rsidR="00017ABF">
        <w:rPr>
          <w:sz w:val="20"/>
        </w:rPr>
        <w:t>ed</w:t>
      </w:r>
      <w:r>
        <w:rPr>
          <w:sz w:val="20"/>
        </w:rPr>
        <w:t xml:space="preserve"> that the contract with </w:t>
      </w:r>
      <w:proofErr w:type="spellStart"/>
      <w:r>
        <w:rPr>
          <w:sz w:val="20"/>
        </w:rPr>
        <w:t>Tecta</w:t>
      </w:r>
      <w:proofErr w:type="spellEnd"/>
      <w:r>
        <w:rPr>
          <w:sz w:val="20"/>
        </w:rPr>
        <w:t xml:space="preserve"> America could be cancelled because the job was not </w:t>
      </w:r>
      <w:r w:rsidR="00D92D8B">
        <w:rPr>
          <w:sz w:val="20"/>
        </w:rPr>
        <w:t xml:space="preserve">completed in a </w:t>
      </w:r>
      <w:r>
        <w:rPr>
          <w:sz w:val="20"/>
        </w:rPr>
        <w:t>timely</w:t>
      </w:r>
      <w:r w:rsidR="00D92D8B">
        <w:rPr>
          <w:sz w:val="20"/>
        </w:rPr>
        <w:t xml:space="preserve"> manner.</w:t>
      </w:r>
      <w:r>
        <w:rPr>
          <w:sz w:val="20"/>
        </w:rPr>
        <w:t xml:space="preserve">  Martin moved and Godkin seconded to cancel the roof </w:t>
      </w:r>
      <w:r w:rsidR="00017ABF">
        <w:rPr>
          <w:sz w:val="20"/>
        </w:rPr>
        <w:t xml:space="preserve">replacement </w:t>
      </w:r>
      <w:r>
        <w:rPr>
          <w:sz w:val="20"/>
        </w:rPr>
        <w:t>contract with</w:t>
      </w:r>
      <w:r w:rsidR="00017ABF">
        <w:rPr>
          <w:sz w:val="20"/>
        </w:rPr>
        <w:t xml:space="preserve"> </w:t>
      </w:r>
      <w:proofErr w:type="spellStart"/>
      <w:r w:rsidR="00017ABF">
        <w:rPr>
          <w:sz w:val="20"/>
        </w:rPr>
        <w:t>Tecta</w:t>
      </w:r>
      <w:proofErr w:type="spellEnd"/>
      <w:r w:rsidR="00017ABF">
        <w:rPr>
          <w:sz w:val="20"/>
        </w:rPr>
        <w:t xml:space="preserve"> America.  Voting Aye: 4; Nay: 0.</w:t>
      </w:r>
      <w:r>
        <w:rPr>
          <w:sz w:val="20"/>
        </w:rPr>
        <w:t xml:space="preserve"> </w:t>
      </w:r>
      <w:proofErr w:type="gramStart"/>
      <w:r>
        <w:rPr>
          <w:sz w:val="20"/>
        </w:rPr>
        <w:t>The</w:t>
      </w:r>
      <w:proofErr w:type="gramEnd"/>
      <w:r>
        <w:rPr>
          <w:sz w:val="20"/>
        </w:rPr>
        <w:t xml:space="preserve"> motion was adopted.</w:t>
      </w:r>
    </w:p>
    <w:p w:rsidR="00017ABF" w:rsidRDefault="00017ABF" w:rsidP="0043391D">
      <w:pPr>
        <w:ind w:right="-360"/>
        <w:rPr>
          <w:sz w:val="20"/>
        </w:rPr>
      </w:pPr>
    </w:p>
    <w:p w:rsidR="00017ABF" w:rsidRDefault="00017ABF" w:rsidP="0043391D">
      <w:pPr>
        <w:ind w:right="-360"/>
        <w:rPr>
          <w:sz w:val="20"/>
        </w:rPr>
      </w:pPr>
      <w:r>
        <w:rPr>
          <w:sz w:val="20"/>
        </w:rPr>
        <w:t>Martin informed the board that he does not believe the roof needs replacement. He stated that repairs could be made to bring the roof back to like new. He will get quotes for repairs only.</w:t>
      </w:r>
    </w:p>
    <w:p w:rsidR="00300720" w:rsidRDefault="00300720" w:rsidP="0043391D">
      <w:pPr>
        <w:ind w:right="-360"/>
        <w:rPr>
          <w:sz w:val="20"/>
        </w:rPr>
      </w:pPr>
    </w:p>
    <w:p w:rsidR="0065087E" w:rsidRDefault="00017ABF" w:rsidP="0043391D">
      <w:pPr>
        <w:ind w:right="-360"/>
        <w:rPr>
          <w:sz w:val="20"/>
        </w:rPr>
      </w:pPr>
      <w:r>
        <w:rPr>
          <w:sz w:val="20"/>
        </w:rPr>
        <w:t xml:space="preserve">Auditor </w:t>
      </w:r>
      <w:proofErr w:type="spellStart"/>
      <w:r>
        <w:rPr>
          <w:sz w:val="20"/>
        </w:rPr>
        <w:t>Krein</w:t>
      </w:r>
      <w:proofErr w:type="spellEnd"/>
      <w:r>
        <w:rPr>
          <w:sz w:val="20"/>
        </w:rPr>
        <w:t xml:space="preserve"> submitted a letter from the insurance company stating that they will pay $5000.00</w:t>
      </w:r>
      <w:r w:rsidR="00300720">
        <w:rPr>
          <w:sz w:val="20"/>
        </w:rPr>
        <w:t xml:space="preserve"> </w:t>
      </w:r>
      <w:r>
        <w:rPr>
          <w:sz w:val="20"/>
        </w:rPr>
        <w:t>if the county signs a release</w:t>
      </w:r>
      <w:r w:rsidR="00300720">
        <w:rPr>
          <w:sz w:val="20"/>
        </w:rPr>
        <w:t xml:space="preserve"> from further liability concerning hail damage to the roof</w:t>
      </w:r>
      <w:r>
        <w:rPr>
          <w:sz w:val="20"/>
        </w:rPr>
        <w:t xml:space="preserve"> on August 3</w:t>
      </w:r>
      <w:r w:rsidRPr="00017ABF">
        <w:rPr>
          <w:sz w:val="20"/>
          <w:vertAlign w:val="superscript"/>
        </w:rPr>
        <w:t>rd</w:t>
      </w:r>
      <w:r>
        <w:rPr>
          <w:sz w:val="20"/>
        </w:rPr>
        <w:t>, 2012</w:t>
      </w:r>
      <w:r w:rsidR="00300720">
        <w:rPr>
          <w:sz w:val="20"/>
        </w:rPr>
        <w:t xml:space="preserve">.  </w:t>
      </w:r>
      <w:proofErr w:type="spellStart"/>
      <w:r w:rsidR="00300720">
        <w:rPr>
          <w:sz w:val="20"/>
        </w:rPr>
        <w:t>Godkin</w:t>
      </w:r>
      <w:proofErr w:type="spellEnd"/>
      <w:r w:rsidR="00300720">
        <w:rPr>
          <w:sz w:val="20"/>
        </w:rPr>
        <w:t xml:space="preserve"> moved and </w:t>
      </w:r>
      <w:proofErr w:type="spellStart"/>
      <w:r w:rsidR="00300720">
        <w:rPr>
          <w:sz w:val="20"/>
        </w:rPr>
        <w:t>Leff</w:t>
      </w:r>
      <w:proofErr w:type="spellEnd"/>
      <w:r w:rsidR="00300720">
        <w:rPr>
          <w:sz w:val="20"/>
        </w:rPr>
        <w:t xml:space="preserve"> seconded to receive the $5000</w:t>
      </w:r>
      <w:r>
        <w:rPr>
          <w:sz w:val="20"/>
        </w:rPr>
        <w:t>.00</w:t>
      </w:r>
      <w:r w:rsidR="00300720">
        <w:rPr>
          <w:sz w:val="20"/>
        </w:rPr>
        <w:t xml:space="preserve"> and sign the release with the insurance company.  Voting Aye: 4</w:t>
      </w:r>
      <w:proofErr w:type="gramStart"/>
      <w:r w:rsidR="00300720">
        <w:rPr>
          <w:sz w:val="20"/>
        </w:rPr>
        <w:t>;  Nay</w:t>
      </w:r>
      <w:proofErr w:type="gramEnd"/>
      <w:r w:rsidR="00300720">
        <w:rPr>
          <w:sz w:val="20"/>
        </w:rPr>
        <w:t xml:space="preserve">: 0.  The motion was adopted.  </w:t>
      </w:r>
    </w:p>
    <w:p w:rsidR="0079705B" w:rsidRDefault="0079705B" w:rsidP="0043391D">
      <w:pPr>
        <w:ind w:right="-360"/>
        <w:rPr>
          <w:sz w:val="20"/>
        </w:rPr>
      </w:pPr>
    </w:p>
    <w:p w:rsidR="0079705B" w:rsidRDefault="0079705B" w:rsidP="0043391D">
      <w:pPr>
        <w:ind w:right="-360"/>
        <w:rPr>
          <w:sz w:val="20"/>
        </w:rPr>
      </w:pPr>
      <w:r>
        <w:rPr>
          <w:sz w:val="20"/>
        </w:rPr>
        <w:t xml:space="preserve">Martin moved and </w:t>
      </w:r>
      <w:proofErr w:type="spellStart"/>
      <w:r>
        <w:rPr>
          <w:sz w:val="20"/>
        </w:rPr>
        <w:t>Leff</w:t>
      </w:r>
      <w:proofErr w:type="spellEnd"/>
      <w:r>
        <w:rPr>
          <w:sz w:val="20"/>
        </w:rPr>
        <w:t xml:space="preserve"> seconded to advertise for quotes </w:t>
      </w:r>
      <w:r w:rsidR="00017ABF">
        <w:rPr>
          <w:sz w:val="20"/>
        </w:rPr>
        <w:t>for property and liability insurance</w:t>
      </w:r>
      <w:r>
        <w:rPr>
          <w:sz w:val="20"/>
        </w:rPr>
        <w:t>.  Voting Aye: 4</w:t>
      </w:r>
      <w:proofErr w:type="gramStart"/>
      <w:r>
        <w:rPr>
          <w:sz w:val="20"/>
        </w:rPr>
        <w:t>;  Nay</w:t>
      </w:r>
      <w:proofErr w:type="gramEnd"/>
      <w:r>
        <w:rPr>
          <w:sz w:val="20"/>
        </w:rPr>
        <w:t xml:space="preserve">: 0.  The motion was adopted.  </w:t>
      </w:r>
    </w:p>
    <w:p w:rsidR="00D92D8B" w:rsidRDefault="00D92D8B" w:rsidP="0043391D">
      <w:pPr>
        <w:ind w:left="-360" w:right="-360"/>
        <w:rPr>
          <w:sz w:val="20"/>
        </w:rPr>
      </w:pPr>
    </w:p>
    <w:p w:rsidR="00D92D8B" w:rsidRDefault="00D92D8B" w:rsidP="0043391D">
      <w:pPr>
        <w:ind w:left="-360" w:right="-360"/>
        <w:rPr>
          <w:sz w:val="20"/>
        </w:rPr>
      </w:pPr>
    </w:p>
    <w:p w:rsidR="00BC5B2D" w:rsidRDefault="0079705B" w:rsidP="0043391D">
      <w:pPr>
        <w:ind w:left="-360" w:right="-360"/>
        <w:rPr>
          <w:b/>
          <w:sz w:val="20"/>
        </w:rPr>
      </w:pPr>
      <w:r>
        <w:rPr>
          <w:b/>
          <w:sz w:val="20"/>
        </w:rPr>
        <w:t>MONTHLY DEPARTMENT HEAD MEETING:</w:t>
      </w:r>
    </w:p>
    <w:p w:rsidR="0079705B" w:rsidRDefault="0079705B" w:rsidP="0043391D">
      <w:pPr>
        <w:ind w:left="-360" w:right="-360"/>
        <w:rPr>
          <w:b/>
          <w:sz w:val="20"/>
        </w:rPr>
      </w:pPr>
    </w:p>
    <w:p w:rsidR="00594504" w:rsidRDefault="0079705B" w:rsidP="0079705B">
      <w:pPr>
        <w:ind w:right="-360"/>
        <w:rPr>
          <w:b/>
          <w:sz w:val="20"/>
        </w:rPr>
      </w:pPr>
      <w:r>
        <w:rPr>
          <w:sz w:val="20"/>
        </w:rPr>
        <w:t xml:space="preserve">The Department Heads requested that hourly employees be allowed to work 10 hour days but leaving the Courthouse hours for the public the same, 8 am – 5 pm, Monday through Friday.  The Commissioners will give the issue some consideration and discussion and get back to the Department Heads with a decision.  </w:t>
      </w:r>
    </w:p>
    <w:p w:rsidR="00594504" w:rsidRDefault="00594504" w:rsidP="0043391D">
      <w:pPr>
        <w:ind w:left="-360" w:right="-360"/>
        <w:rPr>
          <w:b/>
          <w:sz w:val="20"/>
        </w:rPr>
      </w:pPr>
      <w:r>
        <w:rPr>
          <w:b/>
          <w:sz w:val="20"/>
        </w:rPr>
        <w:lastRenderedPageBreak/>
        <w:tab/>
      </w:r>
    </w:p>
    <w:p w:rsidR="00594504" w:rsidRDefault="00594504" w:rsidP="00012225">
      <w:pPr>
        <w:ind w:right="-360"/>
        <w:rPr>
          <w:sz w:val="20"/>
        </w:rPr>
      </w:pPr>
    </w:p>
    <w:p w:rsidR="00E21395" w:rsidRDefault="00E21395" w:rsidP="0043391D">
      <w:pPr>
        <w:ind w:left="-360" w:right="-360"/>
        <w:rPr>
          <w:b/>
          <w:sz w:val="20"/>
        </w:rPr>
      </w:pPr>
    </w:p>
    <w:p w:rsidR="0079705B" w:rsidRDefault="0079705B" w:rsidP="0043391D">
      <w:pPr>
        <w:ind w:left="-360" w:right="-360"/>
        <w:rPr>
          <w:b/>
          <w:sz w:val="20"/>
        </w:rPr>
      </w:pPr>
      <w:proofErr w:type="gramStart"/>
      <w:r>
        <w:rPr>
          <w:b/>
          <w:sz w:val="20"/>
        </w:rPr>
        <w:t>SHERIFF &amp;</w:t>
      </w:r>
      <w:proofErr w:type="gramEnd"/>
      <w:r>
        <w:rPr>
          <w:b/>
          <w:sz w:val="20"/>
        </w:rPr>
        <w:t xml:space="preserve"> JAIL ISSUES:</w:t>
      </w:r>
    </w:p>
    <w:p w:rsidR="0079705B" w:rsidRDefault="00D92D8B" w:rsidP="0079705B">
      <w:pPr>
        <w:ind w:right="-360"/>
        <w:rPr>
          <w:sz w:val="20"/>
        </w:rPr>
      </w:pPr>
      <w:r>
        <w:rPr>
          <w:sz w:val="20"/>
        </w:rPr>
        <w:t>S</w:t>
      </w:r>
      <w:r w:rsidR="0079705B">
        <w:rPr>
          <w:sz w:val="20"/>
        </w:rPr>
        <w:t>heriff Mohr requested permission to hire a full time uncertified jailer effective Sunday, August 25, 2013 at $12.77 per hour.  Martin moved and Godkin seconded a motion approving the hiring a full time uncertified jailer upon completion of background check</w:t>
      </w:r>
      <w:r w:rsidR="0079705B">
        <w:rPr>
          <w:b/>
          <w:sz w:val="20"/>
        </w:rPr>
        <w:t xml:space="preserve">.  </w:t>
      </w:r>
      <w:r w:rsidR="00017ABF">
        <w:rPr>
          <w:sz w:val="20"/>
        </w:rPr>
        <w:t xml:space="preserve">Voting Aye: 4; </w:t>
      </w:r>
      <w:r w:rsidR="0079705B">
        <w:rPr>
          <w:sz w:val="20"/>
        </w:rPr>
        <w:t>Nay: 0.</w:t>
      </w:r>
      <w:r w:rsidR="004D2F41">
        <w:rPr>
          <w:sz w:val="20"/>
        </w:rPr>
        <w:t xml:space="preserve"> </w:t>
      </w:r>
      <w:proofErr w:type="gramStart"/>
      <w:r w:rsidR="004D2F41">
        <w:rPr>
          <w:sz w:val="20"/>
        </w:rPr>
        <w:t>The</w:t>
      </w:r>
      <w:proofErr w:type="gramEnd"/>
      <w:r w:rsidR="004D2F41">
        <w:rPr>
          <w:sz w:val="20"/>
        </w:rPr>
        <w:t xml:space="preserve"> motion was adopted.</w:t>
      </w:r>
    </w:p>
    <w:p w:rsidR="0079705B" w:rsidRDefault="0079705B" w:rsidP="0079705B">
      <w:pPr>
        <w:ind w:right="-360"/>
        <w:rPr>
          <w:sz w:val="20"/>
        </w:rPr>
      </w:pPr>
    </w:p>
    <w:p w:rsidR="0079705B" w:rsidRDefault="0079705B" w:rsidP="0079705B">
      <w:pPr>
        <w:ind w:right="-360"/>
        <w:rPr>
          <w:sz w:val="20"/>
        </w:rPr>
      </w:pPr>
      <w:r>
        <w:rPr>
          <w:sz w:val="20"/>
        </w:rPr>
        <w:t xml:space="preserve">Sheriff Mohr reports that </w:t>
      </w:r>
      <w:proofErr w:type="spellStart"/>
      <w:r>
        <w:rPr>
          <w:sz w:val="20"/>
        </w:rPr>
        <w:t>Marske</w:t>
      </w:r>
      <w:proofErr w:type="spellEnd"/>
      <w:r>
        <w:rPr>
          <w:sz w:val="20"/>
        </w:rPr>
        <w:t xml:space="preserve"> has reported that they will no longer be working on jail renovation issues with no </w:t>
      </w:r>
      <w:r w:rsidR="00017ABF">
        <w:rPr>
          <w:sz w:val="20"/>
        </w:rPr>
        <w:t>compensation unless a decision is made on whether the county will build or not</w:t>
      </w:r>
    </w:p>
    <w:p w:rsidR="0079705B" w:rsidRDefault="0079705B" w:rsidP="0079705B">
      <w:pPr>
        <w:ind w:right="-360"/>
        <w:rPr>
          <w:sz w:val="20"/>
        </w:rPr>
      </w:pPr>
    </w:p>
    <w:p w:rsidR="0079705B" w:rsidRDefault="0079705B" w:rsidP="0079705B">
      <w:pPr>
        <w:ind w:right="-360"/>
        <w:rPr>
          <w:sz w:val="20"/>
        </w:rPr>
      </w:pPr>
      <w:r>
        <w:rPr>
          <w:sz w:val="20"/>
        </w:rPr>
        <w:t xml:space="preserve">Judge </w:t>
      </w:r>
      <w:proofErr w:type="spellStart"/>
      <w:r>
        <w:rPr>
          <w:sz w:val="20"/>
        </w:rPr>
        <w:t>Myren</w:t>
      </w:r>
      <w:proofErr w:type="spellEnd"/>
      <w:r>
        <w:rPr>
          <w:sz w:val="20"/>
        </w:rPr>
        <w:t xml:space="preserve"> was in attendance for questions regarding upcoming changes in laws.  He reports that trends in the last 20 years ha</w:t>
      </w:r>
      <w:r w:rsidR="00762503">
        <w:rPr>
          <w:sz w:val="20"/>
        </w:rPr>
        <w:t>ve</w:t>
      </w:r>
      <w:r>
        <w:rPr>
          <w:sz w:val="20"/>
        </w:rPr>
        <w:t xml:space="preserve"> seen more non</w:t>
      </w:r>
      <w:r w:rsidR="00017ABF">
        <w:rPr>
          <w:sz w:val="20"/>
        </w:rPr>
        <w:t>-</w:t>
      </w:r>
      <w:r>
        <w:rPr>
          <w:sz w:val="20"/>
        </w:rPr>
        <w:t>violent crimes, mostly drugs</w:t>
      </w:r>
      <w:r w:rsidR="00762503">
        <w:rPr>
          <w:sz w:val="20"/>
        </w:rPr>
        <w:t xml:space="preserve"> and alcohol</w:t>
      </w:r>
      <w:r>
        <w:rPr>
          <w:sz w:val="20"/>
        </w:rPr>
        <w:t xml:space="preserve">, increasing in rural counties because of the lack of treatment resources.  Ideally rural areas will be working to provide more resources and there is at the current time </w:t>
      </w:r>
      <w:r w:rsidR="004D2F41">
        <w:rPr>
          <w:sz w:val="20"/>
        </w:rPr>
        <w:t>“HOPE COURT PROJECT” being piloted in Walworth County.  The result of this project could result in more days being spent in county jails rather than in prison.  Commissioner Martin still believes that building a jail at this time would be a mistake.</w:t>
      </w:r>
    </w:p>
    <w:p w:rsidR="004D2F41" w:rsidRDefault="004D2F41" w:rsidP="0079705B">
      <w:pPr>
        <w:ind w:right="-360"/>
        <w:rPr>
          <w:sz w:val="20"/>
        </w:rPr>
      </w:pPr>
    </w:p>
    <w:p w:rsidR="004D2F41" w:rsidRDefault="004D2F41" w:rsidP="0079705B">
      <w:pPr>
        <w:ind w:right="-360"/>
        <w:rPr>
          <w:sz w:val="20"/>
        </w:rPr>
      </w:pPr>
      <w:r>
        <w:rPr>
          <w:sz w:val="20"/>
        </w:rPr>
        <w:t>Sheriff Mohr presented a contract to the commission for approval with the City of Java for law enforcement services.  Java will be billed on a monthly basis at $50 per hour,</w:t>
      </w:r>
      <w:r w:rsidR="00D92D8B">
        <w:rPr>
          <w:sz w:val="20"/>
        </w:rPr>
        <w:t xml:space="preserve"> with a</w:t>
      </w:r>
      <w:r>
        <w:rPr>
          <w:sz w:val="20"/>
        </w:rPr>
        <w:t xml:space="preserve"> minimum of 1 hour per call and no dog calls will be acted on.  Martin moved and Leff seconded to approve the law enforcement contract with th</w:t>
      </w:r>
      <w:r w:rsidR="00FE241B">
        <w:rPr>
          <w:sz w:val="20"/>
        </w:rPr>
        <w:t xml:space="preserve">e town of Java.  Voting Aye: 4; Nay: 0. </w:t>
      </w:r>
      <w:proofErr w:type="gramStart"/>
      <w:r>
        <w:rPr>
          <w:sz w:val="20"/>
        </w:rPr>
        <w:t>The</w:t>
      </w:r>
      <w:proofErr w:type="gramEnd"/>
      <w:r>
        <w:rPr>
          <w:sz w:val="20"/>
        </w:rPr>
        <w:t xml:space="preserve"> motion was adopted.</w:t>
      </w:r>
    </w:p>
    <w:p w:rsidR="0079705B" w:rsidRPr="0079705B" w:rsidRDefault="0079705B" w:rsidP="0043391D">
      <w:pPr>
        <w:ind w:left="-360" w:right="-360"/>
        <w:rPr>
          <w:sz w:val="20"/>
        </w:rPr>
      </w:pPr>
    </w:p>
    <w:p w:rsidR="00E21395" w:rsidRDefault="00E21395" w:rsidP="0043391D">
      <w:pPr>
        <w:ind w:left="-360" w:right="-360"/>
        <w:rPr>
          <w:b/>
          <w:sz w:val="20"/>
        </w:rPr>
      </w:pPr>
      <w:r>
        <w:rPr>
          <w:b/>
          <w:sz w:val="20"/>
        </w:rPr>
        <w:t>HIGHWAY &amp; LANDFILL ISSUES:</w:t>
      </w:r>
    </w:p>
    <w:p w:rsidR="00E21395" w:rsidRDefault="00E21395" w:rsidP="0043391D">
      <w:pPr>
        <w:ind w:left="-360" w:right="-360"/>
        <w:rPr>
          <w:b/>
          <w:sz w:val="20"/>
        </w:rPr>
      </w:pPr>
    </w:p>
    <w:p w:rsidR="006A2499" w:rsidRDefault="004D2F41" w:rsidP="006A2499">
      <w:pPr>
        <w:ind w:right="-360"/>
        <w:rPr>
          <w:sz w:val="20"/>
        </w:rPr>
      </w:pPr>
      <w:r>
        <w:rPr>
          <w:sz w:val="20"/>
        </w:rPr>
        <w:t xml:space="preserve">Commissioner Martin presented </w:t>
      </w:r>
      <w:r w:rsidR="006A2499">
        <w:rPr>
          <w:sz w:val="20"/>
        </w:rPr>
        <w:t xml:space="preserve"> a financial report that he completed reflecting what he feels is the financial position of the Landfill as of  June 30, 2013 and the 2014 Budget.  </w:t>
      </w:r>
    </w:p>
    <w:p w:rsidR="006A2499" w:rsidRDefault="006A2499" w:rsidP="0043391D">
      <w:pPr>
        <w:ind w:left="-360" w:right="-360"/>
        <w:rPr>
          <w:sz w:val="20"/>
        </w:rPr>
      </w:pPr>
    </w:p>
    <w:p w:rsidR="00E21395" w:rsidRPr="002C34C1" w:rsidRDefault="006A2499" w:rsidP="006A2499">
      <w:pPr>
        <w:ind w:right="-360" w:firstLine="45"/>
        <w:rPr>
          <w:sz w:val="20"/>
        </w:rPr>
      </w:pPr>
      <w:r w:rsidRPr="002C34C1">
        <w:rPr>
          <w:sz w:val="20"/>
        </w:rPr>
        <w:t xml:space="preserve">Landfill Supervisor </w:t>
      </w:r>
      <w:proofErr w:type="spellStart"/>
      <w:r w:rsidRPr="002C34C1">
        <w:rPr>
          <w:sz w:val="20"/>
        </w:rPr>
        <w:t>Badten</w:t>
      </w:r>
      <w:proofErr w:type="spellEnd"/>
      <w:r w:rsidRPr="002C34C1">
        <w:rPr>
          <w:sz w:val="20"/>
        </w:rPr>
        <w:t xml:space="preserve"> </w:t>
      </w:r>
      <w:r w:rsidR="002C34C1" w:rsidRPr="002C34C1">
        <w:rPr>
          <w:sz w:val="20"/>
        </w:rPr>
        <w:t xml:space="preserve">informed the board that due to an incorrectly </w:t>
      </w:r>
      <w:r w:rsidRPr="002C34C1">
        <w:rPr>
          <w:sz w:val="20"/>
        </w:rPr>
        <w:t xml:space="preserve">published bid that the bid </w:t>
      </w:r>
      <w:r w:rsidR="002C34C1" w:rsidRPr="002C34C1">
        <w:rPr>
          <w:sz w:val="20"/>
        </w:rPr>
        <w:t>available from Walsh County North Dakota for a new landfill</w:t>
      </w:r>
      <w:r w:rsidRPr="002C34C1">
        <w:rPr>
          <w:sz w:val="20"/>
        </w:rPr>
        <w:t xml:space="preserve"> wheel loader will not be</w:t>
      </w:r>
      <w:r w:rsidR="002C34C1" w:rsidRPr="002C34C1">
        <w:rPr>
          <w:sz w:val="20"/>
        </w:rPr>
        <w:t xml:space="preserve"> available.</w:t>
      </w:r>
      <w:r w:rsidRPr="002C34C1">
        <w:rPr>
          <w:sz w:val="20"/>
        </w:rPr>
        <w:t xml:space="preserve"> </w:t>
      </w:r>
      <w:r w:rsidR="002C34C1" w:rsidRPr="002C34C1">
        <w:rPr>
          <w:sz w:val="20"/>
        </w:rPr>
        <w:t>He will do further price checking before any action is taken.</w:t>
      </w:r>
    </w:p>
    <w:p w:rsidR="00E21395" w:rsidRDefault="00E21395" w:rsidP="0043391D">
      <w:pPr>
        <w:ind w:left="-360" w:right="-360"/>
        <w:rPr>
          <w:sz w:val="20"/>
        </w:rPr>
      </w:pPr>
    </w:p>
    <w:p w:rsidR="00D12479" w:rsidRPr="00E21395" w:rsidRDefault="00D12479" w:rsidP="00E21395">
      <w:pPr>
        <w:ind w:right="-360"/>
        <w:rPr>
          <w:sz w:val="20"/>
        </w:rPr>
      </w:pPr>
    </w:p>
    <w:p w:rsidR="006A2499" w:rsidRDefault="006A2499" w:rsidP="0043391D">
      <w:pPr>
        <w:ind w:left="-360" w:right="-360"/>
        <w:rPr>
          <w:b/>
          <w:sz w:val="20"/>
        </w:rPr>
      </w:pPr>
      <w:r>
        <w:rPr>
          <w:b/>
          <w:sz w:val="20"/>
        </w:rPr>
        <w:t>WEB AGREEMENT:</w:t>
      </w:r>
    </w:p>
    <w:p w:rsidR="006A2499" w:rsidRDefault="006A2499" w:rsidP="0043391D">
      <w:pPr>
        <w:ind w:left="-360" w:right="-360"/>
        <w:rPr>
          <w:b/>
          <w:sz w:val="20"/>
        </w:rPr>
      </w:pPr>
    </w:p>
    <w:p w:rsidR="006A2499" w:rsidRDefault="006A2499" w:rsidP="006A2499">
      <w:pPr>
        <w:ind w:right="-360"/>
        <w:rPr>
          <w:sz w:val="20"/>
        </w:rPr>
      </w:pPr>
      <w:r>
        <w:rPr>
          <w:sz w:val="20"/>
        </w:rPr>
        <w:t>Leff moved and Martin seconded a motion to sign an agreement with WEB for occupancy on right of way fo</w:t>
      </w:r>
      <w:r w:rsidR="00FE241B">
        <w:rPr>
          <w:sz w:val="20"/>
        </w:rPr>
        <w:t>r water lines</w:t>
      </w:r>
      <w:r w:rsidR="0050593B">
        <w:rPr>
          <w:sz w:val="20"/>
        </w:rPr>
        <w:t xml:space="preserve"> at 130</w:t>
      </w:r>
      <w:r w:rsidR="0050593B" w:rsidRPr="0050593B">
        <w:rPr>
          <w:sz w:val="20"/>
          <w:vertAlign w:val="superscript"/>
        </w:rPr>
        <w:t>th</w:t>
      </w:r>
      <w:r w:rsidR="0050593B">
        <w:rPr>
          <w:sz w:val="20"/>
        </w:rPr>
        <w:t xml:space="preserve"> St, Section 32, Township 124 North, Range 76 West, </w:t>
      </w:r>
      <w:proofErr w:type="gramStart"/>
      <w:r w:rsidR="0050593B">
        <w:rPr>
          <w:sz w:val="20"/>
        </w:rPr>
        <w:t>Walworth</w:t>
      </w:r>
      <w:proofErr w:type="gramEnd"/>
      <w:r w:rsidR="0050593B">
        <w:rPr>
          <w:sz w:val="20"/>
        </w:rPr>
        <w:t xml:space="preserve"> County, South Dakota</w:t>
      </w:r>
      <w:r w:rsidR="00FE241B">
        <w:rPr>
          <w:sz w:val="20"/>
        </w:rPr>
        <w:t xml:space="preserve">.  Voting Aye: 4; Nay: 0. </w:t>
      </w:r>
      <w:proofErr w:type="gramStart"/>
      <w:r>
        <w:rPr>
          <w:sz w:val="20"/>
        </w:rPr>
        <w:t>The</w:t>
      </w:r>
      <w:proofErr w:type="gramEnd"/>
      <w:r>
        <w:rPr>
          <w:sz w:val="20"/>
        </w:rPr>
        <w:t xml:space="preserve"> motion was adopted.</w:t>
      </w:r>
    </w:p>
    <w:p w:rsidR="006A2499" w:rsidRDefault="006A2499" w:rsidP="0043391D">
      <w:pPr>
        <w:ind w:left="-360" w:right="-360"/>
        <w:rPr>
          <w:sz w:val="20"/>
        </w:rPr>
      </w:pPr>
    </w:p>
    <w:p w:rsidR="006A2499" w:rsidRPr="006A2499" w:rsidRDefault="006A2499" w:rsidP="0043391D">
      <w:pPr>
        <w:ind w:left="-360" w:right="-360"/>
        <w:rPr>
          <w:sz w:val="20"/>
        </w:rPr>
      </w:pPr>
    </w:p>
    <w:p w:rsidR="00357F53" w:rsidRDefault="00357F53" w:rsidP="0043391D">
      <w:pPr>
        <w:ind w:left="-360" w:right="-360"/>
        <w:rPr>
          <w:b/>
          <w:sz w:val="20"/>
        </w:rPr>
      </w:pPr>
      <w:r>
        <w:rPr>
          <w:b/>
          <w:sz w:val="20"/>
        </w:rPr>
        <w:t>OLD BUSINESS:</w:t>
      </w:r>
    </w:p>
    <w:p w:rsidR="00357F53" w:rsidRDefault="00357F53" w:rsidP="00357F53">
      <w:pPr>
        <w:ind w:right="-360"/>
        <w:rPr>
          <w:sz w:val="20"/>
        </w:rPr>
      </w:pPr>
    </w:p>
    <w:p w:rsidR="00357F53" w:rsidRDefault="00357F53" w:rsidP="00357F53">
      <w:pPr>
        <w:ind w:right="-360"/>
        <w:rPr>
          <w:sz w:val="20"/>
        </w:rPr>
      </w:pPr>
      <w:r>
        <w:rPr>
          <w:sz w:val="20"/>
        </w:rPr>
        <w:t>Commissioner Martin report</w:t>
      </w:r>
      <w:r w:rsidR="0050593B">
        <w:rPr>
          <w:sz w:val="20"/>
        </w:rPr>
        <w:t>ed</w:t>
      </w:r>
      <w:r>
        <w:rPr>
          <w:sz w:val="20"/>
        </w:rPr>
        <w:t xml:space="preserve"> that he has viewed the tax deed property in Java.  He does not think that the building needs to be demolished at this time.  He feels that the building can be secured i</w:t>
      </w:r>
      <w:r w:rsidR="0050593B">
        <w:rPr>
          <w:sz w:val="20"/>
        </w:rPr>
        <w:t>n some manner.  He also suggested</w:t>
      </w:r>
      <w:r>
        <w:rPr>
          <w:sz w:val="20"/>
        </w:rPr>
        <w:t xml:space="preserve"> that we come up with a criteria for deciding the fate of tax deed properties.  He would like to write up a set of guidelines for review by the </w:t>
      </w:r>
      <w:r w:rsidR="0050593B">
        <w:rPr>
          <w:sz w:val="20"/>
        </w:rPr>
        <w:t>board</w:t>
      </w:r>
      <w:r>
        <w:rPr>
          <w:sz w:val="20"/>
        </w:rPr>
        <w:t>.</w:t>
      </w:r>
    </w:p>
    <w:p w:rsidR="00357F53" w:rsidRDefault="00357F53" w:rsidP="00357F53">
      <w:pPr>
        <w:ind w:right="-360"/>
        <w:rPr>
          <w:sz w:val="20"/>
        </w:rPr>
      </w:pPr>
    </w:p>
    <w:p w:rsidR="00357F53" w:rsidRDefault="00357F53" w:rsidP="00357F53">
      <w:pPr>
        <w:ind w:right="-360"/>
        <w:rPr>
          <w:sz w:val="20"/>
        </w:rPr>
      </w:pPr>
      <w:r>
        <w:rPr>
          <w:sz w:val="20"/>
        </w:rPr>
        <w:t>C</w:t>
      </w:r>
      <w:r w:rsidR="0050593B">
        <w:rPr>
          <w:sz w:val="20"/>
        </w:rPr>
        <w:t>hairman Pudwill reported</w:t>
      </w:r>
      <w:r>
        <w:rPr>
          <w:sz w:val="20"/>
        </w:rPr>
        <w:t xml:space="preserve"> that she </w:t>
      </w:r>
      <w:r w:rsidR="0050593B">
        <w:rPr>
          <w:sz w:val="20"/>
        </w:rPr>
        <w:t>received</w:t>
      </w:r>
      <w:r>
        <w:rPr>
          <w:sz w:val="20"/>
        </w:rPr>
        <w:t xml:space="preserve"> a check for $6000</w:t>
      </w:r>
      <w:r w:rsidR="0050593B">
        <w:rPr>
          <w:sz w:val="20"/>
        </w:rPr>
        <w:t>.00 from the T</w:t>
      </w:r>
      <w:r>
        <w:rPr>
          <w:sz w:val="20"/>
        </w:rPr>
        <w:t xml:space="preserve">own of Lowry to be distributed to the various fire departments in Walworth County.  The </w:t>
      </w:r>
      <w:r w:rsidR="0050593B">
        <w:rPr>
          <w:sz w:val="20"/>
        </w:rPr>
        <w:t>T</w:t>
      </w:r>
      <w:r w:rsidR="00D92D8B">
        <w:rPr>
          <w:sz w:val="20"/>
        </w:rPr>
        <w:t>own of Lowry</w:t>
      </w:r>
      <w:r>
        <w:rPr>
          <w:sz w:val="20"/>
        </w:rPr>
        <w:t xml:space="preserve"> </w:t>
      </w:r>
      <w:r w:rsidR="0050593B">
        <w:rPr>
          <w:sz w:val="20"/>
        </w:rPr>
        <w:t>stated</w:t>
      </w:r>
      <w:r>
        <w:rPr>
          <w:sz w:val="20"/>
        </w:rPr>
        <w:t xml:space="preserve"> that they have given $2000</w:t>
      </w:r>
      <w:r w:rsidR="0050593B">
        <w:rPr>
          <w:sz w:val="20"/>
        </w:rPr>
        <w:t>.00</w:t>
      </w:r>
      <w:r>
        <w:rPr>
          <w:sz w:val="20"/>
        </w:rPr>
        <w:t xml:space="preserve"> each to Selby and </w:t>
      </w:r>
      <w:proofErr w:type="spellStart"/>
      <w:r>
        <w:rPr>
          <w:sz w:val="20"/>
        </w:rPr>
        <w:t>Akaska</w:t>
      </w:r>
      <w:proofErr w:type="spellEnd"/>
      <w:r>
        <w:rPr>
          <w:sz w:val="20"/>
        </w:rPr>
        <w:t xml:space="preserve"> at this time.  </w:t>
      </w:r>
      <w:proofErr w:type="spellStart"/>
      <w:r>
        <w:rPr>
          <w:sz w:val="20"/>
        </w:rPr>
        <w:t>Leff</w:t>
      </w:r>
      <w:proofErr w:type="spellEnd"/>
      <w:r>
        <w:rPr>
          <w:sz w:val="20"/>
        </w:rPr>
        <w:t xml:space="preserve"> moved and </w:t>
      </w:r>
      <w:proofErr w:type="spellStart"/>
      <w:r>
        <w:rPr>
          <w:sz w:val="20"/>
        </w:rPr>
        <w:t>Godkin</w:t>
      </w:r>
      <w:proofErr w:type="spellEnd"/>
      <w:r>
        <w:rPr>
          <w:sz w:val="20"/>
        </w:rPr>
        <w:t xml:space="preserve"> seconded to accept the $6000</w:t>
      </w:r>
      <w:r w:rsidR="0050593B">
        <w:rPr>
          <w:sz w:val="20"/>
        </w:rPr>
        <w:t>.00</w:t>
      </w:r>
      <w:r>
        <w:rPr>
          <w:sz w:val="20"/>
        </w:rPr>
        <w:t xml:space="preserve"> donation from the </w:t>
      </w:r>
      <w:r w:rsidR="0050593B">
        <w:rPr>
          <w:sz w:val="20"/>
        </w:rPr>
        <w:t>T</w:t>
      </w:r>
      <w:r>
        <w:rPr>
          <w:sz w:val="20"/>
        </w:rPr>
        <w:t>own of Lowry</w:t>
      </w:r>
      <w:r w:rsidR="0050593B">
        <w:rPr>
          <w:sz w:val="20"/>
        </w:rPr>
        <w:t xml:space="preserve"> with great appreciation,</w:t>
      </w:r>
      <w:r>
        <w:rPr>
          <w:sz w:val="20"/>
        </w:rPr>
        <w:t xml:space="preserve"> </w:t>
      </w:r>
      <w:r w:rsidR="002C34C1">
        <w:rPr>
          <w:sz w:val="20"/>
        </w:rPr>
        <w:t>and distribute to the</w:t>
      </w:r>
      <w:r>
        <w:rPr>
          <w:sz w:val="20"/>
        </w:rPr>
        <w:t xml:space="preserve"> fire departments in Walworth C</w:t>
      </w:r>
      <w:r w:rsidR="0050593B">
        <w:rPr>
          <w:sz w:val="20"/>
        </w:rPr>
        <w:t xml:space="preserve">ounty.  Voting Aye: 4; Nay: 0. </w:t>
      </w:r>
      <w:proofErr w:type="gramStart"/>
      <w:r>
        <w:rPr>
          <w:sz w:val="20"/>
        </w:rPr>
        <w:t>The</w:t>
      </w:r>
      <w:proofErr w:type="gramEnd"/>
      <w:r>
        <w:rPr>
          <w:sz w:val="20"/>
        </w:rPr>
        <w:t xml:space="preserve"> motion was adopted.  </w:t>
      </w:r>
    </w:p>
    <w:p w:rsidR="00357F53" w:rsidRDefault="00357F53" w:rsidP="00357F53">
      <w:pPr>
        <w:ind w:right="-360"/>
        <w:rPr>
          <w:sz w:val="20"/>
        </w:rPr>
      </w:pPr>
    </w:p>
    <w:p w:rsidR="00357F53" w:rsidRPr="00357F53" w:rsidRDefault="00357F53" w:rsidP="00357F53">
      <w:pPr>
        <w:ind w:right="-360"/>
        <w:rPr>
          <w:sz w:val="20"/>
        </w:rPr>
      </w:pPr>
    </w:p>
    <w:p w:rsidR="00357F53" w:rsidRDefault="00357F53" w:rsidP="0043391D">
      <w:pPr>
        <w:ind w:left="-360" w:right="-360"/>
        <w:rPr>
          <w:b/>
          <w:sz w:val="20"/>
        </w:rPr>
      </w:pPr>
      <w:r>
        <w:rPr>
          <w:b/>
          <w:sz w:val="20"/>
        </w:rPr>
        <w:t>NEW BUSINESS:</w:t>
      </w:r>
    </w:p>
    <w:p w:rsidR="00357F53" w:rsidRDefault="00357F53" w:rsidP="0043391D">
      <w:pPr>
        <w:ind w:left="-360" w:right="-360"/>
        <w:rPr>
          <w:b/>
          <w:sz w:val="20"/>
        </w:rPr>
      </w:pPr>
    </w:p>
    <w:p w:rsidR="00357F53" w:rsidRDefault="00357F53" w:rsidP="0043391D">
      <w:pPr>
        <w:ind w:left="-360" w:right="-360"/>
        <w:rPr>
          <w:sz w:val="20"/>
        </w:rPr>
      </w:pPr>
      <w:r>
        <w:rPr>
          <w:b/>
          <w:sz w:val="20"/>
        </w:rPr>
        <w:tab/>
      </w:r>
      <w:r>
        <w:rPr>
          <w:sz w:val="20"/>
        </w:rPr>
        <w:t>The second Commission meeting in September has been set for September 24, 2013 at 9:00 a</w:t>
      </w:r>
      <w:r w:rsidR="002C34C1">
        <w:rPr>
          <w:sz w:val="20"/>
        </w:rPr>
        <w:t>.</w:t>
      </w:r>
      <w:r>
        <w:rPr>
          <w:sz w:val="20"/>
        </w:rPr>
        <w:t>m.</w:t>
      </w:r>
      <w:r w:rsidR="002C34C1">
        <w:rPr>
          <w:sz w:val="20"/>
        </w:rPr>
        <w:t xml:space="preserve"> due to County</w:t>
      </w:r>
    </w:p>
    <w:p w:rsidR="002C34C1" w:rsidRDefault="002C34C1" w:rsidP="0043391D">
      <w:pPr>
        <w:ind w:left="-360" w:right="-360"/>
        <w:rPr>
          <w:sz w:val="20"/>
        </w:rPr>
      </w:pPr>
      <w:r>
        <w:rPr>
          <w:sz w:val="20"/>
        </w:rPr>
        <w:tab/>
        <w:t>Convention being held September 16-18</w:t>
      </w:r>
      <w:r w:rsidRPr="002C34C1">
        <w:rPr>
          <w:sz w:val="20"/>
          <w:vertAlign w:val="superscript"/>
        </w:rPr>
        <w:t>th</w:t>
      </w:r>
      <w:r>
        <w:rPr>
          <w:sz w:val="20"/>
        </w:rPr>
        <w:t xml:space="preserve"> in Spearfish.</w:t>
      </w:r>
    </w:p>
    <w:p w:rsidR="00357F53" w:rsidRDefault="00357F53" w:rsidP="0043391D">
      <w:pPr>
        <w:ind w:left="-360" w:right="-360"/>
        <w:rPr>
          <w:sz w:val="20"/>
        </w:rPr>
      </w:pPr>
    </w:p>
    <w:p w:rsidR="00357F53" w:rsidRDefault="00357F53" w:rsidP="00D92D8B">
      <w:pPr>
        <w:ind w:right="-360"/>
        <w:rPr>
          <w:sz w:val="20"/>
        </w:rPr>
      </w:pPr>
      <w:r>
        <w:rPr>
          <w:sz w:val="20"/>
        </w:rPr>
        <w:t>Commissioner Martin has suggested that the 45 mile per hour speed limit on airport road on the east side of Mobridge be lowered to 35 miles per hour because of the increased traffic on that road due to the road construction on highway 12.  No action was taken as this item was not on the agenda.</w:t>
      </w:r>
    </w:p>
    <w:p w:rsidR="00357F53" w:rsidRDefault="00357F53" w:rsidP="0043391D">
      <w:pPr>
        <w:ind w:left="-360" w:right="-360"/>
        <w:rPr>
          <w:sz w:val="20"/>
        </w:rPr>
      </w:pPr>
    </w:p>
    <w:p w:rsidR="00357F53" w:rsidRPr="00357F53" w:rsidRDefault="00357F53" w:rsidP="0043391D">
      <w:pPr>
        <w:ind w:left="-360" w:right="-360"/>
        <w:rPr>
          <w:sz w:val="20"/>
        </w:rPr>
      </w:pPr>
    </w:p>
    <w:p w:rsidR="00ED34AF" w:rsidRPr="00A04B60" w:rsidRDefault="00ED34AF" w:rsidP="00F94AF0">
      <w:pPr>
        <w:ind w:left="-360" w:right="-360"/>
        <w:rPr>
          <w:b/>
          <w:sz w:val="20"/>
        </w:rPr>
      </w:pPr>
    </w:p>
    <w:p w:rsidR="00ED34AF" w:rsidRDefault="00ED34AF" w:rsidP="000253CF">
      <w:pPr>
        <w:ind w:left="-360" w:right="-360"/>
        <w:rPr>
          <w:b/>
          <w:sz w:val="20"/>
        </w:rPr>
      </w:pPr>
      <w:r>
        <w:rPr>
          <w:b/>
          <w:sz w:val="20"/>
        </w:rPr>
        <w:t>ADJOURNMENT:</w:t>
      </w:r>
    </w:p>
    <w:p w:rsidR="00ED34AF" w:rsidRDefault="00ED34AF" w:rsidP="000253CF">
      <w:pPr>
        <w:ind w:left="-360" w:right="-360"/>
        <w:rPr>
          <w:b/>
          <w:sz w:val="20"/>
        </w:rPr>
      </w:pPr>
    </w:p>
    <w:p w:rsidR="00ED34AF" w:rsidRPr="00D92D8B" w:rsidRDefault="00357F53" w:rsidP="00D92D8B">
      <w:pPr>
        <w:rPr>
          <w:b/>
          <w:sz w:val="20"/>
        </w:rPr>
      </w:pPr>
      <w:r w:rsidRPr="00D92D8B">
        <w:rPr>
          <w:sz w:val="20"/>
        </w:rPr>
        <w:t>Leff moved</w:t>
      </w:r>
      <w:r w:rsidR="00ED34AF" w:rsidRPr="00D92D8B">
        <w:rPr>
          <w:sz w:val="20"/>
        </w:rPr>
        <w:t xml:space="preserve"> and </w:t>
      </w:r>
      <w:r w:rsidR="00D12479" w:rsidRPr="00D92D8B">
        <w:rPr>
          <w:sz w:val="20"/>
        </w:rPr>
        <w:t>Godkin</w:t>
      </w:r>
      <w:r w:rsidR="00ED34AF" w:rsidRPr="00D92D8B">
        <w:rPr>
          <w:sz w:val="20"/>
        </w:rPr>
        <w:t xml:space="preserve"> seconded</w:t>
      </w:r>
      <w:r w:rsidR="00FD027D" w:rsidRPr="00D92D8B">
        <w:rPr>
          <w:sz w:val="20"/>
        </w:rPr>
        <w:t xml:space="preserve"> a motion</w:t>
      </w:r>
      <w:r w:rsidR="00ED34AF" w:rsidRPr="00D92D8B">
        <w:rPr>
          <w:sz w:val="20"/>
        </w:rPr>
        <w:t xml:space="preserve"> that the Board of County Commissioners adjourn until the hour of 9:00 a.m. on </w:t>
      </w:r>
      <w:r w:rsidRPr="00D92D8B">
        <w:rPr>
          <w:sz w:val="20"/>
        </w:rPr>
        <w:t>Tuesday, September 3</w:t>
      </w:r>
      <w:r w:rsidR="00D12479" w:rsidRPr="00D92D8B">
        <w:rPr>
          <w:sz w:val="20"/>
        </w:rPr>
        <w:t>,</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4</w:t>
      </w:r>
      <w:r w:rsidR="00ED34AF" w:rsidRPr="00D92D8B">
        <w:rPr>
          <w:sz w:val="20"/>
        </w:rPr>
        <w:t xml:space="preserve">; Nay: 0. </w:t>
      </w:r>
      <w:proofErr w:type="gramStart"/>
      <w:r w:rsidR="00ED34AF" w:rsidRPr="00D92D8B">
        <w:rPr>
          <w:sz w:val="20"/>
        </w:rPr>
        <w:t>The</w:t>
      </w:r>
      <w:proofErr w:type="gramEnd"/>
      <w:r w:rsidR="00ED34AF" w:rsidRPr="00D92D8B">
        <w:rPr>
          <w:sz w:val="20"/>
        </w:rPr>
        <w:t xml:space="preserv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12225"/>
    <w:rsid w:val="00017ABF"/>
    <w:rsid w:val="00021500"/>
    <w:rsid w:val="00024C1E"/>
    <w:rsid w:val="0002536D"/>
    <w:rsid w:val="000253CF"/>
    <w:rsid w:val="000315F9"/>
    <w:rsid w:val="00032C5C"/>
    <w:rsid w:val="0003412E"/>
    <w:rsid w:val="000360D1"/>
    <w:rsid w:val="000455A8"/>
    <w:rsid w:val="00046E56"/>
    <w:rsid w:val="00053C32"/>
    <w:rsid w:val="00054AA1"/>
    <w:rsid w:val="00061F25"/>
    <w:rsid w:val="00064C21"/>
    <w:rsid w:val="000674C5"/>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5916"/>
    <w:rsid w:val="001072B6"/>
    <w:rsid w:val="00123CF9"/>
    <w:rsid w:val="00126077"/>
    <w:rsid w:val="00146031"/>
    <w:rsid w:val="00146959"/>
    <w:rsid w:val="00146FF9"/>
    <w:rsid w:val="001570BB"/>
    <w:rsid w:val="00163B1C"/>
    <w:rsid w:val="001923BC"/>
    <w:rsid w:val="00192C80"/>
    <w:rsid w:val="001A2A22"/>
    <w:rsid w:val="001A2BD4"/>
    <w:rsid w:val="001A4DA5"/>
    <w:rsid w:val="001A5262"/>
    <w:rsid w:val="001A7270"/>
    <w:rsid w:val="001B111D"/>
    <w:rsid w:val="001C1C5C"/>
    <w:rsid w:val="001C49DE"/>
    <w:rsid w:val="001E1F36"/>
    <w:rsid w:val="001E3FA6"/>
    <w:rsid w:val="001E486B"/>
    <w:rsid w:val="001E7E7C"/>
    <w:rsid w:val="002012F4"/>
    <w:rsid w:val="002058D6"/>
    <w:rsid w:val="00212DD9"/>
    <w:rsid w:val="002233F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41ED"/>
    <w:rsid w:val="002C01D6"/>
    <w:rsid w:val="002C34C1"/>
    <w:rsid w:val="002D1658"/>
    <w:rsid w:val="002D58E6"/>
    <w:rsid w:val="002D6C5B"/>
    <w:rsid w:val="002D7C9B"/>
    <w:rsid w:val="002F3013"/>
    <w:rsid w:val="00300720"/>
    <w:rsid w:val="00301369"/>
    <w:rsid w:val="00301E01"/>
    <w:rsid w:val="00302F82"/>
    <w:rsid w:val="00315265"/>
    <w:rsid w:val="00317087"/>
    <w:rsid w:val="00321E04"/>
    <w:rsid w:val="00325BC0"/>
    <w:rsid w:val="003272FA"/>
    <w:rsid w:val="00330E2B"/>
    <w:rsid w:val="00344188"/>
    <w:rsid w:val="00346C01"/>
    <w:rsid w:val="003500AA"/>
    <w:rsid w:val="00351072"/>
    <w:rsid w:val="00355392"/>
    <w:rsid w:val="00356254"/>
    <w:rsid w:val="00357F53"/>
    <w:rsid w:val="00364138"/>
    <w:rsid w:val="00364D37"/>
    <w:rsid w:val="0037168C"/>
    <w:rsid w:val="00373BD8"/>
    <w:rsid w:val="00386F5D"/>
    <w:rsid w:val="00390791"/>
    <w:rsid w:val="00396646"/>
    <w:rsid w:val="00397B12"/>
    <w:rsid w:val="003B0A24"/>
    <w:rsid w:val="003B5C90"/>
    <w:rsid w:val="003C212A"/>
    <w:rsid w:val="003D1623"/>
    <w:rsid w:val="003D3467"/>
    <w:rsid w:val="003D5A08"/>
    <w:rsid w:val="003E2D46"/>
    <w:rsid w:val="003F1F57"/>
    <w:rsid w:val="00404512"/>
    <w:rsid w:val="00417664"/>
    <w:rsid w:val="00420AEB"/>
    <w:rsid w:val="00421C96"/>
    <w:rsid w:val="00422CC7"/>
    <w:rsid w:val="0043391D"/>
    <w:rsid w:val="00437901"/>
    <w:rsid w:val="00441802"/>
    <w:rsid w:val="00450832"/>
    <w:rsid w:val="00451E8B"/>
    <w:rsid w:val="0045333E"/>
    <w:rsid w:val="00457D9D"/>
    <w:rsid w:val="004743FE"/>
    <w:rsid w:val="00474755"/>
    <w:rsid w:val="00474D62"/>
    <w:rsid w:val="004A7B3E"/>
    <w:rsid w:val="004B3B92"/>
    <w:rsid w:val="004C1ECE"/>
    <w:rsid w:val="004C75BF"/>
    <w:rsid w:val="004D06D3"/>
    <w:rsid w:val="004D2F41"/>
    <w:rsid w:val="004D7C10"/>
    <w:rsid w:val="004E5AE4"/>
    <w:rsid w:val="004E661B"/>
    <w:rsid w:val="004F541C"/>
    <w:rsid w:val="0050593B"/>
    <w:rsid w:val="00506B0F"/>
    <w:rsid w:val="00533D95"/>
    <w:rsid w:val="00535046"/>
    <w:rsid w:val="005428CF"/>
    <w:rsid w:val="005562A0"/>
    <w:rsid w:val="005802FD"/>
    <w:rsid w:val="00580F1E"/>
    <w:rsid w:val="0058523A"/>
    <w:rsid w:val="00587870"/>
    <w:rsid w:val="00590C1E"/>
    <w:rsid w:val="00592008"/>
    <w:rsid w:val="00592300"/>
    <w:rsid w:val="00594504"/>
    <w:rsid w:val="005975A2"/>
    <w:rsid w:val="005A1F61"/>
    <w:rsid w:val="005B34F8"/>
    <w:rsid w:val="005C07F1"/>
    <w:rsid w:val="005E2A5F"/>
    <w:rsid w:val="005E2DC8"/>
    <w:rsid w:val="005E7EB8"/>
    <w:rsid w:val="005F2F9F"/>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7267E"/>
    <w:rsid w:val="00676BBB"/>
    <w:rsid w:val="00682C12"/>
    <w:rsid w:val="0068654C"/>
    <w:rsid w:val="0069002D"/>
    <w:rsid w:val="00697E24"/>
    <w:rsid w:val="006A0BDE"/>
    <w:rsid w:val="006A2499"/>
    <w:rsid w:val="006A54DD"/>
    <w:rsid w:val="006B1723"/>
    <w:rsid w:val="006C4E8E"/>
    <w:rsid w:val="006C59F6"/>
    <w:rsid w:val="006D5C37"/>
    <w:rsid w:val="006E3F9D"/>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3509F"/>
    <w:rsid w:val="0074084F"/>
    <w:rsid w:val="007508C8"/>
    <w:rsid w:val="00754090"/>
    <w:rsid w:val="00762503"/>
    <w:rsid w:val="007636A1"/>
    <w:rsid w:val="00765EF9"/>
    <w:rsid w:val="0077014C"/>
    <w:rsid w:val="0078358C"/>
    <w:rsid w:val="0079705B"/>
    <w:rsid w:val="007A142E"/>
    <w:rsid w:val="007A1B91"/>
    <w:rsid w:val="007A32F0"/>
    <w:rsid w:val="007B0911"/>
    <w:rsid w:val="007B6EFF"/>
    <w:rsid w:val="007C54CC"/>
    <w:rsid w:val="007C6FF5"/>
    <w:rsid w:val="007E489A"/>
    <w:rsid w:val="007E692C"/>
    <w:rsid w:val="00807253"/>
    <w:rsid w:val="008218D1"/>
    <w:rsid w:val="00822F3E"/>
    <w:rsid w:val="008267DB"/>
    <w:rsid w:val="00832A61"/>
    <w:rsid w:val="008343A5"/>
    <w:rsid w:val="00836722"/>
    <w:rsid w:val="00845309"/>
    <w:rsid w:val="008536E3"/>
    <w:rsid w:val="00862CC6"/>
    <w:rsid w:val="0086410D"/>
    <w:rsid w:val="00864D82"/>
    <w:rsid w:val="008706C6"/>
    <w:rsid w:val="00882557"/>
    <w:rsid w:val="0088372D"/>
    <w:rsid w:val="00884DC5"/>
    <w:rsid w:val="0088785D"/>
    <w:rsid w:val="00891E78"/>
    <w:rsid w:val="00893CBC"/>
    <w:rsid w:val="008969BA"/>
    <w:rsid w:val="00897A2C"/>
    <w:rsid w:val="00897EF1"/>
    <w:rsid w:val="008A451E"/>
    <w:rsid w:val="008C106D"/>
    <w:rsid w:val="008C1A2D"/>
    <w:rsid w:val="008C2DD0"/>
    <w:rsid w:val="008C7FF0"/>
    <w:rsid w:val="008D28D2"/>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7DEE"/>
    <w:rsid w:val="00957A6C"/>
    <w:rsid w:val="009640D9"/>
    <w:rsid w:val="009676AB"/>
    <w:rsid w:val="00980E6C"/>
    <w:rsid w:val="009853A1"/>
    <w:rsid w:val="00986A63"/>
    <w:rsid w:val="009930B3"/>
    <w:rsid w:val="009A496B"/>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94499"/>
    <w:rsid w:val="00A952EE"/>
    <w:rsid w:val="00A96C5E"/>
    <w:rsid w:val="00AA7623"/>
    <w:rsid w:val="00AA76ED"/>
    <w:rsid w:val="00AB05B5"/>
    <w:rsid w:val="00AB25C4"/>
    <w:rsid w:val="00AB5D68"/>
    <w:rsid w:val="00AB65CC"/>
    <w:rsid w:val="00AC0278"/>
    <w:rsid w:val="00AC1E2D"/>
    <w:rsid w:val="00AC738E"/>
    <w:rsid w:val="00AD0AD3"/>
    <w:rsid w:val="00AD35C7"/>
    <w:rsid w:val="00AD6E93"/>
    <w:rsid w:val="00AD79EC"/>
    <w:rsid w:val="00AE03BC"/>
    <w:rsid w:val="00AE6BB9"/>
    <w:rsid w:val="00AE7EC3"/>
    <w:rsid w:val="00B0406A"/>
    <w:rsid w:val="00B24A5F"/>
    <w:rsid w:val="00B27D1E"/>
    <w:rsid w:val="00B3143A"/>
    <w:rsid w:val="00B35AB8"/>
    <w:rsid w:val="00B67FA9"/>
    <w:rsid w:val="00B82598"/>
    <w:rsid w:val="00B910EB"/>
    <w:rsid w:val="00B97E86"/>
    <w:rsid w:val="00BA04FE"/>
    <w:rsid w:val="00BA18FC"/>
    <w:rsid w:val="00BA2A20"/>
    <w:rsid w:val="00BA2AEF"/>
    <w:rsid w:val="00BA2F6E"/>
    <w:rsid w:val="00BA6BAE"/>
    <w:rsid w:val="00BA7FCF"/>
    <w:rsid w:val="00BB58FD"/>
    <w:rsid w:val="00BC5B2D"/>
    <w:rsid w:val="00BD549E"/>
    <w:rsid w:val="00BE10EC"/>
    <w:rsid w:val="00BE4A38"/>
    <w:rsid w:val="00BE6508"/>
    <w:rsid w:val="00BF2297"/>
    <w:rsid w:val="00BF6985"/>
    <w:rsid w:val="00C06D67"/>
    <w:rsid w:val="00C2563D"/>
    <w:rsid w:val="00C36552"/>
    <w:rsid w:val="00C36FC6"/>
    <w:rsid w:val="00C54D6A"/>
    <w:rsid w:val="00C5730F"/>
    <w:rsid w:val="00C712C8"/>
    <w:rsid w:val="00C713D1"/>
    <w:rsid w:val="00C75209"/>
    <w:rsid w:val="00C93AA8"/>
    <w:rsid w:val="00C96ABA"/>
    <w:rsid w:val="00CB450F"/>
    <w:rsid w:val="00CC4322"/>
    <w:rsid w:val="00CC4DA3"/>
    <w:rsid w:val="00CC79D2"/>
    <w:rsid w:val="00CD1C26"/>
    <w:rsid w:val="00CD69B3"/>
    <w:rsid w:val="00CF4893"/>
    <w:rsid w:val="00CF4E7D"/>
    <w:rsid w:val="00CF5C4F"/>
    <w:rsid w:val="00D12479"/>
    <w:rsid w:val="00D16609"/>
    <w:rsid w:val="00D203E6"/>
    <w:rsid w:val="00D20690"/>
    <w:rsid w:val="00D215CC"/>
    <w:rsid w:val="00D241DD"/>
    <w:rsid w:val="00D323EA"/>
    <w:rsid w:val="00D36FB0"/>
    <w:rsid w:val="00D37FD2"/>
    <w:rsid w:val="00D42975"/>
    <w:rsid w:val="00D634F6"/>
    <w:rsid w:val="00D8299D"/>
    <w:rsid w:val="00D84731"/>
    <w:rsid w:val="00D8713C"/>
    <w:rsid w:val="00D87A75"/>
    <w:rsid w:val="00D87E2E"/>
    <w:rsid w:val="00D9244E"/>
    <w:rsid w:val="00D92D8B"/>
    <w:rsid w:val="00DA2155"/>
    <w:rsid w:val="00DA44DB"/>
    <w:rsid w:val="00DB756D"/>
    <w:rsid w:val="00E01A33"/>
    <w:rsid w:val="00E02200"/>
    <w:rsid w:val="00E04700"/>
    <w:rsid w:val="00E06129"/>
    <w:rsid w:val="00E148CB"/>
    <w:rsid w:val="00E21395"/>
    <w:rsid w:val="00E21508"/>
    <w:rsid w:val="00E22F3B"/>
    <w:rsid w:val="00E269E5"/>
    <w:rsid w:val="00E42380"/>
    <w:rsid w:val="00E51029"/>
    <w:rsid w:val="00E51A8E"/>
    <w:rsid w:val="00E53900"/>
    <w:rsid w:val="00E54822"/>
    <w:rsid w:val="00E660A5"/>
    <w:rsid w:val="00E700D6"/>
    <w:rsid w:val="00E77357"/>
    <w:rsid w:val="00E80A90"/>
    <w:rsid w:val="00E80D07"/>
    <w:rsid w:val="00E810A3"/>
    <w:rsid w:val="00E81B7B"/>
    <w:rsid w:val="00E84088"/>
    <w:rsid w:val="00E92CBF"/>
    <w:rsid w:val="00E94EC1"/>
    <w:rsid w:val="00EA17E1"/>
    <w:rsid w:val="00EB587C"/>
    <w:rsid w:val="00EC3F4F"/>
    <w:rsid w:val="00EC6451"/>
    <w:rsid w:val="00EC66C6"/>
    <w:rsid w:val="00ED34AF"/>
    <w:rsid w:val="00ED504C"/>
    <w:rsid w:val="00ED5654"/>
    <w:rsid w:val="00EE0B60"/>
    <w:rsid w:val="00EE1D90"/>
    <w:rsid w:val="00EE34EF"/>
    <w:rsid w:val="00EF0AE6"/>
    <w:rsid w:val="00EF3E6A"/>
    <w:rsid w:val="00F0093A"/>
    <w:rsid w:val="00F05632"/>
    <w:rsid w:val="00F143F2"/>
    <w:rsid w:val="00F16476"/>
    <w:rsid w:val="00F22FDC"/>
    <w:rsid w:val="00F317DB"/>
    <w:rsid w:val="00F45073"/>
    <w:rsid w:val="00F72959"/>
    <w:rsid w:val="00F876B2"/>
    <w:rsid w:val="00F90DDA"/>
    <w:rsid w:val="00F94AF0"/>
    <w:rsid w:val="00FA746F"/>
    <w:rsid w:val="00FB0BB9"/>
    <w:rsid w:val="00FB3257"/>
    <w:rsid w:val="00FB44B6"/>
    <w:rsid w:val="00FB5D29"/>
    <w:rsid w:val="00FC0169"/>
    <w:rsid w:val="00FC04AE"/>
    <w:rsid w:val="00FC7C4A"/>
    <w:rsid w:val="00FD027D"/>
    <w:rsid w:val="00FD5007"/>
    <w:rsid w:val="00FE241B"/>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AA7D92C-9144-47BE-96DA-542C4F33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5E9A-F3AF-4346-836F-EAE43C3A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2013-08-21T16:34:00Z</cp:lastPrinted>
  <dcterms:created xsi:type="dcterms:W3CDTF">2013-09-05T14:16:00Z</dcterms:created>
  <dcterms:modified xsi:type="dcterms:W3CDTF">2013-09-05T14:16:00Z</dcterms:modified>
</cp:coreProperties>
</file>