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80435" w:rsidP="000253CF">
      <w:pPr>
        <w:ind w:left="-360" w:right="-360"/>
        <w:rPr>
          <w:sz w:val="20"/>
        </w:rPr>
      </w:pPr>
      <w:r>
        <w:rPr>
          <w:sz w:val="20"/>
        </w:rPr>
        <w:t>March</w:t>
      </w:r>
      <w:r w:rsidR="00473CFB">
        <w:rPr>
          <w:sz w:val="20"/>
        </w:rPr>
        <w:t xml:space="preserve"> </w:t>
      </w:r>
      <w:r>
        <w:rPr>
          <w:sz w:val="20"/>
        </w:rPr>
        <w:t>1</w:t>
      </w:r>
      <w:r w:rsidR="00473CFB">
        <w:rPr>
          <w:sz w:val="20"/>
        </w:rPr>
        <w:t>, 201</w:t>
      </w:r>
      <w:r w:rsidR="00375F87">
        <w:rPr>
          <w:sz w:val="20"/>
        </w:rPr>
        <w:t>6</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80435">
        <w:rPr>
          <w:sz w:val="20"/>
        </w:rPr>
        <w:t>March</w:t>
      </w:r>
      <w:r w:rsidR="00FB180C">
        <w:rPr>
          <w:sz w:val="20"/>
        </w:rPr>
        <w:t xml:space="preserve"> </w:t>
      </w:r>
      <w:r w:rsidR="00E80435">
        <w:rPr>
          <w:sz w:val="20"/>
        </w:rPr>
        <w:t>1</w:t>
      </w:r>
      <w:r w:rsidR="00375F87">
        <w:rPr>
          <w:sz w:val="20"/>
        </w:rPr>
        <w:t>, 2016</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75F87">
        <w:rPr>
          <w:sz w:val="20"/>
        </w:rPr>
        <w:t>Jim Houck</w:t>
      </w:r>
      <w:r w:rsidR="0031751E">
        <w:rPr>
          <w:sz w:val="20"/>
        </w:rPr>
        <w:t xml:space="preserve">, </w:t>
      </w:r>
      <w:r w:rsidR="00375F87">
        <w:rPr>
          <w:sz w:val="20"/>
        </w:rPr>
        <w:t xml:space="preserve">Kevin </w:t>
      </w:r>
      <w:proofErr w:type="spellStart"/>
      <w:r w:rsidR="00375F87">
        <w:rPr>
          <w:sz w:val="20"/>
        </w:rPr>
        <w:t>Holgard</w:t>
      </w:r>
      <w:proofErr w:type="spellEnd"/>
      <w:r w:rsidR="003964B0">
        <w:rPr>
          <w:sz w:val="20"/>
        </w:rPr>
        <w:t xml:space="preserve">, </w:t>
      </w:r>
      <w:r w:rsidR="001F1788">
        <w:rPr>
          <w:sz w:val="20"/>
        </w:rPr>
        <w:t>Duane Martin</w:t>
      </w:r>
      <w:r w:rsidR="00E80435">
        <w:rPr>
          <w:sz w:val="20"/>
        </w:rPr>
        <w:t>,</w:t>
      </w:r>
      <w:r>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 xml:space="preserve">Also present were Auditor Rebecca </w:t>
      </w:r>
      <w:proofErr w:type="spellStart"/>
      <w:r>
        <w:rPr>
          <w:sz w:val="20"/>
        </w:rPr>
        <w:t>Krein</w:t>
      </w:r>
      <w:proofErr w:type="spellEnd"/>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7C7599" w:rsidP="000253CF">
      <w:pPr>
        <w:ind w:left="-360" w:right="-360"/>
        <w:rPr>
          <w:sz w:val="20"/>
        </w:rPr>
      </w:pPr>
      <w:proofErr w:type="spellStart"/>
      <w:r>
        <w:rPr>
          <w:sz w:val="20"/>
        </w:rPr>
        <w:t>Holgard</w:t>
      </w:r>
      <w:proofErr w:type="spellEnd"/>
      <w:r w:rsidR="009C2BD8">
        <w:rPr>
          <w:sz w:val="20"/>
        </w:rPr>
        <w:t xml:space="preserve"> moved and </w:t>
      </w:r>
      <w:r>
        <w:rPr>
          <w:sz w:val="20"/>
        </w:rPr>
        <w:t>Martin</w:t>
      </w:r>
      <w:r w:rsidR="00082568">
        <w:rPr>
          <w:sz w:val="20"/>
        </w:rPr>
        <w:t xml:space="preserve"> seconded </w:t>
      </w:r>
      <w:r w:rsidR="00ED34AF">
        <w:rPr>
          <w:sz w:val="20"/>
        </w:rPr>
        <w:t xml:space="preserve">that the minutes of the meeting of </w:t>
      </w:r>
      <w:r>
        <w:rPr>
          <w:sz w:val="20"/>
        </w:rPr>
        <w:t>February 16, 2016</w:t>
      </w:r>
      <w:r w:rsidR="00ED34AF">
        <w:rPr>
          <w:sz w:val="20"/>
        </w:rPr>
        <w:t xml:space="preserve"> be approved</w:t>
      </w:r>
      <w:r w:rsidR="00082568">
        <w:rPr>
          <w:sz w:val="20"/>
        </w:rPr>
        <w:t xml:space="preserve">. </w:t>
      </w:r>
      <w:r w:rsidR="00ED34AF">
        <w:rPr>
          <w:sz w:val="20"/>
        </w:rPr>
        <w:t xml:space="preserve"> </w:t>
      </w:r>
      <w:r w:rsidR="00375F87">
        <w:rPr>
          <w:sz w:val="20"/>
        </w:rPr>
        <w:t>Voting Aye: 5</w:t>
      </w:r>
      <w:r w:rsidR="00ED34AF">
        <w:rPr>
          <w:sz w:val="20"/>
        </w:rPr>
        <w:t xml:space="preserve">; Nay: 0. </w:t>
      </w:r>
      <w:proofErr w:type="gramStart"/>
      <w:r w:rsidR="00ED34AF">
        <w:rPr>
          <w:sz w:val="20"/>
        </w:rPr>
        <w:t>The</w:t>
      </w:r>
      <w:proofErr w:type="gramEnd"/>
      <w:r w:rsidR="00ED34AF">
        <w:rPr>
          <w:sz w:val="20"/>
        </w:rPr>
        <w:t xml:space="preserve"> motion was adopted. </w:t>
      </w: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D87A1C" w:rsidP="00BF2297">
      <w:pPr>
        <w:ind w:right="-360"/>
        <w:rPr>
          <w:color w:val="FF0000"/>
          <w:sz w:val="20"/>
        </w:rPr>
      </w:pPr>
      <w:r>
        <w:rPr>
          <w:sz w:val="20"/>
        </w:rPr>
        <w:t>Houck</w:t>
      </w:r>
      <w:r w:rsidR="00ED34AF">
        <w:rPr>
          <w:sz w:val="20"/>
        </w:rPr>
        <w:t xml:space="preserve"> </w:t>
      </w:r>
      <w:r w:rsidR="00ED34AF" w:rsidRPr="00C06D67">
        <w:rPr>
          <w:sz w:val="20"/>
        </w:rPr>
        <w:t>moved and</w:t>
      </w:r>
      <w:r w:rsidR="00BA7FCF">
        <w:rPr>
          <w:sz w:val="20"/>
        </w:rPr>
        <w:t xml:space="preserve"> </w:t>
      </w:r>
      <w:r w:rsidR="007C7599">
        <w:rPr>
          <w:sz w:val="20"/>
        </w:rPr>
        <w:t>Martin</w:t>
      </w:r>
      <w:r w:rsidR="00ED34AF">
        <w:rPr>
          <w:sz w:val="20"/>
        </w:rPr>
        <w:t xml:space="preserve"> </w:t>
      </w:r>
      <w:r w:rsidR="00ED34AF" w:rsidRPr="00C06D67">
        <w:rPr>
          <w:sz w:val="20"/>
        </w:rPr>
        <w:t xml:space="preserve">seconded that the following claims be paid.  </w:t>
      </w:r>
      <w:r>
        <w:rPr>
          <w:sz w:val="20"/>
        </w:rPr>
        <w:t>Voting Aye: 5</w:t>
      </w:r>
      <w:r w:rsidR="00ED34AF" w:rsidRPr="00C06D67">
        <w:rPr>
          <w:sz w:val="20"/>
        </w:rPr>
        <w:t xml:space="preserve">; </w:t>
      </w:r>
      <w:r w:rsidR="00ED34AF">
        <w:rPr>
          <w:sz w:val="20"/>
        </w:rPr>
        <w:t>N</w:t>
      </w:r>
      <w:r w:rsidR="00ED34AF" w:rsidRPr="00C06D67">
        <w:rPr>
          <w:sz w:val="20"/>
        </w:rPr>
        <w:t xml:space="preserve">ay: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E03D9D" w:rsidRPr="0029325F" w:rsidRDefault="00DB4024" w:rsidP="00DB4024">
      <w:pPr>
        <w:ind w:left="-360" w:right="-360"/>
        <w:rPr>
          <w:sz w:val="20"/>
        </w:rPr>
      </w:pPr>
      <w:r w:rsidRPr="0029325F">
        <w:rPr>
          <w:b/>
          <w:sz w:val="20"/>
        </w:rPr>
        <w:t xml:space="preserve">COMMISSIONERS: </w:t>
      </w:r>
      <w:r w:rsidR="00E03D9D" w:rsidRPr="0029325F">
        <w:rPr>
          <w:sz w:val="20"/>
        </w:rPr>
        <w:t xml:space="preserve">Jim Houck – mileage expense, $31.92; Kevin </w:t>
      </w:r>
      <w:proofErr w:type="spellStart"/>
      <w:r w:rsidR="00E03D9D" w:rsidRPr="0029325F">
        <w:rPr>
          <w:sz w:val="20"/>
        </w:rPr>
        <w:t>Holgard</w:t>
      </w:r>
      <w:proofErr w:type="spellEnd"/>
      <w:r w:rsidR="00E03D9D" w:rsidRPr="0029325F">
        <w:rPr>
          <w:sz w:val="20"/>
        </w:rPr>
        <w:t xml:space="preserve"> – mileage expense, $30.24; Lincoln National Life Insurance – life insurance, $26.02; Marco INC – maintenance contract, $7.52; Duane Martin – mileage expense, $35.28; SDACC – registration, $500.00; Selby Record – official proceedings, $345.20; David Siemon – mileage expense, $154.56; </w:t>
      </w:r>
      <w:proofErr w:type="spellStart"/>
      <w:r w:rsidR="00E03D9D" w:rsidRPr="0029325F">
        <w:rPr>
          <w:sz w:val="20"/>
        </w:rPr>
        <w:t>Stoicks</w:t>
      </w:r>
      <w:proofErr w:type="spellEnd"/>
      <w:r w:rsidR="00E03D9D" w:rsidRPr="0029325F">
        <w:rPr>
          <w:sz w:val="20"/>
        </w:rPr>
        <w:t xml:space="preserve"> Food Center – supplies, $2.78; Venture Communications Coop – phone service</w:t>
      </w:r>
      <w:r w:rsidR="00F46F0A" w:rsidRPr="0029325F">
        <w:rPr>
          <w:sz w:val="20"/>
        </w:rPr>
        <w:t>s</w:t>
      </w:r>
      <w:r w:rsidR="00E03D9D" w:rsidRPr="0029325F">
        <w:rPr>
          <w:sz w:val="20"/>
        </w:rPr>
        <w:t>, $45.42;</w:t>
      </w:r>
    </w:p>
    <w:p w:rsidR="00DB4024" w:rsidRPr="0029325F" w:rsidRDefault="00E03D9D" w:rsidP="00DB4024">
      <w:pPr>
        <w:ind w:left="-360" w:right="-360"/>
        <w:rPr>
          <w:sz w:val="20"/>
        </w:rPr>
      </w:pPr>
      <w:r w:rsidRPr="0029325F">
        <w:rPr>
          <w:b/>
          <w:sz w:val="20"/>
        </w:rPr>
        <w:t>ELECTIONS:</w:t>
      </w:r>
      <w:r w:rsidRPr="0029325F">
        <w:rPr>
          <w:sz w:val="20"/>
        </w:rPr>
        <w:t xml:space="preserve"> Marco INC – maintenance contract, $.52; </w:t>
      </w:r>
      <w:r w:rsidR="00DB4024" w:rsidRPr="0029325F">
        <w:rPr>
          <w:sz w:val="20"/>
        </w:rPr>
        <w:t xml:space="preserve">  </w:t>
      </w:r>
    </w:p>
    <w:p w:rsidR="00DB4024" w:rsidRPr="0029325F" w:rsidRDefault="00DB4024" w:rsidP="00DB4024">
      <w:pPr>
        <w:ind w:left="-360" w:right="-360"/>
        <w:rPr>
          <w:sz w:val="20"/>
        </w:rPr>
      </w:pPr>
      <w:r w:rsidRPr="0029325F">
        <w:rPr>
          <w:b/>
          <w:sz w:val="20"/>
        </w:rPr>
        <w:t xml:space="preserve">AUDITOR: </w:t>
      </w:r>
      <w:r w:rsidR="007E6B99" w:rsidRPr="0029325F">
        <w:rPr>
          <w:sz w:val="20"/>
        </w:rPr>
        <w:t>Connecting Point – offsite backup, $8.75; Lincoln National Life Insurance – life insurance, $21.39; Marco INC – maintenance contract, $16.64; Midcontinent Communications – internet services, $31.24; Quill Corporation – supplies, $56.70; Venture Communications Coop – fax and phone services, $71.91;</w:t>
      </w:r>
    </w:p>
    <w:p w:rsidR="00DB4024" w:rsidRPr="0029325F" w:rsidRDefault="00DB4024" w:rsidP="00DB4024">
      <w:pPr>
        <w:ind w:left="-360" w:right="-360"/>
        <w:rPr>
          <w:sz w:val="20"/>
        </w:rPr>
      </w:pPr>
      <w:r w:rsidRPr="0029325F">
        <w:rPr>
          <w:b/>
          <w:sz w:val="20"/>
        </w:rPr>
        <w:t>TREASURER:</w:t>
      </w:r>
      <w:r w:rsidR="007E6B99" w:rsidRPr="0029325F">
        <w:rPr>
          <w:sz w:val="20"/>
        </w:rPr>
        <w:t xml:space="preserve"> Connecting Point – offsite backup, $8.75; Lincoln National Life Insurance – life insurance, $14.26; Marco INC – maintenance contract, $8.45; Midcontinent Communications – internet service</w:t>
      </w:r>
      <w:r w:rsidR="00F46F0A" w:rsidRPr="0029325F">
        <w:rPr>
          <w:sz w:val="20"/>
        </w:rPr>
        <w:t>s</w:t>
      </w:r>
      <w:r w:rsidR="007E6B99" w:rsidRPr="0029325F">
        <w:rPr>
          <w:sz w:val="20"/>
        </w:rPr>
        <w:t xml:space="preserve">, $26.25; Venture Communications Coop – fax and phone services, $72.83; </w:t>
      </w:r>
    </w:p>
    <w:p w:rsidR="0000300E" w:rsidRPr="0029325F" w:rsidRDefault="00DB4024" w:rsidP="00DB4024">
      <w:pPr>
        <w:ind w:left="-360" w:right="-360"/>
        <w:rPr>
          <w:sz w:val="20"/>
        </w:rPr>
      </w:pPr>
      <w:r w:rsidRPr="0029325F">
        <w:rPr>
          <w:b/>
          <w:sz w:val="20"/>
        </w:rPr>
        <w:t>STATES ATTORNEY:</w:t>
      </w:r>
      <w:r w:rsidR="007E6B99" w:rsidRPr="0029325F">
        <w:rPr>
          <w:sz w:val="20"/>
        </w:rPr>
        <w:t xml:space="preserve"> A&amp;B Business INC –</w:t>
      </w:r>
      <w:r w:rsidR="00BC1792" w:rsidRPr="0029325F">
        <w:rPr>
          <w:sz w:val="20"/>
        </w:rPr>
        <w:t xml:space="preserve"> supplies, $345.25 </w:t>
      </w:r>
      <w:proofErr w:type="spellStart"/>
      <w:r w:rsidR="00BC1792" w:rsidRPr="0029325F">
        <w:rPr>
          <w:sz w:val="20"/>
        </w:rPr>
        <w:t>Borman</w:t>
      </w:r>
      <w:proofErr w:type="spellEnd"/>
      <w:r w:rsidR="00BC1792" w:rsidRPr="0029325F">
        <w:rPr>
          <w:sz w:val="20"/>
        </w:rPr>
        <w:t xml:space="preserve"> Law Office – services and fees, $808.80; Kristi A. Brandt – transcripts, $472.85; Connecting Point – virus removal, $120.00; Lincoln National Life Insurance – life insurance, $14.26; Midcontinent Communications – internet services, $26.25; Mobridge Regional Hospital - $390.00; Quill Corporation – supplies, $50.00; Jodi </w:t>
      </w:r>
      <w:proofErr w:type="spellStart"/>
      <w:r w:rsidR="00BC1792" w:rsidRPr="0029325F">
        <w:rPr>
          <w:sz w:val="20"/>
        </w:rPr>
        <w:t>Sudweeks</w:t>
      </w:r>
      <w:proofErr w:type="spellEnd"/>
      <w:r w:rsidR="00BC1792" w:rsidRPr="0029325F">
        <w:rPr>
          <w:sz w:val="20"/>
        </w:rPr>
        <w:t xml:space="preserve"> – transcripts, $47.00; Venture Communications Coop – fax and phone service</w:t>
      </w:r>
      <w:r w:rsidR="00F46F0A" w:rsidRPr="0029325F">
        <w:rPr>
          <w:sz w:val="20"/>
        </w:rPr>
        <w:t>s</w:t>
      </w:r>
      <w:r w:rsidR="00BC1792" w:rsidRPr="0029325F">
        <w:rPr>
          <w:sz w:val="20"/>
        </w:rPr>
        <w:t xml:space="preserve">, $1.70; </w:t>
      </w:r>
    </w:p>
    <w:p w:rsidR="0039345E" w:rsidRPr="0029325F" w:rsidRDefault="0000300E" w:rsidP="00DB4024">
      <w:pPr>
        <w:ind w:left="-360" w:right="-360"/>
        <w:rPr>
          <w:sz w:val="20"/>
        </w:rPr>
      </w:pPr>
      <w:r w:rsidRPr="0029325F">
        <w:rPr>
          <w:b/>
          <w:sz w:val="20"/>
        </w:rPr>
        <w:t xml:space="preserve">COURT APPOINTED ATTORNEYS: </w:t>
      </w:r>
      <w:r w:rsidR="00BC1792" w:rsidRPr="0029325F">
        <w:rPr>
          <w:sz w:val="20"/>
        </w:rPr>
        <w:t xml:space="preserve">Kristi A Brandt – transcripts, $30.60; Dakota Plains Legal Services – court appointed attorney, $506.00; Mark K </w:t>
      </w:r>
      <w:proofErr w:type="spellStart"/>
      <w:r w:rsidR="00BC1792" w:rsidRPr="0029325F">
        <w:rPr>
          <w:sz w:val="20"/>
        </w:rPr>
        <w:t>Kroontje</w:t>
      </w:r>
      <w:proofErr w:type="spellEnd"/>
      <w:r w:rsidR="00BC1792" w:rsidRPr="0029325F">
        <w:rPr>
          <w:sz w:val="20"/>
        </w:rPr>
        <w:t xml:space="preserve"> – court appointed attorney, $3,291.22; </w:t>
      </w:r>
    </w:p>
    <w:p w:rsidR="00DB4024" w:rsidRPr="0029325F" w:rsidRDefault="0039345E" w:rsidP="00DB4024">
      <w:pPr>
        <w:ind w:left="-360" w:right="-360"/>
        <w:rPr>
          <w:sz w:val="20"/>
        </w:rPr>
      </w:pPr>
      <w:r w:rsidRPr="0029325F">
        <w:rPr>
          <w:b/>
          <w:sz w:val="20"/>
        </w:rPr>
        <w:t>ABUSED CHILD DEFENSE:</w:t>
      </w:r>
      <w:r w:rsidR="00BB125D" w:rsidRPr="0029325F">
        <w:rPr>
          <w:sz w:val="20"/>
        </w:rPr>
        <w:t xml:space="preserve"> Von Wald Law Office LLC – services and fees, $3,219.00; </w:t>
      </w:r>
      <w:r w:rsidRPr="0029325F">
        <w:rPr>
          <w:sz w:val="20"/>
        </w:rPr>
        <w:t xml:space="preserve">  </w:t>
      </w:r>
      <w:r w:rsidR="0000300E" w:rsidRPr="0029325F">
        <w:rPr>
          <w:sz w:val="20"/>
        </w:rPr>
        <w:t xml:space="preserve"> </w:t>
      </w:r>
      <w:r w:rsidR="002F776A" w:rsidRPr="0029325F">
        <w:rPr>
          <w:sz w:val="20"/>
        </w:rPr>
        <w:t xml:space="preserve"> </w:t>
      </w:r>
    </w:p>
    <w:p w:rsidR="00DB4024" w:rsidRPr="0029325F" w:rsidRDefault="00DB4024" w:rsidP="00DB4024">
      <w:pPr>
        <w:ind w:left="-360" w:right="-360"/>
        <w:rPr>
          <w:sz w:val="20"/>
        </w:rPr>
      </w:pPr>
      <w:r w:rsidRPr="0029325F">
        <w:rPr>
          <w:b/>
          <w:sz w:val="20"/>
        </w:rPr>
        <w:t>COURTHOUSE:</w:t>
      </w:r>
      <w:r w:rsidR="00BB125D" w:rsidRPr="0029325F">
        <w:rPr>
          <w:sz w:val="20"/>
        </w:rPr>
        <w:t xml:space="preserve"> Lincoln National Life Insurance – life insurance, $7.13; Montana-Dakota Utilities – natural gas and electricity, $1,341.77; Quill Corporation – supplies, $92.56; Kurt A Wolf – snow removal, $775.00; </w:t>
      </w:r>
    </w:p>
    <w:p w:rsidR="00DB4024" w:rsidRPr="0029325F" w:rsidRDefault="00DB4024" w:rsidP="00DB4024">
      <w:pPr>
        <w:ind w:left="-360" w:right="-360"/>
        <w:rPr>
          <w:sz w:val="20"/>
        </w:rPr>
      </w:pPr>
      <w:r w:rsidRPr="0029325F">
        <w:rPr>
          <w:b/>
          <w:sz w:val="20"/>
        </w:rPr>
        <w:t>DOE:</w:t>
      </w:r>
      <w:r w:rsidRPr="0029325F">
        <w:rPr>
          <w:sz w:val="20"/>
        </w:rPr>
        <w:t xml:space="preserve"> </w:t>
      </w:r>
      <w:r w:rsidR="006C1C94" w:rsidRPr="0029325F">
        <w:rPr>
          <w:sz w:val="20"/>
        </w:rPr>
        <w:t xml:space="preserve">Connecting Point – </w:t>
      </w:r>
      <w:r w:rsidR="00BB125D" w:rsidRPr="0029325F">
        <w:rPr>
          <w:sz w:val="20"/>
        </w:rPr>
        <w:t xml:space="preserve">offsite backup, $8.75; Lincoln National Life Insurance – life insurance, $21.39; Marco INC – maintenance contract, $53.76; Midcontinent Communications – internet services, $26.25; Venture Communications – phone services, $53.52;  </w:t>
      </w:r>
    </w:p>
    <w:p w:rsidR="00DB4024" w:rsidRPr="0029325F" w:rsidRDefault="00DB4024" w:rsidP="00DB4024">
      <w:pPr>
        <w:ind w:left="-360" w:right="-360"/>
        <w:rPr>
          <w:sz w:val="20"/>
        </w:rPr>
      </w:pPr>
      <w:r w:rsidRPr="0029325F">
        <w:rPr>
          <w:b/>
          <w:sz w:val="20"/>
        </w:rPr>
        <w:t>REGISTER OF DEEDS:</w:t>
      </w:r>
      <w:r w:rsidRPr="0029325F">
        <w:rPr>
          <w:sz w:val="20"/>
        </w:rPr>
        <w:t xml:space="preserve"> </w:t>
      </w:r>
      <w:proofErr w:type="spellStart"/>
      <w:r w:rsidR="00BB125D" w:rsidRPr="0029325F">
        <w:rPr>
          <w:sz w:val="20"/>
        </w:rPr>
        <w:t>Bankwest</w:t>
      </w:r>
      <w:proofErr w:type="spellEnd"/>
      <w:r w:rsidR="00BB125D" w:rsidRPr="0029325F">
        <w:rPr>
          <w:sz w:val="20"/>
        </w:rPr>
        <w:t xml:space="preserve"> – deposit tickets; $78.58; Connecting Point – offsite backup, $8.75; Lincoln National Life Insurance – life insurance, $14.26; Marco INC – maintenance contract, $6.40; Midcontinent Communications – internet service</w:t>
      </w:r>
      <w:r w:rsidR="00F46F0A" w:rsidRPr="0029325F">
        <w:rPr>
          <w:sz w:val="20"/>
        </w:rPr>
        <w:t>s</w:t>
      </w:r>
      <w:r w:rsidR="00BB125D" w:rsidRPr="0029325F">
        <w:rPr>
          <w:sz w:val="20"/>
        </w:rPr>
        <w:t xml:space="preserve">, $26.24; Venture Communications Coop – fax and phone services, $51.43;  </w:t>
      </w:r>
    </w:p>
    <w:p w:rsidR="00DB4024" w:rsidRPr="0029325F" w:rsidRDefault="00DB4024" w:rsidP="00DB4024">
      <w:pPr>
        <w:ind w:left="-360" w:right="-360"/>
        <w:rPr>
          <w:sz w:val="20"/>
        </w:rPr>
      </w:pPr>
      <w:r w:rsidRPr="0029325F">
        <w:rPr>
          <w:b/>
          <w:sz w:val="20"/>
        </w:rPr>
        <w:t xml:space="preserve">SHERIFF: </w:t>
      </w:r>
      <w:r w:rsidR="0011423A" w:rsidRPr="0029325F">
        <w:rPr>
          <w:sz w:val="20"/>
        </w:rPr>
        <w:t>Graham Tire Aberdeen – tires, $536.00; Lincoln National Life Insurance – life insurance, $21.39; Midcontinent Communications – internet services, $26.24; Selby Auto Sales &amp; Service – services and fees, $347.55; Slater Oil &amp; LP Gas – fuel: 1000 gals @ 1.39, $1,390.00; Venture Communications</w:t>
      </w:r>
      <w:r w:rsidR="00C1678F" w:rsidRPr="0029325F">
        <w:rPr>
          <w:sz w:val="20"/>
        </w:rPr>
        <w:t xml:space="preserve"> – fax and phone service</w:t>
      </w:r>
      <w:r w:rsidR="00F46F0A" w:rsidRPr="0029325F">
        <w:rPr>
          <w:sz w:val="20"/>
        </w:rPr>
        <w:t>s</w:t>
      </w:r>
      <w:r w:rsidR="00C1678F" w:rsidRPr="0029325F">
        <w:rPr>
          <w:sz w:val="20"/>
        </w:rPr>
        <w:t>, $128.58; Western Communications INC – radio service, $21.60;</w:t>
      </w:r>
      <w:r w:rsidR="008F710A" w:rsidRPr="0029325F">
        <w:rPr>
          <w:sz w:val="20"/>
        </w:rPr>
        <w:t xml:space="preserve"> Creative Product Sourcing INC – DARE supplies, $172.41;</w:t>
      </w:r>
      <w:r w:rsidR="00C1678F" w:rsidRPr="0029325F">
        <w:rPr>
          <w:sz w:val="20"/>
        </w:rPr>
        <w:t xml:space="preserve"> </w:t>
      </w:r>
      <w:r w:rsidR="0011423A" w:rsidRPr="0029325F">
        <w:rPr>
          <w:sz w:val="20"/>
        </w:rPr>
        <w:t xml:space="preserve">  </w:t>
      </w:r>
      <w:r w:rsidRPr="0029325F">
        <w:rPr>
          <w:sz w:val="20"/>
        </w:rPr>
        <w:t xml:space="preserve"> </w:t>
      </w:r>
    </w:p>
    <w:p w:rsidR="00DB4024" w:rsidRPr="0029325F" w:rsidRDefault="00DB4024" w:rsidP="00DB4024">
      <w:pPr>
        <w:ind w:left="-360" w:right="-360"/>
        <w:rPr>
          <w:sz w:val="20"/>
        </w:rPr>
      </w:pPr>
      <w:r w:rsidRPr="0029325F">
        <w:rPr>
          <w:b/>
          <w:sz w:val="20"/>
        </w:rPr>
        <w:lastRenderedPageBreak/>
        <w:t xml:space="preserve">JAIL: </w:t>
      </w:r>
      <w:r w:rsidR="00C1678F" w:rsidRPr="0029325F">
        <w:rPr>
          <w:sz w:val="20"/>
        </w:rPr>
        <w:t xml:space="preserve">FIRST – personal care &amp; OTC items, $45.91; Lincoln National Life Insurance – life insurance, $57.04; Mobridge Hardware – coffee maker, $87.47; Montana-Dakota Utilities – natural gas &amp; electricity, $1,214.45; Phoenix Supply – supplies, $382.16; </w:t>
      </w:r>
      <w:r w:rsidR="00AB31B1" w:rsidRPr="0029325F">
        <w:rPr>
          <w:sz w:val="20"/>
        </w:rPr>
        <w:t>Quill Corporation – lock and key box, $100.81; Quill Corporation – lockers, $625.48; Quill Corporation – supplies, $576.23; Shorty’s One Stop – supplies, $5.88;</w:t>
      </w:r>
      <w:r w:rsidR="00F43D3E" w:rsidRPr="0029325F">
        <w:rPr>
          <w:sz w:val="20"/>
        </w:rPr>
        <w:t xml:space="preserve"> Venture Communications Coop – link switch, $63.00; Venture Communications – phone, fax and internet service</w:t>
      </w:r>
      <w:r w:rsidR="00F46F0A" w:rsidRPr="0029325F">
        <w:rPr>
          <w:sz w:val="20"/>
        </w:rPr>
        <w:t>s</w:t>
      </w:r>
      <w:r w:rsidR="00F43D3E" w:rsidRPr="0029325F">
        <w:rPr>
          <w:sz w:val="20"/>
        </w:rPr>
        <w:t xml:space="preserve">, $271.46; </w:t>
      </w:r>
    </w:p>
    <w:p w:rsidR="00F43D3E" w:rsidRPr="0029325F" w:rsidRDefault="00F43D3E" w:rsidP="00DB4024">
      <w:pPr>
        <w:ind w:left="-360" w:right="-360"/>
        <w:rPr>
          <w:sz w:val="20"/>
        </w:rPr>
      </w:pPr>
      <w:r w:rsidRPr="0029325F">
        <w:rPr>
          <w:b/>
          <w:sz w:val="20"/>
        </w:rPr>
        <w:t xml:space="preserve">CORONER: </w:t>
      </w:r>
      <w:proofErr w:type="spellStart"/>
      <w:r w:rsidRPr="0029325F">
        <w:rPr>
          <w:sz w:val="20"/>
        </w:rPr>
        <w:t>Sandford</w:t>
      </w:r>
      <w:proofErr w:type="spellEnd"/>
      <w:r w:rsidRPr="0029325F">
        <w:rPr>
          <w:sz w:val="20"/>
        </w:rPr>
        <w:t xml:space="preserve"> Health – drug screen, $70.00; </w:t>
      </w:r>
    </w:p>
    <w:p w:rsidR="00DB4024" w:rsidRPr="0029325F" w:rsidRDefault="00DB4024" w:rsidP="00DB4024">
      <w:pPr>
        <w:ind w:left="-360" w:right="-360"/>
        <w:rPr>
          <w:sz w:val="20"/>
        </w:rPr>
      </w:pPr>
      <w:r w:rsidRPr="0029325F">
        <w:rPr>
          <w:b/>
          <w:sz w:val="20"/>
        </w:rPr>
        <w:t>EMERGENCY &amp; DISASTER:</w:t>
      </w:r>
      <w:r w:rsidR="00F43D3E" w:rsidRPr="0029325F">
        <w:rPr>
          <w:sz w:val="20"/>
        </w:rPr>
        <w:t xml:space="preserve"> Lincoln National Life Insurance – life insurance, $3.56; Midcontinent Communications – internet service, $13.14; Venture Communications Coop – radio service, $30.10; </w:t>
      </w:r>
      <w:r w:rsidRPr="0029325F">
        <w:rPr>
          <w:sz w:val="20"/>
        </w:rPr>
        <w:t xml:space="preserve"> </w:t>
      </w:r>
    </w:p>
    <w:p w:rsidR="00DB4024" w:rsidRPr="0029325F" w:rsidRDefault="00DB4024" w:rsidP="00DB4024">
      <w:pPr>
        <w:ind w:left="-360" w:right="-360"/>
        <w:rPr>
          <w:sz w:val="20"/>
        </w:rPr>
      </w:pPr>
      <w:r w:rsidRPr="0029325F">
        <w:rPr>
          <w:b/>
          <w:sz w:val="20"/>
        </w:rPr>
        <w:t>SUPPORT OF POOR:</w:t>
      </w:r>
      <w:r w:rsidR="00F43D3E" w:rsidRPr="0029325F">
        <w:rPr>
          <w:sz w:val="20"/>
        </w:rPr>
        <w:t xml:space="preserve">  Brenda </w:t>
      </w:r>
      <w:proofErr w:type="spellStart"/>
      <w:r w:rsidR="00F43D3E" w:rsidRPr="0029325F">
        <w:rPr>
          <w:sz w:val="20"/>
        </w:rPr>
        <w:t>DeToy</w:t>
      </w:r>
      <w:proofErr w:type="spellEnd"/>
      <w:r w:rsidR="00F43D3E" w:rsidRPr="0029325F">
        <w:rPr>
          <w:sz w:val="20"/>
        </w:rPr>
        <w:t xml:space="preserve"> – mileage expense, $102.00; Marco INC – maintenance contract, $.02; Quill Corporation – supplies, $49.99; SDACC – registration: </w:t>
      </w:r>
      <w:proofErr w:type="spellStart"/>
      <w:r w:rsidR="00F43D3E" w:rsidRPr="0029325F">
        <w:rPr>
          <w:sz w:val="20"/>
        </w:rPr>
        <w:t>DeToy</w:t>
      </w:r>
      <w:proofErr w:type="spellEnd"/>
      <w:r w:rsidR="00F43D3E" w:rsidRPr="0029325F">
        <w:rPr>
          <w:sz w:val="20"/>
        </w:rPr>
        <w:t xml:space="preserve">, $50.00; </w:t>
      </w:r>
      <w:r w:rsidR="00BB4D93" w:rsidRPr="0029325F">
        <w:rPr>
          <w:sz w:val="20"/>
        </w:rPr>
        <w:t>Venture Communications Coop – phone service</w:t>
      </w:r>
      <w:r w:rsidR="00F46F0A" w:rsidRPr="0029325F">
        <w:rPr>
          <w:sz w:val="20"/>
        </w:rPr>
        <w:t>s</w:t>
      </w:r>
      <w:r w:rsidR="00BB4D93" w:rsidRPr="0029325F">
        <w:rPr>
          <w:sz w:val="20"/>
        </w:rPr>
        <w:t xml:space="preserve">, $28.49; </w:t>
      </w:r>
    </w:p>
    <w:p w:rsidR="00BB4D93" w:rsidRPr="0029325F" w:rsidRDefault="00BB4D93" w:rsidP="00DB4024">
      <w:pPr>
        <w:ind w:left="-360" w:right="-360"/>
        <w:rPr>
          <w:sz w:val="20"/>
        </w:rPr>
      </w:pPr>
      <w:r w:rsidRPr="0029325F">
        <w:rPr>
          <w:b/>
          <w:sz w:val="20"/>
        </w:rPr>
        <w:t>MENTAL ILLNESS BOARD:</w:t>
      </w:r>
      <w:r w:rsidRPr="0029325F">
        <w:rPr>
          <w:sz w:val="20"/>
        </w:rPr>
        <w:t xml:space="preserve"> Marv </w:t>
      </w:r>
      <w:proofErr w:type="spellStart"/>
      <w:r w:rsidRPr="0029325F">
        <w:rPr>
          <w:sz w:val="20"/>
        </w:rPr>
        <w:t>Ekeren</w:t>
      </w:r>
      <w:proofErr w:type="spellEnd"/>
      <w:r w:rsidRPr="0029325F">
        <w:rPr>
          <w:sz w:val="20"/>
        </w:rPr>
        <w:t xml:space="preserve"> – services and fees, $22.50; Lucy </w:t>
      </w:r>
      <w:proofErr w:type="spellStart"/>
      <w:r w:rsidRPr="0029325F">
        <w:rPr>
          <w:sz w:val="20"/>
        </w:rPr>
        <w:t>Lewno</w:t>
      </w:r>
      <w:proofErr w:type="spellEnd"/>
      <w:r w:rsidRPr="0029325F">
        <w:rPr>
          <w:sz w:val="20"/>
        </w:rPr>
        <w:t xml:space="preserve"> – services and fees, $172.99; Karen A </w:t>
      </w:r>
      <w:proofErr w:type="spellStart"/>
      <w:r w:rsidRPr="0029325F">
        <w:rPr>
          <w:sz w:val="20"/>
        </w:rPr>
        <w:t>Swanda</w:t>
      </w:r>
      <w:proofErr w:type="spellEnd"/>
      <w:r w:rsidRPr="0029325F">
        <w:rPr>
          <w:sz w:val="20"/>
        </w:rPr>
        <w:t xml:space="preserve"> – services and fees, $22.50; </w:t>
      </w:r>
    </w:p>
    <w:p w:rsidR="0039345E" w:rsidRPr="0029325F" w:rsidRDefault="00DB4024" w:rsidP="00BB4D93">
      <w:pPr>
        <w:ind w:left="-360" w:right="-360"/>
        <w:rPr>
          <w:sz w:val="20"/>
        </w:rPr>
      </w:pPr>
      <w:r w:rsidRPr="0029325F">
        <w:rPr>
          <w:b/>
          <w:sz w:val="20"/>
        </w:rPr>
        <w:t>EXTENSION:</w:t>
      </w:r>
      <w:r w:rsidR="00B30491" w:rsidRPr="0029325F">
        <w:rPr>
          <w:sz w:val="20"/>
        </w:rPr>
        <w:t xml:space="preserve">  </w:t>
      </w:r>
      <w:r w:rsidR="00BB4D93" w:rsidRPr="0029325F">
        <w:rPr>
          <w:sz w:val="20"/>
        </w:rPr>
        <w:t xml:space="preserve">Brenda </w:t>
      </w:r>
      <w:proofErr w:type="spellStart"/>
      <w:r w:rsidR="00BB4D93" w:rsidRPr="0029325F">
        <w:rPr>
          <w:sz w:val="20"/>
        </w:rPr>
        <w:t>DeToy</w:t>
      </w:r>
      <w:proofErr w:type="spellEnd"/>
      <w:r w:rsidR="00BB4D93" w:rsidRPr="0029325F">
        <w:rPr>
          <w:sz w:val="20"/>
        </w:rPr>
        <w:t xml:space="preserve"> – mileage expense, $44.00; Lincoln National Life Insurance – life insurance, $7.13; Midcontinent Communications – internet services, $26.24; Quill Corporation – supplies, $50.00; Venture Communications Coop – phone and fax services, $32.20; </w:t>
      </w:r>
    </w:p>
    <w:p w:rsidR="00DB4024" w:rsidRPr="0029325F" w:rsidRDefault="00DB4024" w:rsidP="00DB4024">
      <w:pPr>
        <w:ind w:left="-360" w:right="-360"/>
        <w:rPr>
          <w:sz w:val="20"/>
        </w:rPr>
      </w:pPr>
      <w:r w:rsidRPr="0029325F">
        <w:rPr>
          <w:b/>
          <w:sz w:val="20"/>
        </w:rPr>
        <w:t xml:space="preserve">WEED CONTROL: </w:t>
      </w:r>
      <w:r w:rsidR="00B30491" w:rsidRPr="0029325F">
        <w:rPr>
          <w:b/>
          <w:sz w:val="20"/>
        </w:rPr>
        <w:t xml:space="preserve"> </w:t>
      </w:r>
      <w:r w:rsidR="00BE4A6B" w:rsidRPr="0029325F">
        <w:rPr>
          <w:sz w:val="20"/>
        </w:rPr>
        <w:t xml:space="preserve">Best Western Ramkota Hotel – lodging: R </w:t>
      </w:r>
      <w:proofErr w:type="spellStart"/>
      <w:r w:rsidR="00BE4A6B" w:rsidRPr="0029325F">
        <w:rPr>
          <w:sz w:val="20"/>
        </w:rPr>
        <w:t>Rabenberg</w:t>
      </w:r>
      <w:proofErr w:type="spellEnd"/>
      <w:r w:rsidR="00BE4A6B" w:rsidRPr="0029325F">
        <w:rPr>
          <w:sz w:val="20"/>
        </w:rPr>
        <w:t xml:space="preserve">, $131.98; Best Western Ramkota Hotel – lodging: S Thompson, $131.98; Lincoln National Life Insurance – life insurance, $3.57; Marco INC – maintenance contract, $.24; Midcontinent Communications – internet services, $13.15; Quill Corporation – supplies, $102.06; Ralph </w:t>
      </w:r>
      <w:proofErr w:type="spellStart"/>
      <w:r w:rsidR="00BE4A6B" w:rsidRPr="0029325F">
        <w:rPr>
          <w:sz w:val="20"/>
        </w:rPr>
        <w:t>Rabenberg</w:t>
      </w:r>
      <w:proofErr w:type="spellEnd"/>
      <w:r w:rsidR="00BE4A6B" w:rsidRPr="0029325F">
        <w:rPr>
          <w:sz w:val="20"/>
        </w:rPr>
        <w:t xml:space="preserve"> – mileage expense, $81.48; Shannon Thompson – mileage expense, $67.20; Western Communications INC – radio service, $8.80; </w:t>
      </w:r>
      <w:r w:rsidRPr="0029325F">
        <w:rPr>
          <w:sz w:val="20"/>
        </w:rPr>
        <w:t xml:space="preserve"> </w:t>
      </w:r>
    </w:p>
    <w:p w:rsidR="00DB4024" w:rsidRPr="0029325F" w:rsidRDefault="00DB4024" w:rsidP="00DB4024">
      <w:pPr>
        <w:ind w:left="-360" w:right="-360"/>
        <w:rPr>
          <w:sz w:val="20"/>
        </w:rPr>
      </w:pPr>
      <w:r w:rsidRPr="0029325F">
        <w:rPr>
          <w:b/>
          <w:sz w:val="20"/>
        </w:rPr>
        <w:t>PLANNING &amp; ZONING:</w:t>
      </w:r>
      <w:r w:rsidRPr="0029325F">
        <w:rPr>
          <w:sz w:val="20"/>
        </w:rPr>
        <w:t xml:space="preserve">  </w:t>
      </w:r>
      <w:r w:rsidR="00BE4A6B" w:rsidRPr="0029325F">
        <w:rPr>
          <w:sz w:val="20"/>
        </w:rPr>
        <w:t xml:space="preserve">Marco INC – maintenance contract, $29.03; </w:t>
      </w:r>
    </w:p>
    <w:p w:rsidR="00DB4024" w:rsidRPr="0029325F" w:rsidRDefault="00DB4024" w:rsidP="00DB4024">
      <w:pPr>
        <w:ind w:left="-360" w:right="-360"/>
        <w:rPr>
          <w:sz w:val="20"/>
        </w:rPr>
      </w:pPr>
      <w:r w:rsidRPr="0029325F">
        <w:rPr>
          <w:b/>
          <w:sz w:val="20"/>
        </w:rPr>
        <w:t xml:space="preserve">RD &amp; BR: </w:t>
      </w:r>
      <w:r w:rsidR="00BE4A6B" w:rsidRPr="0029325F">
        <w:rPr>
          <w:sz w:val="20"/>
        </w:rPr>
        <w:t xml:space="preserve">Blue Tarp Financial – hand pump, $139.48; Butler Machinery Co – parts, $1,351.24; Central Diesel Sales INC – fuel pump, $116.77; Central Diesel Sale INC – parts, $4.77; City of Java – water service, $18.00; Eddie’s Truck Center – parts, $1,061.02; </w:t>
      </w:r>
      <w:proofErr w:type="spellStart"/>
      <w:r w:rsidR="00214812" w:rsidRPr="0029325F">
        <w:rPr>
          <w:sz w:val="20"/>
        </w:rPr>
        <w:t>Farnams</w:t>
      </w:r>
      <w:proofErr w:type="spellEnd"/>
      <w:r w:rsidR="00214812" w:rsidRPr="0029325F">
        <w:rPr>
          <w:sz w:val="20"/>
        </w:rPr>
        <w:t xml:space="preserve"> Genuine Parts – gloves and towels, $195.52; Grainger – rust preventative, $134.48; Grainger – paint and towels, $317.04; Great Western Tire INC – tires, $2,086.08; GTC Auto Parts – supplies, $46.60; John Deere Financial – parts, $43.96; K&amp;K Auto Parts INC – parts, $36.00; Lincoln National Life Insurance – life insurance, $64.17; </w:t>
      </w:r>
      <w:proofErr w:type="spellStart"/>
      <w:r w:rsidR="00214812" w:rsidRPr="0029325F">
        <w:rPr>
          <w:sz w:val="20"/>
        </w:rPr>
        <w:t>Lycox</w:t>
      </w:r>
      <w:proofErr w:type="spellEnd"/>
      <w:r w:rsidR="00214812" w:rsidRPr="0029325F">
        <w:rPr>
          <w:sz w:val="20"/>
        </w:rPr>
        <w:t xml:space="preserve"> Industries – lift assembly, $8,950.00; Marco Inc – maintenance contract, $.16; Montana- Dakota Utilities – electricity @ Selby Shop, $455.96; Montana-Dakota Utilities – electricity @ State Shop, $28.37; Montana-Dakota Utilities – electricity @ Mobridge Shop, $33.85; Quill Corporation – toner and supplies, $236.77; Rees Communications – install radio, $325.00; Runnings Supply INC – supplies, $65.47; SDSU – South Dakota LTAP – registration: P Goetz, $125.00; </w:t>
      </w:r>
      <w:r w:rsidR="008F710A" w:rsidRPr="0029325F">
        <w:rPr>
          <w:sz w:val="20"/>
        </w:rPr>
        <w:t xml:space="preserve">Selby Auto Sales &amp; Service – supplies, $27.85; Selby Record – notice to bidders, $81.62; </w:t>
      </w:r>
      <w:proofErr w:type="spellStart"/>
      <w:r w:rsidR="008F710A" w:rsidRPr="0029325F">
        <w:rPr>
          <w:sz w:val="20"/>
        </w:rPr>
        <w:t>Servall</w:t>
      </w:r>
      <w:proofErr w:type="spellEnd"/>
      <w:r w:rsidR="008F710A" w:rsidRPr="0029325F">
        <w:rPr>
          <w:sz w:val="20"/>
        </w:rPr>
        <w:t xml:space="preserve"> Uniform &amp; Linen – rags &amp; rugs, $42.80; Shorty’s One Stop – gasoline, $340.16; </w:t>
      </w:r>
      <w:proofErr w:type="spellStart"/>
      <w:r w:rsidR="008F710A" w:rsidRPr="0029325F">
        <w:rPr>
          <w:sz w:val="20"/>
        </w:rPr>
        <w:t>Stoicks</w:t>
      </w:r>
      <w:proofErr w:type="spellEnd"/>
      <w:r w:rsidR="008F710A" w:rsidRPr="0029325F">
        <w:rPr>
          <w:sz w:val="20"/>
        </w:rPr>
        <w:t xml:space="preserve"> Food Center – supplies, $19.98; Venture Communications Coop – phone, fax, internet services, $218.27; Venture Communications Coop – phone service</w:t>
      </w:r>
      <w:r w:rsidR="00F46F0A" w:rsidRPr="0029325F">
        <w:rPr>
          <w:sz w:val="20"/>
        </w:rPr>
        <w:t>s</w:t>
      </w:r>
      <w:r w:rsidR="008F710A" w:rsidRPr="0029325F">
        <w:rPr>
          <w:sz w:val="20"/>
        </w:rPr>
        <w:t xml:space="preserve"> @ Java Shop, $45.42; Western Communications INC – radio service, $135.90; </w:t>
      </w:r>
    </w:p>
    <w:p w:rsidR="008F710A" w:rsidRPr="0029325F" w:rsidRDefault="00DB4024" w:rsidP="00DB4024">
      <w:pPr>
        <w:ind w:left="-360" w:right="-360"/>
        <w:rPr>
          <w:sz w:val="20"/>
        </w:rPr>
      </w:pPr>
      <w:r w:rsidRPr="0029325F">
        <w:rPr>
          <w:b/>
          <w:sz w:val="20"/>
        </w:rPr>
        <w:t>SOLID WASTE:</w:t>
      </w:r>
      <w:r w:rsidR="008F710A" w:rsidRPr="0029325F">
        <w:rPr>
          <w:sz w:val="20"/>
        </w:rPr>
        <w:t xml:space="preserve"> Butler Machinery CO – remove debris and supplies, $1,834.24; </w:t>
      </w:r>
      <w:proofErr w:type="spellStart"/>
      <w:r w:rsidR="008F710A" w:rsidRPr="0029325F">
        <w:rPr>
          <w:sz w:val="20"/>
        </w:rPr>
        <w:t>Farnams</w:t>
      </w:r>
      <w:proofErr w:type="spellEnd"/>
      <w:r w:rsidR="008F710A" w:rsidRPr="0029325F">
        <w:rPr>
          <w:sz w:val="20"/>
        </w:rPr>
        <w:t xml:space="preserve"> Genuine Parts – supplies, $38.82; Lincoln National Life Insurance – life insurance, $28.52; Marco INC – maintenance contract, $.12; Runnings Supply INC</w:t>
      </w:r>
      <w:r w:rsidR="0046673B" w:rsidRPr="0029325F">
        <w:rPr>
          <w:sz w:val="20"/>
        </w:rPr>
        <w:t xml:space="preserve"> – compound miter saw, $249.99; Runnings Supply INC – supplies, $269.91; SD </w:t>
      </w:r>
      <w:proofErr w:type="spellStart"/>
      <w:r w:rsidR="0046673B" w:rsidRPr="0029325F">
        <w:rPr>
          <w:sz w:val="20"/>
        </w:rPr>
        <w:t>Dept</w:t>
      </w:r>
      <w:proofErr w:type="spellEnd"/>
      <w:r w:rsidR="0046673B" w:rsidRPr="0029325F">
        <w:rPr>
          <w:sz w:val="20"/>
        </w:rPr>
        <w:t xml:space="preserve"> of Environment – solid waste surcharge, $838.00; </w:t>
      </w:r>
      <w:proofErr w:type="spellStart"/>
      <w:r w:rsidR="0046673B" w:rsidRPr="0029325F">
        <w:rPr>
          <w:sz w:val="20"/>
        </w:rPr>
        <w:t>Servall</w:t>
      </w:r>
      <w:proofErr w:type="spellEnd"/>
      <w:r w:rsidR="0046673B" w:rsidRPr="0029325F">
        <w:rPr>
          <w:sz w:val="20"/>
        </w:rPr>
        <w:t xml:space="preserve"> Uniform &amp; Linen – mats, $37.82; Shorty’s One Stop – gasoline, $42.97; Slater Oil &amp; LP Gas – fuel: 428 gals @ $.59, $252.52; Western Communications INC – radio service, $9.30; </w:t>
      </w:r>
    </w:p>
    <w:p w:rsidR="00427121" w:rsidRPr="0029325F" w:rsidRDefault="00427121" w:rsidP="00DB4024">
      <w:pPr>
        <w:ind w:left="-360" w:right="-360"/>
        <w:rPr>
          <w:sz w:val="20"/>
        </w:rPr>
      </w:pPr>
    </w:p>
    <w:p w:rsidR="00A040A2" w:rsidRPr="0029325F" w:rsidRDefault="00A040A2" w:rsidP="008E6972">
      <w:pPr>
        <w:ind w:left="-360" w:right="-360"/>
        <w:rPr>
          <w:sz w:val="20"/>
        </w:rPr>
      </w:pPr>
    </w:p>
    <w:p w:rsidR="00DB4024" w:rsidRPr="0029325F" w:rsidRDefault="008E6972" w:rsidP="00DB4024">
      <w:pPr>
        <w:ind w:left="-360" w:right="-360"/>
        <w:rPr>
          <w:sz w:val="20"/>
        </w:rPr>
      </w:pPr>
      <w:r w:rsidRPr="0029325F">
        <w:rPr>
          <w:sz w:val="20"/>
        </w:rPr>
        <w:t xml:space="preserve"> </w:t>
      </w:r>
      <w:r w:rsidR="00DB4024" w:rsidRPr="0029325F">
        <w:rPr>
          <w:sz w:val="20"/>
        </w:rPr>
        <w:t>As requi</w:t>
      </w:r>
      <w:r w:rsidR="00A77679" w:rsidRPr="0029325F">
        <w:rPr>
          <w:sz w:val="20"/>
        </w:rPr>
        <w:t>red by SDCL 6-1-10, the February</w:t>
      </w:r>
      <w:r w:rsidR="00DB4024" w:rsidRPr="0029325F">
        <w:rPr>
          <w:sz w:val="20"/>
        </w:rPr>
        <w:t xml:space="preserve"> payroll paid by department was as fo</w:t>
      </w:r>
      <w:r w:rsidR="005818F0" w:rsidRPr="0029325F">
        <w:rPr>
          <w:sz w:val="20"/>
        </w:rPr>
        <w:t>llows: Commissioners - $</w:t>
      </w:r>
      <w:r w:rsidR="00A77679" w:rsidRPr="0029325F">
        <w:rPr>
          <w:sz w:val="20"/>
        </w:rPr>
        <w:t>7,335.19; Auditor - $18,436.68; Treasurer - $10,281.64; States Attorney - $13,569.34; Court House - $1,822.95</w:t>
      </w:r>
      <w:r w:rsidR="00DB4024" w:rsidRPr="0029325F">
        <w:rPr>
          <w:sz w:val="20"/>
        </w:rPr>
        <w:t>; Dire</w:t>
      </w:r>
      <w:r w:rsidR="00330389" w:rsidRPr="0029325F">
        <w:rPr>
          <w:sz w:val="20"/>
        </w:rPr>
        <w:t>c</w:t>
      </w:r>
      <w:r w:rsidR="00A77679" w:rsidRPr="0029325F">
        <w:rPr>
          <w:sz w:val="20"/>
        </w:rPr>
        <w:t>tor of Equalization – $11,890.49</w:t>
      </w:r>
      <w:r w:rsidR="00330389" w:rsidRPr="0029325F">
        <w:rPr>
          <w:sz w:val="20"/>
        </w:rPr>
        <w:t>; Register of Deeds - $8</w:t>
      </w:r>
      <w:r w:rsidR="005818F0" w:rsidRPr="0029325F">
        <w:rPr>
          <w:sz w:val="20"/>
        </w:rPr>
        <w:t>,</w:t>
      </w:r>
      <w:r w:rsidR="00A77679" w:rsidRPr="0029325F">
        <w:rPr>
          <w:sz w:val="20"/>
        </w:rPr>
        <w:t>731.52</w:t>
      </w:r>
      <w:r w:rsidR="00DB4024" w:rsidRPr="0029325F">
        <w:rPr>
          <w:sz w:val="20"/>
        </w:rPr>
        <w:t xml:space="preserve">; Veterans Service </w:t>
      </w:r>
      <w:r w:rsidR="00A77679" w:rsidRPr="0029325F">
        <w:rPr>
          <w:sz w:val="20"/>
        </w:rPr>
        <w:t>Officer - $1,268.49; Sheriff - $16,572.71</w:t>
      </w:r>
      <w:r w:rsidR="00384C94" w:rsidRPr="0029325F">
        <w:rPr>
          <w:sz w:val="20"/>
        </w:rPr>
        <w:t>; Jail - $43,442.04</w:t>
      </w:r>
      <w:r w:rsidR="00DB4024" w:rsidRPr="0029325F">
        <w:rPr>
          <w:sz w:val="20"/>
        </w:rPr>
        <w:t xml:space="preserve">; </w:t>
      </w:r>
      <w:r w:rsidR="00384C94" w:rsidRPr="0029325F">
        <w:rPr>
          <w:sz w:val="20"/>
        </w:rPr>
        <w:t>Coroner - $176.55; Emergency &amp; Disaster - $2,408.28; Poor - $768.05; Extension - $1,383.09; Weed &amp; Pest - $2,471.42; Zoning – $129.25; Highway - $44,161.82;Solid Waste - $19,222.98</w:t>
      </w:r>
      <w:r w:rsidR="00DB4024" w:rsidRPr="0029325F">
        <w:rPr>
          <w:sz w:val="20"/>
        </w:rPr>
        <w:t>; 5 County TV</w:t>
      </w:r>
      <w:r w:rsidR="00330389" w:rsidRPr="0029325F">
        <w:rPr>
          <w:sz w:val="20"/>
        </w:rPr>
        <w:t xml:space="preserve"> Translator District - $1,</w:t>
      </w:r>
      <w:r w:rsidR="00384C94" w:rsidRPr="0029325F">
        <w:rPr>
          <w:sz w:val="20"/>
        </w:rPr>
        <w:t>033.44;</w:t>
      </w:r>
    </w:p>
    <w:p w:rsidR="009E1966" w:rsidRPr="0029325F" w:rsidRDefault="009E1966" w:rsidP="009E1966">
      <w:pPr>
        <w:ind w:left="-360" w:right="-360"/>
        <w:rPr>
          <w:sz w:val="20"/>
        </w:rPr>
      </w:pPr>
    </w:p>
    <w:p w:rsidR="008E6972" w:rsidRPr="00AA2504" w:rsidRDefault="007C7599" w:rsidP="009E1966">
      <w:pPr>
        <w:ind w:left="-360" w:right="-360"/>
        <w:rPr>
          <w:b/>
          <w:sz w:val="20"/>
        </w:rPr>
      </w:pPr>
      <w:r>
        <w:rPr>
          <w:b/>
          <w:sz w:val="20"/>
        </w:rPr>
        <w:t>WEIGHT LIMITS</w:t>
      </w:r>
      <w:r w:rsidR="008E6972" w:rsidRPr="00AA2504">
        <w:rPr>
          <w:b/>
          <w:sz w:val="20"/>
        </w:rPr>
        <w:t>:</w:t>
      </w:r>
    </w:p>
    <w:p w:rsidR="008E6972" w:rsidRPr="00AA2504" w:rsidRDefault="007C7599" w:rsidP="008E6972">
      <w:pPr>
        <w:ind w:right="-360"/>
        <w:rPr>
          <w:sz w:val="20"/>
        </w:rPr>
      </w:pPr>
      <w:r>
        <w:rPr>
          <w:sz w:val="20"/>
        </w:rPr>
        <w:t xml:space="preserve">Lonnie </w:t>
      </w:r>
      <w:proofErr w:type="spellStart"/>
      <w:r>
        <w:rPr>
          <w:sz w:val="20"/>
        </w:rPr>
        <w:t>Perman</w:t>
      </w:r>
      <w:proofErr w:type="spellEnd"/>
      <w:r>
        <w:rPr>
          <w:sz w:val="20"/>
        </w:rPr>
        <w:t xml:space="preserve"> met with the board to request the weight limits be removed on </w:t>
      </w:r>
      <w:proofErr w:type="spellStart"/>
      <w:r>
        <w:rPr>
          <w:sz w:val="20"/>
        </w:rPr>
        <w:t>Glenham</w:t>
      </w:r>
      <w:proofErr w:type="spellEnd"/>
      <w:r>
        <w:rPr>
          <w:sz w:val="20"/>
        </w:rPr>
        <w:t xml:space="preserve"> road. He stated they have never been there before. Goetz stated that the county put almost $40,000 into the road last year. </w:t>
      </w:r>
      <w:proofErr w:type="spellStart"/>
      <w:r w:rsidR="004F5071" w:rsidRPr="00AA2504">
        <w:rPr>
          <w:sz w:val="20"/>
        </w:rPr>
        <w:t>Holgard</w:t>
      </w:r>
      <w:proofErr w:type="spellEnd"/>
      <w:r w:rsidR="004F5071" w:rsidRPr="00AA2504">
        <w:rPr>
          <w:sz w:val="20"/>
        </w:rPr>
        <w:t xml:space="preserve"> moved and Martin seconded to </w:t>
      </w:r>
      <w:r>
        <w:rPr>
          <w:sz w:val="20"/>
        </w:rPr>
        <w:t>remove the load limit</w:t>
      </w:r>
      <w:r w:rsidR="004F5071" w:rsidRPr="00AA2504">
        <w:rPr>
          <w:sz w:val="20"/>
        </w:rPr>
        <w:t>.</w:t>
      </w:r>
      <w:r w:rsidR="00DB4024" w:rsidRPr="00AA2504">
        <w:rPr>
          <w:sz w:val="20"/>
        </w:rPr>
        <w:t xml:space="preserve"> </w:t>
      </w:r>
      <w:r w:rsidR="004F5071" w:rsidRPr="00AA2504">
        <w:rPr>
          <w:sz w:val="20"/>
        </w:rPr>
        <w:t>Voting Aye: 5</w:t>
      </w:r>
      <w:r w:rsidR="00C633D4" w:rsidRPr="00AA2504">
        <w:rPr>
          <w:sz w:val="20"/>
        </w:rPr>
        <w:t xml:space="preserve">; Nay: 0. </w:t>
      </w:r>
      <w:proofErr w:type="gramStart"/>
      <w:r w:rsidR="004E59F3" w:rsidRPr="00AA2504">
        <w:rPr>
          <w:sz w:val="20"/>
        </w:rPr>
        <w:t>The</w:t>
      </w:r>
      <w:proofErr w:type="gramEnd"/>
      <w:r w:rsidR="004E59F3" w:rsidRPr="00AA2504">
        <w:rPr>
          <w:sz w:val="20"/>
        </w:rPr>
        <w:t xml:space="preserve"> motion was adopted</w:t>
      </w:r>
      <w:r w:rsidR="00DB4024" w:rsidRPr="00AA2504">
        <w:rPr>
          <w:sz w:val="20"/>
        </w:rPr>
        <w:t>.</w:t>
      </w:r>
    </w:p>
    <w:p w:rsidR="00DB4024" w:rsidRPr="00AA2504" w:rsidRDefault="00DB4024" w:rsidP="008E6972">
      <w:pPr>
        <w:ind w:right="-360"/>
        <w:rPr>
          <w:sz w:val="20"/>
        </w:rPr>
      </w:pPr>
    </w:p>
    <w:p w:rsidR="008E6972" w:rsidRDefault="007C7599" w:rsidP="009E1966">
      <w:pPr>
        <w:ind w:left="-360" w:right="-360"/>
        <w:rPr>
          <w:b/>
          <w:sz w:val="20"/>
        </w:rPr>
      </w:pPr>
      <w:proofErr w:type="gramStart"/>
      <w:r>
        <w:rPr>
          <w:b/>
          <w:sz w:val="20"/>
        </w:rPr>
        <w:t>SHERIFF &amp;</w:t>
      </w:r>
      <w:proofErr w:type="gramEnd"/>
      <w:r>
        <w:rPr>
          <w:b/>
          <w:sz w:val="20"/>
        </w:rPr>
        <w:t xml:space="preserve"> JAIL ISSUES</w:t>
      </w:r>
      <w:r w:rsidR="008E6972">
        <w:rPr>
          <w:b/>
          <w:sz w:val="20"/>
        </w:rPr>
        <w:t>:</w:t>
      </w:r>
    </w:p>
    <w:p w:rsidR="008E6972" w:rsidRDefault="007C7599" w:rsidP="008E6972">
      <w:pPr>
        <w:ind w:right="-360"/>
        <w:rPr>
          <w:sz w:val="20"/>
        </w:rPr>
      </w:pPr>
      <w:r>
        <w:rPr>
          <w:sz w:val="20"/>
        </w:rPr>
        <w:t xml:space="preserve">Lacey </w:t>
      </w:r>
      <w:proofErr w:type="spellStart"/>
      <w:r>
        <w:rPr>
          <w:sz w:val="20"/>
        </w:rPr>
        <w:t>Perman</w:t>
      </w:r>
      <w:proofErr w:type="spellEnd"/>
      <w:r>
        <w:rPr>
          <w:sz w:val="20"/>
        </w:rPr>
        <w:t xml:space="preserve"> met with the board to request the board consider sharing a Deputy </w:t>
      </w:r>
      <w:proofErr w:type="spellStart"/>
      <w:r>
        <w:rPr>
          <w:sz w:val="20"/>
        </w:rPr>
        <w:t>Sherrif</w:t>
      </w:r>
      <w:proofErr w:type="spellEnd"/>
      <w:r>
        <w:rPr>
          <w:sz w:val="20"/>
        </w:rPr>
        <w:t xml:space="preserve"> with Campbell County starting in 2017. He stated that Campbell County would be his employer and Walworth would pay a monthly fee. The board did not take action at this time and will consider it at budget time.</w:t>
      </w:r>
    </w:p>
    <w:p w:rsidR="007C7599" w:rsidRDefault="007C7599" w:rsidP="008E6972">
      <w:pPr>
        <w:ind w:right="-360"/>
        <w:rPr>
          <w:sz w:val="20"/>
        </w:rPr>
      </w:pPr>
    </w:p>
    <w:p w:rsidR="007C7599" w:rsidRDefault="007C7599" w:rsidP="008E6972">
      <w:pPr>
        <w:ind w:right="-360"/>
        <w:rPr>
          <w:sz w:val="20"/>
        </w:rPr>
      </w:pPr>
      <w:r>
        <w:rPr>
          <w:sz w:val="20"/>
        </w:rPr>
        <w:t>Discussion was held on installing triple bunks in the jail cells. The</w:t>
      </w:r>
      <w:r w:rsidR="00F17B68">
        <w:rPr>
          <w:sz w:val="20"/>
        </w:rPr>
        <w:t xml:space="preserve"> board questioned whether the fi</w:t>
      </w:r>
      <w:r>
        <w:rPr>
          <w:sz w:val="20"/>
        </w:rPr>
        <w:t xml:space="preserve">re </w:t>
      </w:r>
      <w:proofErr w:type="spellStart"/>
      <w:r>
        <w:rPr>
          <w:sz w:val="20"/>
        </w:rPr>
        <w:t>marshall</w:t>
      </w:r>
      <w:proofErr w:type="spellEnd"/>
      <w:r>
        <w:rPr>
          <w:sz w:val="20"/>
        </w:rPr>
        <w:t xml:space="preserve"> and liability insurance approved it. Boll will contact them to get the approval and it will be discussed at a later date.</w:t>
      </w:r>
    </w:p>
    <w:p w:rsidR="008E6972" w:rsidRPr="008E6972" w:rsidRDefault="008E6972" w:rsidP="008E6972">
      <w:pPr>
        <w:ind w:right="-360"/>
        <w:rPr>
          <w:sz w:val="20"/>
        </w:rPr>
      </w:pPr>
    </w:p>
    <w:p w:rsidR="008E6972" w:rsidRDefault="007C7599" w:rsidP="009E1966">
      <w:pPr>
        <w:ind w:left="-360" w:right="-360"/>
        <w:rPr>
          <w:b/>
          <w:sz w:val="20"/>
        </w:rPr>
      </w:pPr>
      <w:r>
        <w:rPr>
          <w:b/>
          <w:sz w:val="20"/>
        </w:rPr>
        <w:t>HIGHWAY ISSUES</w:t>
      </w:r>
      <w:r w:rsidR="008E6972">
        <w:rPr>
          <w:b/>
          <w:sz w:val="20"/>
        </w:rPr>
        <w:t>:</w:t>
      </w:r>
    </w:p>
    <w:p w:rsidR="007C7599" w:rsidRDefault="007C7599" w:rsidP="008E6972">
      <w:pPr>
        <w:ind w:right="-360"/>
        <w:rPr>
          <w:sz w:val="20"/>
        </w:rPr>
      </w:pPr>
      <w:r>
        <w:rPr>
          <w:sz w:val="20"/>
        </w:rPr>
        <w:t xml:space="preserve">Bid opening was held at 10:00 a.m. for gravel crushing. </w:t>
      </w:r>
      <w:r w:rsidR="002E171A">
        <w:rPr>
          <w:sz w:val="20"/>
        </w:rPr>
        <w:t xml:space="preserve">The bids are as follows: WM D. </w:t>
      </w:r>
      <w:proofErr w:type="spellStart"/>
      <w:r w:rsidR="002E171A">
        <w:rPr>
          <w:sz w:val="20"/>
        </w:rPr>
        <w:t>Scepaniack</w:t>
      </w:r>
      <w:proofErr w:type="spellEnd"/>
      <w:r w:rsidR="002E171A">
        <w:rPr>
          <w:sz w:val="20"/>
        </w:rPr>
        <w:t xml:space="preserve">, </w:t>
      </w:r>
      <w:proofErr w:type="spellStart"/>
      <w:r w:rsidR="002E171A">
        <w:rPr>
          <w:sz w:val="20"/>
        </w:rPr>
        <w:t>Holdingford</w:t>
      </w:r>
      <w:proofErr w:type="spellEnd"/>
      <w:r w:rsidR="002E171A">
        <w:rPr>
          <w:sz w:val="20"/>
        </w:rPr>
        <w:t xml:space="preserve"> MN: $3.95 per ton. Morris Inc., Pierre SD: $6.60 per ton. Brownlee Construction, Watertown SD: $4.60 per ton. And Jensen Rock &amp; Sand, Mobridge SD: $3.62 per ton. </w:t>
      </w:r>
    </w:p>
    <w:p w:rsidR="008E6972" w:rsidRDefault="00AD1896" w:rsidP="008E6972">
      <w:pPr>
        <w:ind w:right="-360"/>
        <w:rPr>
          <w:sz w:val="20"/>
        </w:rPr>
      </w:pPr>
      <w:r>
        <w:rPr>
          <w:sz w:val="20"/>
        </w:rPr>
        <w:t>Ho</w:t>
      </w:r>
      <w:r w:rsidR="002E171A">
        <w:rPr>
          <w:sz w:val="20"/>
        </w:rPr>
        <w:t xml:space="preserve">uck </w:t>
      </w:r>
      <w:r>
        <w:rPr>
          <w:sz w:val="20"/>
        </w:rPr>
        <w:t xml:space="preserve">moved and </w:t>
      </w:r>
      <w:r w:rsidR="002E171A">
        <w:rPr>
          <w:sz w:val="20"/>
        </w:rPr>
        <w:t>Siemon</w:t>
      </w:r>
      <w:r>
        <w:rPr>
          <w:sz w:val="20"/>
        </w:rPr>
        <w:t xml:space="preserve"> seconded to </w:t>
      </w:r>
      <w:r w:rsidR="002E171A">
        <w:rPr>
          <w:sz w:val="20"/>
        </w:rPr>
        <w:t>accept the low bid from Jensen Rock &amp; Sand of $3.62 per ton.</w:t>
      </w:r>
      <w:r>
        <w:rPr>
          <w:sz w:val="20"/>
        </w:rPr>
        <w:t xml:space="preserve"> Voting Aye: 5; Nay: 0. </w:t>
      </w:r>
      <w:proofErr w:type="gramStart"/>
      <w:r>
        <w:rPr>
          <w:sz w:val="20"/>
        </w:rPr>
        <w:t>The</w:t>
      </w:r>
      <w:proofErr w:type="gramEnd"/>
      <w:r>
        <w:rPr>
          <w:sz w:val="20"/>
        </w:rPr>
        <w:t xml:space="preserve"> motion was adopted.</w:t>
      </w:r>
    </w:p>
    <w:p w:rsidR="002E171A" w:rsidRDefault="002E171A" w:rsidP="008E6972">
      <w:pPr>
        <w:ind w:right="-360"/>
        <w:rPr>
          <w:sz w:val="20"/>
        </w:rPr>
      </w:pPr>
    </w:p>
    <w:p w:rsidR="004E59F3" w:rsidRDefault="002E171A" w:rsidP="009E1966">
      <w:pPr>
        <w:ind w:left="-360" w:right="-360"/>
        <w:rPr>
          <w:b/>
          <w:sz w:val="20"/>
        </w:rPr>
      </w:pPr>
      <w:r>
        <w:rPr>
          <w:b/>
          <w:sz w:val="20"/>
        </w:rPr>
        <w:t>DELTA DENTAL VAN</w:t>
      </w:r>
      <w:r w:rsidR="008E6972">
        <w:rPr>
          <w:b/>
          <w:sz w:val="20"/>
        </w:rPr>
        <w:t>:</w:t>
      </w:r>
    </w:p>
    <w:p w:rsidR="00255FA4" w:rsidRDefault="004E59F3" w:rsidP="009E1966">
      <w:pPr>
        <w:ind w:left="-360" w:right="-360"/>
        <w:rPr>
          <w:sz w:val="20"/>
        </w:rPr>
      </w:pPr>
      <w:r>
        <w:rPr>
          <w:b/>
          <w:sz w:val="20"/>
        </w:rPr>
        <w:tab/>
      </w:r>
      <w:r w:rsidR="002E171A">
        <w:rPr>
          <w:sz w:val="20"/>
        </w:rPr>
        <w:t xml:space="preserve">Kiersten </w:t>
      </w:r>
      <w:proofErr w:type="spellStart"/>
      <w:r w:rsidR="002E171A">
        <w:rPr>
          <w:sz w:val="20"/>
        </w:rPr>
        <w:t>Blumquist</w:t>
      </w:r>
      <w:proofErr w:type="spellEnd"/>
      <w:r w:rsidR="002E171A">
        <w:rPr>
          <w:sz w:val="20"/>
        </w:rPr>
        <w:t xml:space="preserve"> met with the board representing the Mobridge Area Child </w:t>
      </w:r>
      <w:r w:rsidR="00754AF4">
        <w:rPr>
          <w:sz w:val="20"/>
        </w:rPr>
        <w:t>Protection</w:t>
      </w:r>
      <w:r w:rsidR="002E171A">
        <w:rPr>
          <w:sz w:val="20"/>
        </w:rPr>
        <w:t xml:space="preserve"> Team requesting a donation from the county to assist in the cost of getting the Delta Dental van to Walworth County. The total cost is $2500 and they requested $500 from the county. </w:t>
      </w:r>
      <w:r w:rsidR="00AD1896">
        <w:rPr>
          <w:sz w:val="20"/>
        </w:rPr>
        <w:t>Ho</w:t>
      </w:r>
      <w:r w:rsidR="002E171A">
        <w:rPr>
          <w:sz w:val="20"/>
        </w:rPr>
        <w:t>uck</w:t>
      </w:r>
      <w:r w:rsidR="00AD1896">
        <w:rPr>
          <w:sz w:val="20"/>
        </w:rPr>
        <w:t xml:space="preserve"> moved and </w:t>
      </w:r>
      <w:r w:rsidR="002E171A">
        <w:rPr>
          <w:sz w:val="20"/>
        </w:rPr>
        <w:t>Siemon</w:t>
      </w:r>
      <w:r w:rsidR="00AD1896">
        <w:rPr>
          <w:sz w:val="20"/>
        </w:rPr>
        <w:t xml:space="preserve"> seconded to </w:t>
      </w:r>
      <w:r w:rsidR="002E171A">
        <w:rPr>
          <w:sz w:val="20"/>
        </w:rPr>
        <w:t>donate the $500 requested</w:t>
      </w:r>
      <w:r w:rsidR="00AD1896">
        <w:rPr>
          <w:sz w:val="20"/>
        </w:rPr>
        <w:t xml:space="preserve">. Voting Aye: 5; Nay: 0. </w:t>
      </w:r>
      <w:proofErr w:type="gramStart"/>
      <w:r w:rsidR="00AD1896">
        <w:rPr>
          <w:sz w:val="20"/>
        </w:rPr>
        <w:t>The</w:t>
      </w:r>
      <w:proofErr w:type="gramEnd"/>
      <w:r w:rsidR="00AD1896">
        <w:rPr>
          <w:sz w:val="20"/>
        </w:rPr>
        <w:t xml:space="preserve"> motion was adopted.</w:t>
      </w:r>
    </w:p>
    <w:p w:rsidR="00AD1896" w:rsidRDefault="00AD1896" w:rsidP="009E1966">
      <w:pPr>
        <w:ind w:left="-360" w:right="-360"/>
        <w:rPr>
          <w:sz w:val="20"/>
        </w:rPr>
      </w:pPr>
    </w:p>
    <w:p w:rsidR="00AD1896" w:rsidRDefault="002E171A" w:rsidP="009E1966">
      <w:pPr>
        <w:ind w:left="-360" w:right="-360"/>
        <w:rPr>
          <w:b/>
          <w:sz w:val="20"/>
        </w:rPr>
      </w:pPr>
      <w:r>
        <w:rPr>
          <w:b/>
          <w:sz w:val="20"/>
        </w:rPr>
        <w:t>HIGHWAY CONTINUED</w:t>
      </w:r>
      <w:r w:rsidR="00AD1896">
        <w:rPr>
          <w:b/>
          <w:sz w:val="20"/>
        </w:rPr>
        <w:t>:</w:t>
      </w:r>
    </w:p>
    <w:p w:rsidR="00AD1896" w:rsidRDefault="00AD1896" w:rsidP="009E1966">
      <w:pPr>
        <w:ind w:left="-360" w:right="-360"/>
        <w:rPr>
          <w:sz w:val="20"/>
        </w:rPr>
      </w:pPr>
      <w:r>
        <w:rPr>
          <w:b/>
          <w:sz w:val="20"/>
        </w:rPr>
        <w:tab/>
      </w:r>
      <w:r w:rsidR="00A11282">
        <w:rPr>
          <w:sz w:val="20"/>
        </w:rPr>
        <w:t xml:space="preserve">Houck moved and Siemon seconded to allow the Chairperson to sign a resolution with the SDDOT to appoint Clark Engineering to complete our bridge inspections. Voting Aye: 5; Nay: 0. </w:t>
      </w:r>
      <w:proofErr w:type="gramStart"/>
      <w:r w:rsidR="00A11282">
        <w:rPr>
          <w:sz w:val="20"/>
        </w:rPr>
        <w:t>The</w:t>
      </w:r>
      <w:proofErr w:type="gramEnd"/>
      <w:r w:rsidR="00A11282">
        <w:rPr>
          <w:sz w:val="20"/>
        </w:rPr>
        <w:t xml:space="preserve"> motion was adopted.</w:t>
      </w:r>
    </w:p>
    <w:p w:rsidR="00AD1896" w:rsidRDefault="00AD1896" w:rsidP="009E1966">
      <w:pPr>
        <w:ind w:left="-360" w:right="-360"/>
        <w:rPr>
          <w:b/>
          <w:sz w:val="20"/>
        </w:rPr>
      </w:pPr>
    </w:p>
    <w:p w:rsidR="00AD1896" w:rsidRDefault="00A11282" w:rsidP="009E1966">
      <w:pPr>
        <w:ind w:left="-360" w:right="-360"/>
        <w:rPr>
          <w:b/>
          <w:sz w:val="20"/>
        </w:rPr>
      </w:pPr>
      <w:r>
        <w:rPr>
          <w:b/>
          <w:sz w:val="20"/>
        </w:rPr>
        <w:t>MEETING DATE</w:t>
      </w:r>
      <w:r w:rsidR="00AD1896">
        <w:rPr>
          <w:b/>
          <w:sz w:val="20"/>
        </w:rPr>
        <w:t>:</w:t>
      </w:r>
    </w:p>
    <w:p w:rsidR="00AD1896" w:rsidRDefault="00AD1896" w:rsidP="009E1966">
      <w:pPr>
        <w:ind w:left="-360" w:right="-360"/>
        <w:rPr>
          <w:sz w:val="20"/>
        </w:rPr>
      </w:pPr>
      <w:r>
        <w:rPr>
          <w:b/>
          <w:sz w:val="20"/>
        </w:rPr>
        <w:tab/>
      </w:r>
      <w:proofErr w:type="spellStart"/>
      <w:r>
        <w:rPr>
          <w:sz w:val="20"/>
        </w:rPr>
        <w:t>Holgard</w:t>
      </w:r>
      <w:proofErr w:type="spellEnd"/>
      <w:r>
        <w:rPr>
          <w:sz w:val="20"/>
        </w:rPr>
        <w:t xml:space="preserve"> moved and Houck seconded to </w:t>
      </w:r>
      <w:r w:rsidR="00A11282">
        <w:rPr>
          <w:sz w:val="20"/>
        </w:rPr>
        <w:t>change the second meeting in March to the 22</w:t>
      </w:r>
      <w:r w:rsidR="00A11282" w:rsidRPr="00A11282">
        <w:rPr>
          <w:sz w:val="20"/>
          <w:vertAlign w:val="superscript"/>
        </w:rPr>
        <w:t>nd</w:t>
      </w:r>
      <w:r w:rsidR="00A11282">
        <w:rPr>
          <w:sz w:val="20"/>
        </w:rPr>
        <w:t xml:space="preserve"> due to the Commissioners Spring Workshop.</w:t>
      </w:r>
      <w:r>
        <w:rPr>
          <w:sz w:val="20"/>
        </w:rPr>
        <w:t xml:space="preserve"> Voting Aye: 5; Nay: 0. </w:t>
      </w:r>
      <w:proofErr w:type="gramStart"/>
      <w:r>
        <w:rPr>
          <w:sz w:val="20"/>
        </w:rPr>
        <w:t>The</w:t>
      </w:r>
      <w:proofErr w:type="gramEnd"/>
      <w:r>
        <w:rPr>
          <w:sz w:val="20"/>
        </w:rPr>
        <w:t xml:space="preserve"> motion was adopted.</w:t>
      </w:r>
    </w:p>
    <w:p w:rsidR="00A11282" w:rsidRDefault="00A11282" w:rsidP="009E1966">
      <w:pPr>
        <w:ind w:left="-360" w:right="-360"/>
        <w:rPr>
          <w:sz w:val="20"/>
        </w:rPr>
      </w:pPr>
    </w:p>
    <w:p w:rsidR="00A11282" w:rsidRDefault="00A11282" w:rsidP="009E1966">
      <w:pPr>
        <w:ind w:left="-360" w:right="-360"/>
        <w:rPr>
          <w:sz w:val="20"/>
        </w:rPr>
      </w:pPr>
      <w:r>
        <w:rPr>
          <w:sz w:val="20"/>
        </w:rPr>
        <w:t>Houck left the meeting.</w:t>
      </w:r>
    </w:p>
    <w:p w:rsidR="00AD1896" w:rsidRDefault="00AD1896" w:rsidP="009E1966">
      <w:pPr>
        <w:ind w:left="-360" w:right="-360"/>
        <w:rPr>
          <w:sz w:val="20"/>
        </w:rPr>
      </w:pPr>
    </w:p>
    <w:p w:rsidR="00AD1896" w:rsidRDefault="000B7182" w:rsidP="009E1966">
      <w:pPr>
        <w:ind w:left="-360" w:right="-360"/>
        <w:rPr>
          <w:b/>
          <w:sz w:val="20"/>
        </w:rPr>
      </w:pPr>
      <w:r>
        <w:rPr>
          <w:b/>
          <w:sz w:val="20"/>
        </w:rPr>
        <w:t>HIGHWAY CONTINUED</w:t>
      </w:r>
      <w:r w:rsidR="00AD1896">
        <w:rPr>
          <w:b/>
          <w:sz w:val="20"/>
        </w:rPr>
        <w:t>:</w:t>
      </w:r>
    </w:p>
    <w:p w:rsidR="00AD1896" w:rsidRDefault="00AD1896" w:rsidP="009E1966">
      <w:pPr>
        <w:ind w:left="-360" w:right="-360"/>
        <w:rPr>
          <w:sz w:val="20"/>
        </w:rPr>
      </w:pPr>
      <w:r>
        <w:rPr>
          <w:sz w:val="20"/>
        </w:rPr>
        <w:tab/>
      </w:r>
      <w:r w:rsidR="000B7182">
        <w:rPr>
          <w:sz w:val="20"/>
        </w:rPr>
        <w:t xml:space="preserve">Bid opening was held at 10:30 a.m. for the 2010 140M </w:t>
      </w:r>
      <w:proofErr w:type="spellStart"/>
      <w:r w:rsidR="000B7182">
        <w:rPr>
          <w:sz w:val="20"/>
        </w:rPr>
        <w:t>Motorgrader</w:t>
      </w:r>
      <w:proofErr w:type="spellEnd"/>
      <w:r w:rsidR="000B7182">
        <w:rPr>
          <w:sz w:val="20"/>
        </w:rPr>
        <w:t xml:space="preserve">. The bids were as follows: Butler Machinery, $115,000; Duane </w:t>
      </w:r>
      <w:proofErr w:type="spellStart"/>
      <w:r w:rsidR="000B7182">
        <w:rPr>
          <w:sz w:val="20"/>
        </w:rPr>
        <w:t>Zenke</w:t>
      </w:r>
      <w:proofErr w:type="spellEnd"/>
      <w:r w:rsidR="000B7182">
        <w:rPr>
          <w:sz w:val="20"/>
        </w:rPr>
        <w:t xml:space="preserve">, $129,500. Siemon moved and </w:t>
      </w:r>
      <w:proofErr w:type="spellStart"/>
      <w:r w:rsidR="000B7182">
        <w:rPr>
          <w:sz w:val="20"/>
        </w:rPr>
        <w:t>Holgard</w:t>
      </w:r>
      <w:proofErr w:type="spellEnd"/>
      <w:r>
        <w:rPr>
          <w:sz w:val="20"/>
        </w:rPr>
        <w:t xml:space="preserve"> seconded to </w:t>
      </w:r>
      <w:r w:rsidR="000B7182">
        <w:rPr>
          <w:sz w:val="20"/>
        </w:rPr>
        <w:t xml:space="preserve">accept the bid from Duane </w:t>
      </w:r>
      <w:proofErr w:type="spellStart"/>
      <w:r w:rsidR="000B7182">
        <w:rPr>
          <w:sz w:val="20"/>
        </w:rPr>
        <w:t>Zenke</w:t>
      </w:r>
      <w:proofErr w:type="spellEnd"/>
      <w:r w:rsidR="000B7182">
        <w:rPr>
          <w:sz w:val="20"/>
        </w:rPr>
        <w:t xml:space="preserve">. </w:t>
      </w:r>
      <w:r w:rsidR="00CF7097">
        <w:rPr>
          <w:sz w:val="20"/>
        </w:rPr>
        <w:t>Voting Aye: 4</w:t>
      </w:r>
      <w:r>
        <w:rPr>
          <w:sz w:val="20"/>
        </w:rPr>
        <w:t xml:space="preserve">; Nay: 0. </w:t>
      </w:r>
      <w:proofErr w:type="gramStart"/>
      <w:r>
        <w:rPr>
          <w:sz w:val="20"/>
        </w:rPr>
        <w:t>The</w:t>
      </w:r>
      <w:proofErr w:type="gramEnd"/>
      <w:r>
        <w:rPr>
          <w:sz w:val="20"/>
        </w:rPr>
        <w:t xml:space="preserve"> motion was adopted.</w:t>
      </w:r>
    </w:p>
    <w:p w:rsidR="00AD1896" w:rsidRDefault="00AD1896" w:rsidP="009E1966">
      <w:pPr>
        <w:ind w:left="-360" w:right="-360"/>
        <w:rPr>
          <w:sz w:val="20"/>
        </w:rPr>
      </w:pPr>
    </w:p>
    <w:p w:rsidR="00AD1896" w:rsidRDefault="00CF7097" w:rsidP="009E1966">
      <w:pPr>
        <w:ind w:left="-360" w:right="-360"/>
        <w:rPr>
          <w:b/>
          <w:sz w:val="20"/>
        </w:rPr>
      </w:pPr>
      <w:r>
        <w:rPr>
          <w:b/>
          <w:sz w:val="20"/>
        </w:rPr>
        <w:t>ABATEMENTS</w:t>
      </w:r>
      <w:r w:rsidR="00AD1896">
        <w:rPr>
          <w:b/>
          <w:sz w:val="20"/>
        </w:rPr>
        <w:t>:</w:t>
      </w:r>
    </w:p>
    <w:p w:rsidR="00AD1896" w:rsidRDefault="00AD1896" w:rsidP="009E1966">
      <w:pPr>
        <w:ind w:left="-360" w:right="-360"/>
        <w:rPr>
          <w:sz w:val="20"/>
        </w:rPr>
      </w:pPr>
      <w:r>
        <w:rPr>
          <w:b/>
          <w:sz w:val="20"/>
        </w:rPr>
        <w:tab/>
      </w:r>
      <w:r w:rsidR="003A5BDE">
        <w:rPr>
          <w:sz w:val="20"/>
        </w:rPr>
        <w:t xml:space="preserve">Kelly Eisemann met with the board to request an abatement on record#5729. He stated the property was over assessed. </w:t>
      </w:r>
      <w:proofErr w:type="spellStart"/>
      <w:r w:rsidR="003A5BDE">
        <w:rPr>
          <w:sz w:val="20"/>
        </w:rPr>
        <w:t>Kahl</w:t>
      </w:r>
      <w:proofErr w:type="spellEnd"/>
      <w:r w:rsidR="003A5BDE">
        <w:rPr>
          <w:sz w:val="20"/>
        </w:rPr>
        <w:t xml:space="preserve"> agreed and stated this slipped through the cracks. Martin stated that all the properties are out of whack. After questions on whether the board could go back and deny an abatement that was already approved at a meeting in January. Siemon moved to approve the abatement </w:t>
      </w:r>
      <w:proofErr w:type="spellStart"/>
      <w:r w:rsidR="003A5BDE">
        <w:rPr>
          <w:sz w:val="20"/>
        </w:rPr>
        <w:t>Holgard</w:t>
      </w:r>
      <w:proofErr w:type="spellEnd"/>
      <w:r w:rsidR="003A5BDE">
        <w:rPr>
          <w:sz w:val="20"/>
        </w:rPr>
        <w:t xml:space="preserve"> seconded. Voting Aye: 1; Nay: 3. </w:t>
      </w:r>
      <w:proofErr w:type="gramStart"/>
      <w:r w:rsidR="003A5BDE">
        <w:rPr>
          <w:sz w:val="20"/>
        </w:rPr>
        <w:t>The</w:t>
      </w:r>
      <w:proofErr w:type="gramEnd"/>
      <w:r w:rsidR="003A5BDE">
        <w:rPr>
          <w:sz w:val="20"/>
        </w:rPr>
        <w:t xml:space="preserve"> motion failed. Further discussion was to have Hare look into the legalities of denying or approving abatements and addressing them again.</w:t>
      </w:r>
    </w:p>
    <w:p w:rsidR="003A5BDE" w:rsidRDefault="003A5BDE" w:rsidP="009E1966">
      <w:pPr>
        <w:ind w:left="-360" w:right="-360"/>
        <w:rPr>
          <w:sz w:val="20"/>
        </w:rPr>
      </w:pPr>
    </w:p>
    <w:p w:rsidR="003A5BDE" w:rsidRDefault="003A5BDE" w:rsidP="009E1966">
      <w:pPr>
        <w:ind w:left="-360" w:right="-360"/>
        <w:rPr>
          <w:sz w:val="20"/>
        </w:rPr>
      </w:pPr>
      <w:proofErr w:type="spellStart"/>
      <w:r>
        <w:rPr>
          <w:sz w:val="20"/>
        </w:rPr>
        <w:t>Holgard</w:t>
      </w:r>
      <w:proofErr w:type="spellEnd"/>
      <w:r>
        <w:rPr>
          <w:sz w:val="20"/>
        </w:rPr>
        <w:t xml:space="preserve"> moved to deny an abatement for record #5542 since the proper paperwork was not filed for owner occupied status. Motion died for a lack of a second. Martin moved and </w:t>
      </w:r>
      <w:proofErr w:type="spellStart"/>
      <w:r>
        <w:rPr>
          <w:sz w:val="20"/>
        </w:rPr>
        <w:t>Holgard</w:t>
      </w:r>
      <w:proofErr w:type="spellEnd"/>
      <w:r>
        <w:rPr>
          <w:sz w:val="20"/>
        </w:rPr>
        <w:t xml:space="preserve"> seconded to table the abatement to allow the Hare to do some research. Voting Aye: 4; Nay: 0. </w:t>
      </w:r>
      <w:proofErr w:type="gramStart"/>
      <w:r>
        <w:rPr>
          <w:sz w:val="20"/>
        </w:rPr>
        <w:t>The</w:t>
      </w:r>
      <w:proofErr w:type="gramEnd"/>
      <w:r>
        <w:rPr>
          <w:sz w:val="20"/>
        </w:rPr>
        <w:t xml:space="preserve"> motion was adopted.</w:t>
      </w:r>
    </w:p>
    <w:p w:rsidR="009A21FC" w:rsidRDefault="009A21FC" w:rsidP="009E1966">
      <w:pPr>
        <w:ind w:left="-360" w:right="-360"/>
        <w:rPr>
          <w:sz w:val="20"/>
        </w:rPr>
      </w:pPr>
    </w:p>
    <w:p w:rsidR="009A21FC" w:rsidRDefault="003A5BDE" w:rsidP="009E1966">
      <w:pPr>
        <w:ind w:left="-360" w:right="-360"/>
        <w:rPr>
          <w:b/>
          <w:sz w:val="20"/>
        </w:rPr>
      </w:pPr>
      <w:r>
        <w:rPr>
          <w:b/>
          <w:sz w:val="20"/>
        </w:rPr>
        <w:t>DOE</w:t>
      </w:r>
      <w:r w:rsidR="001C7546">
        <w:rPr>
          <w:b/>
          <w:sz w:val="20"/>
        </w:rPr>
        <w:t xml:space="preserve"> FEES</w:t>
      </w:r>
      <w:r>
        <w:rPr>
          <w:b/>
          <w:sz w:val="20"/>
        </w:rPr>
        <w:t xml:space="preserve"> &amp; COPY</w:t>
      </w:r>
      <w:r w:rsidR="009A21FC">
        <w:rPr>
          <w:b/>
          <w:sz w:val="20"/>
        </w:rPr>
        <w:t xml:space="preserve"> FEES:</w:t>
      </w:r>
    </w:p>
    <w:p w:rsidR="00AD1896" w:rsidRPr="00AD1896" w:rsidRDefault="009A21FC" w:rsidP="009E1966">
      <w:pPr>
        <w:ind w:left="-360" w:right="-360"/>
        <w:rPr>
          <w:b/>
          <w:sz w:val="20"/>
        </w:rPr>
      </w:pPr>
      <w:r>
        <w:rPr>
          <w:b/>
          <w:sz w:val="20"/>
        </w:rPr>
        <w:tab/>
      </w:r>
      <w:proofErr w:type="spellStart"/>
      <w:r w:rsidR="003A5BDE">
        <w:rPr>
          <w:sz w:val="20"/>
        </w:rPr>
        <w:t>Holgard</w:t>
      </w:r>
      <w:proofErr w:type="spellEnd"/>
      <w:r w:rsidR="003A5BDE">
        <w:rPr>
          <w:sz w:val="20"/>
        </w:rPr>
        <w:t xml:space="preserve"> moved and Siemon seconded to approve changing the copy fee to $1.00 per page and to allowing the Director of Equalization office to charge $20.00 per hour for assisting with information on the phone. Voting Aye: 4; Nay: 0. </w:t>
      </w:r>
      <w:proofErr w:type="gramStart"/>
      <w:r w:rsidR="003A5BDE">
        <w:rPr>
          <w:sz w:val="20"/>
        </w:rPr>
        <w:t>The</w:t>
      </w:r>
      <w:proofErr w:type="gramEnd"/>
      <w:r w:rsidR="003A5BDE">
        <w:rPr>
          <w:sz w:val="20"/>
        </w:rPr>
        <w:t xml:space="preserve"> motion was adopted.</w:t>
      </w:r>
    </w:p>
    <w:p w:rsidR="00AD1896" w:rsidRPr="00AD1896" w:rsidRDefault="00AD1896" w:rsidP="009E1966">
      <w:pPr>
        <w:ind w:left="-360" w:right="-360"/>
        <w:rPr>
          <w:sz w:val="20"/>
        </w:rPr>
      </w:pPr>
      <w:bookmarkStart w:id="0" w:name="_GoBack"/>
      <w:bookmarkEnd w:id="0"/>
    </w:p>
    <w:p w:rsidR="00A94831" w:rsidRPr="00255FA4" w:rsidRDefault="008E24BB" w:rsidP="009E1966">
      <w:pPr>
        <w:ind w:left="-360" w:right="-360"/>
        <w:rPr>
          <w:sz w:val="20"/>
        </w:rPr>
      </w:pPr>
      <w:r>
        <w:rPr>
          <w:b/>
          <w:sz w:val="20"/>
        </w:rPr>
        <w:lastRenderedPageBreak/>
        <w:t>COUNTY ASSISTANT</w:t>
      </w:r>
      <w:r w:rsidR="00A94831">
        <w:rPr>
          <w:b/>
          <w:sz w:val="20"/>
        </w:rPr>
        <w:t>:</w:t>
      </w:r>
    </w:p>
    <w:p w:rsidR="008E24BB" w:rsidRDefault="008E24BB" w:rsidP="0025292E">
      <w:pPr>
        <w:ind w:right="-360"/>
        <w:rPr>
          <w:sz w:val="20"/>
        </w:rPr>
      </w:pPr>
      <w:proofErr w:type="spellStart"/>
      <w:r>
        <w:rPr>
          <w:sz w:val="20"/>
        </w:rPr>
        <w:t>Badten</w:t>
      </w:r>
      <w:proofErr w:type="spellEnd"/>
      <w:r>
        <w:rPr>
          <w:sz w:val="20"/>
        </w:rPr>
        <w:t xml:space="preserve"> informed the board that he met with the city of Mobridge and they are on board with the plan to work together on tax deed properties.</w:t>
      </w:r>
    </w:p>
    <w:p w:rsidR="008E24BB" w:rsidRDefault="008E24BB" w:rsidP="0025292E">
      <w:pPr>
        <w:ind w:right="-360"/>
        <w:rPr>
          <w:sz w:val="20"/>
        </w:rPr>
      </w:pPr>
    </w:p>
    <w:p w:rsidR="008E24BB" w:rsidRDefault="007E7DBB" w:rsidP="0025292E">
      <w:pPr>
        <w:ind w:right="-360"/>
        <w:rPr>
          <w:sz w:val="20"/>
        </w:rPr>
      </w:pPr>
      <w:r>
        <w:rPr>
          <w:sz w:val="20"/>
        </w:rPr>
        <w:t>Discussion was held on health insurance and the cost of the family plan. The discussion was tabled to retain more information from the insurance company.</w:t>
      </w:r>
    </w:p>
    <w:p w:rsidR="007E7DBB" w:rsidRDefault="007E7DBB" w:rsidP="0025292E">
      <w:pPr>
        <w:ind w:right="-360"/>
        <w:rPr>
          <w:sz w:val="20"/>
        </w:rPr>
      </w:pPr>
    </w:p>
    <w:p w:rsidR="007E7DBB" w:rsidRDefault="007E7DBB" w:rsidP="0025292E">
      <w:pPr>
        <w:ind w:right="-360"/>
        <w:rPr>
          <w:sz w:val="20"/>
        </w:rPr>
      </w:pPr>
      <w:proofErr w:type="spellStart"/>
      <w:r>
        <w:rPr>
          <w:sz w:val="20"/>
        </w:rPr>
        <w:t>Badten</w:t>
      </w:r>
      <w:proofErr w:type="spellEnd"/>
      <w:r>
        <w:rPr>
          <w:sz w:val="20"/>
        </w:rPr>
        <w:t xml:space="preserve"> provided the board with a list of tax deed properties he believes the county should continue the process on and take. The board advised to do so.</w:t>
      </w:r>
    </w:p>
    <w:p w:rsidR="007E7DBB" w:rsidRDefault="007E7DBB" w:rsidP="0025292E">
      <w:pPr>
        <w:ind w:right="-360"/>
        <w:rPr>
          <w:sz w:val="20"/>
        </w:rPr>
      </w:pPr>
    </w:p>
    <w:p w:rsidR="00227CE5" w:rsidRDefault="007E7DBB" w:rsidP="0025292E">
      <w:pPr>
        <w:ind w:right="-360"/>
        <w:rPr>
          <w:sz w:val="20"/>
        </w:rPr>
      </w:pPr>
      <w:proofErr w:type="spellStart"/>
      <w:r>
        <w:rPr>
          <w:sz w:val="20"/>
        </w:rPr>
        <w:t>Badten</w:t>
      </w:r>
      <w:proofErr w:type="spellEnd"/>
      <w:r>
        <w:rPr>
          <w:sz w:val="20"/>
        </w:rPr>
        <w:t xml:space="preserve"> informed the board that he received information on a grant through Avera that wi</w:t>
      </w:r>
      <w:r w:rsidR="00227CE5">
        <w:rPr>
          <w:sz w:val="20"/>
        </w:rPr>
        <w:t xml:space="preserve">ll provide half the cost of 2 </w:t>
      </w:r>
      <w:proofErr w:type="spellStart"/>
      <w:r w:rsidR="00227CE5">
        <w:rPr>
          <w:sz w:val="20"/>
        </w:rPr>
        <w:t>de</w:t>
      </w:r>
      <w:r>
        <w:rPr>
          <w:sz w:val="20"/>
        </w:rPr>
        <w:t>fibulator</w:t>
      </w:r>
      <w:r w:rsidR="00227CE5">
        <w:rPr>
          <w:sz w:val="20"/>
        </w:rPr>
        <w:t>’s</w:t>
      </w:r>
      <w:proofErr w:type="spellEnd"/>
      <w:r w:rsidR="00227CE5">
        <w:rPr>
          <w:sz w:val="20"/>
        </w:rPr>
        <w:t xml:space="preserve"> for the county. The county’s portion would be $600.00 each. The board</w:t>
      </w:r>
      <w:r>
        <w:rPr>
          <w:sz w:val="20"/>
        </w:rPr>
        <w:t xml:space="preserve"> advised him to</w:t>
      </w:r>
      <w:r w:rsidR="00227CE5">
        <w:rPr>
          <w:sz w:val="20"/>
        </w:rPr>
        <w:t xml:space="preserve"> follow through with the grant application.</w:t>
      </w:r>
    </w:p>
    <w:p w:rsidR="00227CE5" w:rsidRDefault="00227CE5" w:rsidP="0025292E">
      <w:pPr>
        <w:ind w:right="-360"/>
        <w:rPr>
          <w:sz w:val="20"/>
        </w:rPr>
      </w:pPr>
    </w:p>
    <w:p w:rsidR="00F12CCA" w:rsidRDefault="00227CE5" w:rsidP="0025292E">
      <w:pPr>
        <w:ind w:right="-360"/>
        <w:rPr>
          <w:sz w:val="20"/>
        </w:rPr>
      </w:pPr>
      <w:proofErr w:type="spellStart"/>
      <w:r>
        <w:rPr>
          <w:sz w:val="20"/>
        </w:rPr>
        <w:t>Holgard</w:t>
      </w:r>
      <w:proofErr w:type="spellEnd"/>
      <w:r>
        <w:rPr>
          <w:sz w:val="20"/>
        </w:rPr>
        <w:t xml:space="preserve"> moved and Martin seconded to amend the personnel policy to include the following: Should a new employee be terminated or otherwise end his/her employment before the completion of the training period, all accrued vacation and sick leave shall become forfeit and will not be paid out to the employee.</w:t>
      </w:r>
      <w:r w:rsidR="00F12CCA">
        <w:rPr>
          <w:sz w:val="20"/>
        </w:rPr>
        <w:t xml:space="preserve"> Voting Aye: 4; Nay: 0. </w:t>
      </w:r>
      <w:proofErr w:type="gramStart"/>
      <w:r w:rsidR="00F12CCA">
        <w:rPr>
          <w:sz w:val="20"/>
        </w:rPr>
        <w:t>The</w:t>
      </w:r>
      <w:proofErr w:type="gramEnd"/>
      <w:r w:rsidR="00F12CCA">
        <w:rPr>
          <w:sz w:val="20"/>
        </w:rPr>
        <w:t xml:space="preserve"> motion was adopted.</w:t>
      </w:r>
    </w:p>
    <w:p w:rsidR="00F12CCA" w:rsidRDefault="00F12CCA" w:rsidP="0025292E">
      <w:pPr>
        <w:ind w:right="-360"/>
        <w:rPr>
          <w:sz w:val="20"/>
        </w:rPr>
      </w:pPr>
    </w:p>
    <w:p w:rsidR="00F12CCA" w:rsidRPr="00F12CCA" w:rsidRDefault="007E7DBB" w:rsidP="00F12CCA">
      <w:pPr>
        <w:ind w:left="-360" w:right="-360"/>
        <w:rPr>
          <w:b/>
          <w:sz w:val="20"/>
        </w:rPr>
      </w:pPr>
      <w:r>
        <w:rPr>
          <w:sz w:val="20"/>
        </w:rPr>
        <w:t xml:space="preserve"> </w:t>
      </w:r>
      <w:r w:rsidR="00F12CCA">
        <w:rPr>
          <w:b/>
          <w:sz w:val="20"/>
        </w:rPr>
        <w:t>VETERANS SERVICE OFFICER:</w:t>
      </w:r>
    </w:p>
    <w:p w:rsidR="00F12CCA" w:rsidRDefault="00F12CCA" w:rsidP="00F12CCA">
      <w:pPr>
        <w:ind w:right="-360"/>
        <w:rPr>
          <w:sz w:val="20"/>
        </w:rPr>
      </w:pPr>
      <w:proofErr w:type="spellStart"/>
      <w:r>
        <w:rPr>
          <w:sz w:val="20"/>
        </w:rPr>
        <w:t>Holgard</w:t>
      </w:r>
      <w:proofErr w:type="spellEnd"/>
      <w:r>
        <w:rPr>
          <w:sz w:val="20"/>
        </w:rPr>
        <w:t xml:space="preserve"> moved and Siemon seconded to purchase a laptop from Connecting Point for the Veteran’s Service Officer. Voting Aye: 4; Nay: 0. </w:t>
      </w:r>
      <w:proofErr w:type="gramStart"/>
      <w:r>
        <w:rPr>
          <w:sz w:val="20"/>
        </w:rPr>
        <w:t>The</w:t>
      </w:r>
      <w:proofErr w:type="gramEnd"/>
      <w:r>
        <w:rPr>
          <w:sz w:val="20"/>
        </w:rPr>
        <w:t xml:space="preserve"> motion was adopted.</w:t>
      </w:r>
    </w:p>
    <w:p w:rsidR="00F12CCA" w:rsidRDefault="00F12CCA" w:rsidP="00F12CCA">
      <w:pPr>
        <w:ind w:right="-360"/>
        <w:rPr>
          <w:sz w:val="20"/>
        </w:rPr>
      </w:pPr>
    </w:p>
    <w:p w:rsidR="00F12CCA" w:rsidRPr="00F12CCA" w:rsidRDefault="00F12CCA" w:rsidP="00F12CCA">
      <w:pPr>
        <w:ind w:left="-360" w:right="-360"/>
        <w:rPr>
          <w:b/>
          <w:sz w:val="20"/>
        </w:rPr>
      </w:pPr>
      <w:r>
        <w:rPr>
          <w:b/>
          <w:sz w:val="20"/>
        </w:rPr>
        <w:t>BUDGET SUPPLEMENT:</w:t>
      </w:r>
    </w:p>
    <w:p w:rsidR="00F12CCA" w:rsidRDefault="00F12CCA" w:rsidP="00F12CCA">
      <w:pPr>
        <w:ind w:right="-360"/>
        <w:rPr>
          <w:sz w:val="20"/>
        </w:rPr>
      </w:pPr>
      <w:r>
        <w:rPr>
          <w:sz w:val="20"/>
        </w:rPr>
        <w:t xml:space="preserve">Martin moved and </w:t>
      </w:r>
      <w:proofErr w:type="spellStart"/>
      <w:r>
        <w:rPr>
          <w:sz w:val="20"/>
        </w:rPr>
        <w:t>Holgard</w:t>
      </w:r>
      <w:proofErr w:type="spellEnd"/>
      <w:r>
        <w:rPr>
          <w:sz w:val="20"/>
        </w:rPr>
        <w:t xml:space="preserve"> seconded to advertise a notice of hearing for a budget supplement to account for the raises that were approved after the budget was adopted and remove some funds from the Sheriff and Jail budgets. Voting Aye: 4; Nay: 0. </w:t>
      </w:r>
      <w:proofErr w:type="gramStart"/>
      <w:r>
        <w:rPr>
          <w:sz w:val="20"/>
        </w:rPr>
        <w:t>The</w:t>
      </w:r>
      <w:proofErr w:type="gramEnd"/>
      <w:r>
        <w:rPr>
          <w:sz w:val="20"/>
        </w:rPr>
        <w:t xml:space="preserve"> motion was adopted.</w:t>
      </w:r>
    </w:p>
    <w:p w:rsidR="00F12CCA" w:rsidRDefault="00F12CCA" w:rsidP="00F12CCA">
      <w:pPr>
        <w:ind w:right="-360"/>
        <w:rPr>
          <w:sz w:val="20"/>
        </w:rPr>
      </w:pPr>
    </w:p>
    <w:p w:rsidR="00F12CCA" w:rsidRPr="00F12CCA" w:rsidRDefault="00F12CCA" w:rsidP="00F12CCA">
      <w:pPr>
        <w:ind w:left="-360" w:right="-360"/>
        <w:rPr>
          <w:b/>
          <w:sz w:val="20"/>
        </w:rPr>
      </w:pPr>
      <w:r>
        <w:rPr>
          <w:b/>
          <w:sz w:val="20"/>
        </w:rPr>
        <w:t>OLD BUSINESS:</w:t>
      </w:r>
    </w:p>
    <w:p w:rsidR="00F12CCA" w:rsidRDefault="00F12CCA" w:rsidP="00F12CCA">
      <w:pPr>
        <w:ind w:right="-360"/>
        <w:rPr>
          <w:sz w:val="20"/>
        </w:rPr>
      </w:pPr>
      <w:r>
        <w:rPr>
          <w:sz w:val="20"/>
        </w:rPr>
        <w:t xml:space="preserve">Siemon stated that he spoke with a fleet manager and they replace vehicles with no more than 150,000 miles. Our Dodge is a liability and should be replaced. </w:t>
      </w:r>
    </w:p>
    <w:p w:rsidR="00952B55" w:rsidRDefault="00952B55" w:rsidP="00F12CCA">
      <w:pPr>
        <w:ind w:right="-360"/>
        <w:rPr>
          <w:sz w:val="20"/>
        </w:rPr>
      </w:pPr>
    </w:p>
    <w:p w:rsidR="00952B55" w:rsidRPr="00F12CCA" w:rsidRDefault="00952B55" w:rsidP="00952B55">
      <w:pPr>
        <w:ind w:left="-360" w:right="-360"/>
        <w:rPr>
          <w:b/>
          <w:sz w:val="20"/>
        </w:rPr>
      </w:pPr>
      <w:r>
        <w:rPr>
          <w:b/>
          <w:sz w:val="20"/>
        </w:rPr>
        <w:t>NEW BUSINESS:</w:t>
      </w:r>
    </w:p>
    <w:p w:rsidR="00952B55" w:rsidRDefault="00952B55" w:rsidP="00952B55">
      <w:pPr>
        <w:ind w:right="-360"/>
        <w:rPr>
          <w:sz w:val="20"/>
        </w:rPr>
      </w:pPr>
      <w:r>
        <w:rPr>
          <w:sz w:val="20"/>
        </w:rPr>
        <w:t>Siemon read a statement of his experience with the high speed chase that ended in the county.</w:t>
      </w:r>
    </w:p>
    <w:p w:rsidR="00952B55" w:rsidRDefault="00952B55" w:rsidP="00F12CCA">
      <w:pPr>
        <w:ind w:right="-360"/>
        <w:rPr>
          <w:sz w:val="20"/>
        </w:rPr>
      </w:pPr>
    </w:p>
    <w:p w:rsidR="001F1788" w:rsidRDefault="00D85551" w:rsidP="001F1788">
      <w:pPr>
        <w:ind w:left="-360" w:right="-360"/>
        <w:rPr>
          <w:b/>
          <w:sz w:val="20"/>
        </w:rPr>
      </w:pPr>
      <w:r>
        <w:rPr>
          <w:b/>
          <w:sz w:val="20"/>
        </w:rPr>
        <w:t>ADJOURNMENT:</w:t>
      </w:r>
    </w:p>
    <w:p w:rsidR="00AF18C7" w:rsidRDefault="00CD5F97" w:rsidP="001F1788">
      <w:pPr>
        <w:ind w:left="-360" w:right="-360"/>
        <w:rPr>
          <w:sz w:val="20"/>
        </w:rPr>
      </w:pPr>
      <w:r>
        <w:rPr>
          <w:sz w:val="20"/>
        </w:rPr>
        <w:t>Ho</w:t>
      </w:r>
      <w:r w:rsidR="00D8308A">
        <w:rPr>
          <w:sz w:val="20"/>
        </w:rPr>
        <w:t>lgard</w:t>
      </w:r>
      <w:r w:rsidR="00AF18C7">
        <w:rPr>
          <w:sz w:val="20"/>
        </w:rPr>
        <w:t xml:space="preserve"> moved and </w:t>
      </w:r>
      <w:r>
        <w:rPr>
          <w:sz w:val="20"/>
        </w:rPr>
        <w:t>Siemon</w:t>
      </w:r>
      <w:r w:rsidR="00AF18C7">
        <w:rPr>
          <w:sz w:val="20"/>
        </w:rPr>
        <w:t xml:space="preserve"> seconded that the Board of County Commissioners adjourn until the hour of 9:00 am </w:t>
      </w:r>
      <w:r w:rsidR="00952B55">
        <w:rPr>
          <w:sz w:val="20"/>
        </w:rPr>
        <w:t>March 22</w:t>
      </w:r>
      <w:r w:rsidR="00AF18C7">
        <w:rPr>
          <w:sz w:val="20"/>
        </w:rPr>
        <w:t>, 20</w:t>
      </w:r>
      <w:r w:rsidR="00D85551">
        <w:rPr>
          <w:sz w:val="20"/>
        </w:rPr>
        <w:t>1</w:t>
      </w:r>
      <w:r w:rsidR="00F75A9C">
        <w:rPr>
          <w:sz w:val="20"/>
        </w:rPr>
        <w:t>6</w:t>
      </w:r>
      <w:r w:rsidR="005B239E">
        <w:rPr>
          <w:sz w:val="20"/>
        </w:rPr>
        <w:t xml:space="preserve">.  </w:t>
      </w:r>
      <w:r w:rsidR="00952B55">
        <w:rPr>
          <w:sz w:val="20"/>
        </w:rPr>
        <w:t>Voting Aye: 4</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A21FC"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303"/>
    <w:rsid w:val="00061F25"/>
    <w:rsid w:val="00064C21"/>
    <w:rsid w:val="00065DDC"/>
    <w:rsid w:val="000674C5"/>
    <w:rsid w:val="000703C9"/>
    <w:rsid w:val="000711B2"/>
    <w:rsid w:val="000720B7"/>
    <w:rsid w:val="00075D28"/>
    <w:rsid w:val="00076CCC"/>
    <w:rsid w:val="00077B0E"/>
    <w:rsid w:val="000801A7"/>
    <w:rsid w:val="00082568"/>
    <w:rsid w:val="00082EF9"/>
    <w:rsid w:val="00087177"/>
    <w:rsid w:val="000874A1"/>
    <w:rsid w:val="00095B6B"/>
    <w:rsid w:val="0009695A"/>
    <w:rsid w:val="000973A8"/>
    <w:rsid w:val="000B0FB9"/>
    <w:rsid w:val="000B42CA"/>
    <w:rsid w:val="000B5357"/>
    <w:rsid w:val="000B5B9C"/>
    <w:rsid w:val="000B7182"/>
    <w:rsid w:val="000D2DC1"/>
    <w:rsid w:val="000E578F"/>
    <w:rsid w:val="000F0848"/>
    <w:rsid w:val="000F0FE1"/>
    <w:rsid w:val="00103646"/>
    <w:rsid w:val="00105916"/>
    <w:rsid w:val="001072B6"/>
    <w:rsid w:val="0011423A"/>
    <w:rsid w:val="00115127"/>
    <w:rsid w:val="00123CF9"/>
    <w:rsid w:val="00126077"/>
    <w:rsid w:val="00146031"/>
    <w:rsid w:val="00146959"/>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C7546"/>
    <w:rsid w:val="001E1F36"/>
    <w:rsid w:val="001E3FA6"/>
    <w:rsid w:val="001E486B"/>
    <w:rsid w:val="001E7E7C"/>
    <w:rsid w:val="001F1788"/>
    <w:rsid w:val="001F6959"/>
    <w:rsid w:val="002012F4"/>
    <w:rsid w:val="002058D6"/>
    <w:rsid w:val="00212DD9"/>
    <w:rsid w:val="00214812"/>
    <w:rsid w:val="002178B5"/>
    <w:rsid w:val="00222C06"/>
    <w:rsid w:val="002233FD"/>
    <w:rsid w:val="0022343D"/>
    <w:rsid w:val="00223647"/>
    <w:rsid w:val="00225E04"/>
    <w:rsid w:val="00227CE5"/>
    <w:rsid w:val="00231BCF"/>
    <w:rsid w:val="002324B9"/>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9325F"/>
    <w:rsid w:val="002A0301"/>
    <w:rsid w:val="002A211E"/>
    <w:rsid w:val="002A623B"/>
    <w:rsid w:val="002A66B0"/>
    <w:rsid w:val="002B0E8F"/>
    <w:rsid w:val="002B41ED"/>
    <w:rsid w:val="002C01D6"/>
    <w:rsid w:val="002C412F"/>
    <w:rsid w:val="002D1658"/>
    <w:rsid w:val="002D58E6"/>
    <w:rsid w:val="002D6C5B"/>
    <w:rsid w:val="002D7C9B"/>
    <w:rsid w:val="002E00C9"/>
    <w:rsid w:val="002E16EA"/>
    <w:rsid w:val="002E171A"/>
    <w:rsid w:val="002E5423"/>
    <w:rsid w:val="002F3013"/>
    <w:rsid w:val="002F5191"/>
    <w:rsid w:val="002F52BF"/>
    <w:rsid w:val="002F699E"/>
    <w:rsid w:val="002F776A"/>
    <w:rsid w:val="003005C2"/>
    <w:rsid w:val="00300720"/>
    <w:rsid w:val="0030090E"/>
    <w:rsid w:val="00301369"/>
    <w:rsid w:val="00301E01"/>
    <w:rsid w:val="00302F82"/>
    <w:rsid w:val="003049E5"/>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4138"/>
    <w:rsid w:val="00364D37"/>
    <w:rsid w:val="0037168C"/>
    <w:rsid w:val="00373BD8"/>
    <w:rsid w:val="00375F87"/>
    <w:rsid w:val="00384C94"/>
    <w:rsid w:val="00386F5D"/>
    <w:rsid w:val="00390791"/>
    <w:rsid w:val="00391245"/>
    <w:rsid w:val="0039345E"/>
    <w:rsid w:val="003964B0"/>
    <w:rsid w:val="00396646"/>
    <w:rsid w:val="00397B12"/>
    <w:rsid w:val="003A5BDE"/>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673B"/>
    <w:rsid w:val="00467250"/>
    <w:rsid w:val="00473CFB"/>
    <w:rsid w:val="004743FE"/>
    <w:rsid w:val="00474755"/>
    <w:rsid w:val="00474D62"/>
    <w:rsid w:val="0047730B"/>
    <w:rsid w:val="004A7B3E"/>
    <w:rsid w:val="004B3B92"/>
    <w:rsid w:val="004C1ECE"/>
    <w:rsid w:val="004C2BA9"/>
    <w:rsid w:val="004C75BF"/>
    <w:rsid w:val="004D06D3"/>
    <w:rsid w:val="004D2D51"/>
    <w:rsid w:val="004D2F41"/>
    <w:rsid w:val="004D4539"/>
    <w:rsid w:val="004D7C10"/>
    <w:rsid w:val="004E59F3"/>
    <w:rsid w:val="004E5AE4"/>
    <w:rsid w:val="004E661B"/>
    <w:rsid w:val="004F4596"/>
    <w:rsid w:val="004F5071"/>
    <w:rsid w:val="004F541C"/>
    <w:rsid w:val="00506B0F"/>
    <w:rsid w:val="00507998"/>
    <w:rsid w:val="00512186"/>
    <w:rsid w:val="0052224F"/>
    <w:rsid w:val="00533D95"/>
    <w:rsid w:val="00535046"/>
    <w:rsid w:val="005428CF"/>
    <w:rsid w:val="005466AE"/>
    <w:rsid w:val="00547FD2"/>
    <w:rsid w:val="005562A0"/>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4AF4"/>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6FF5"/>
    <w:rsid w:val="007C7599"/>
    <w:rsid w:val="007D3D45"/>
    <w:rsid w:val="007D4679"/>
    <w:rsid w:val="007E489A"/>
    <w:rsid w:val="007E692C"/>
    <w:rsid w:val="007E6B99"/>
    <w:rsid w:val="007E7DBB"/>
    <w:rsid w:val="00807253"/>
    <w:rsid w:val="00813A85"/>
    <w:rsid w:val="008147BD"/>
    <w:rsid w:val="0081512A"/>
    <w:rsid w:val="008218D1"/>
    <w:rsid w:val="00821B79"/>
    <w:rsid w:val="00822F3E"/>
    <w:rsid w:val="008267DB"/>
    <w:rsid w:val="00832A61"/>
    <w:rsid w:val="008343A5"/>
    <w:rsid w:val="00836722"/>
    <w:rsid w:val="00845309"/>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125"/>
    <w:rsid w:val="008D28D2"/>
    <w:rsid w:val="008D57DD"/>
    <w:rsid w:val="008E0208"/>
    <w:rsid w:val="008E24BB"/>
    <w:rsid w:val="008E2AA1"/>
    <w:rsid w:val="008E6972"/>
    <w:rsid w:val="008F2417"/>
    <w:rsid w:val="008F6081"/>
    <w:rsid w:val="008F616D"/>
    <w:rsid w:val="008F710A"/>
    <w:rsid w:val="008F7214"/>
    <w:rsid w:val="0090382D"/>
    <w:rsid w:val="00906740"/>
    <w:rsid w:val="009071A7"/>
    <w:rsid w:val="0092319D"/>
    <w:rsid w:val="00924B02"/>
    <w:rsid w:val="00925382"/>
    <w:rsid w:val="00926650"/>
    <w:rsid w:val="009271BB"/>
    <w:rsid w:val="009335C1"/>
    <w:rsid w:val="009411E0"/>
    <w:rsid w:val="00947DEE"/>
    <w:rsid w:val="00952B55"/>
    <w:rsid w:val="00957A6C"/>
    <w:rsid w:val="009640D9"/>
    <w:rsid w:val="009676AB"/>
    <w:rsid w:val="00980E6C"/>
    <w:rsid w:val="009853A1"/>
    <w:rsid w:val="00986A63"/>
    <w:rsid w:val="009930B3"/>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1282"/>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77679"/>
    <w:rsid w:val="00A800A5"/>
    <w:rsid w:val="00A820EA"/>
    <w:rsid w:val="00A8518B"/>
    <w:rsid w:val="00A87435"/>
    <w:rsid w:val="00A94499"/>
    <w:rsid w:val="00A94831"/>
    <w:rsid w:val="00A952EE"/>
    <w:rsid w:val="00A96C5E"/>
    <w:rsid w:val="00AA2504"/>
    <w:rsid w:val="00AA7623"/>
    <w:rsid w:val="00AA76ED"/>
    <w:rsid w:val="00AB05B5"/>
    <w:rsid w:val="00AB25C4"/>
    <w:rsid w:val="00AB31B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3B34"/>
    <w:rsid w:val="00B0406A"/>
    <w:rsid w:val="00B212E1"/>
    <w:rsid w:val="00B24A5F"/>
    <w:rsid w:val="00B27D1E"/>
    <w:rsid w:val="00B30491"/>
    <w:rsid w:val="00B3143A"/>
    <w:rsid w:val="00B35AB8"/>
    <w:rsid w:val="00B44087"/>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125D"/>
    <w:rsid w:val="00BB4D93"/>
    <w:rsid w:val="00BB58FD"/>
    <w:rsid w:val="00BC1792"/>
    <w:rsid w:val="00BC5B2D"/>
    <w:rsid w:val="00BC637A"/>
    <w:rsid w:val="00BD1CD9"/>
    <w:rsid w:val="00BD549E"/>
    <w:rsid w:val="00BD5C2D"/>
    <w:rsid w:val="00BE10EC"/>
    <w:rsid w:val="00BE3E66"/>
    <w:rsid w:val="00BE4A38"/>
    <w:rsid w:val="00BE4A6B"/>
    <w:rsid w:val="00BE6508"/>
    <w:rsid w:val="00BF2297"/>
    <w:rsid w:val="00BF6985"/>
    <w:rsid w:val="00C06D67"/>
    <w:rsid w:val="00C149E4"/>
    <w:rsid w:val="00C1678F"/>
    <w:rsid w:val="00C2563D"/>
    <w:rsid w:val="00C36552"/>
    <w:rsid w:val="00C36FC6"/>
    <w:rsid w:val="00C45202"/>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CF7097"/>
    <w:rsid w:val="00D12479"/>
    <w:rsid w:val="00D15EFD"/>
    <w:rsid w:val="00D16609"/>
    <w:rsid w:val="00D203E6"/>
    <w:rsid w:val="00D20690"/>
    <w:rsid w:val="00D215CC"/>
    <w:rsid w:val="00D241DD"/>
    <w:rsid w:val="00D2614E"/>
    <w:rsid w:val="00D323EA"/>
    <w:rsid w:val="00D36FB0"/>
    <w:rsid w:val="00D37FD2"/>
    <w:rsid w:val="00D41E03"/>
    <w:rsid w:val="00D42975"/>
    <w:rsid w:val="00D634F6"/>
    <w:rsid w:val="00D740DF"/>
    <w:rsid w:val="00D8299D"/>
    <w:rsid w:val="00D8308A"/>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733"/>
    <w:rsid w:val="00E01A33"/>
    <w:rsid w:val="00E02200"/>
    <w:rsid w:val="00E03D9D"/>
    <w:rsid w:val="00E04700"/>
    <w:rsid w:val="00E06129"/>
    <w:rsid w:val="00E148CB"/>
    <w:rsid w:val="00E14F39"/>
    <w:rsid w:val="00E21395"/>
    <w:rsid w:val="00E21508"/>
    <w:rsid w:val="00E22F3B"/>
    <w:rsid w:val="00E269E5"/>
    <w:rsid w:val="00E30E9E"/>
    <w:rsid w:val="00E4223B"/>
    <w:rsid w:val="00E42380"/>
    <w:rsid w:val="00E51029"/>
    <w:rsid w:val="00E51A8E"/>
    <w:rsid w:val="00E53900"/>
    <w:rsid w:val="00E54809"/>
    <w:rsid w:val="00E54822"/>
    <w:rsid w:val="00E660A5"/>
    <w:rsid w:val="00E66494"/>
    <w:rsid w:val="00E700D6"/>
    <w:rsid w:val="00E77357"/>
    <w:rsid w:val="00E80435"/>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2CCA"/>
    <w:rsid w:val="00F143F2"/>
    <w:rsid w:val="00F16476"/>
    <w:rsid w:val="00F17B68"/>
    <w:rsid w:val="00F22FDC"/>
    <w:rsid w:val="00F317DB"/>
    <w:rsid w:val="00F416EF"/>
    <w:rsid w:val="00F435E2"/>
    <w:rsid w:val="00F43D3E"/>
    <w:rsid w:val="00F44A88"/>
    <w:rsid w:val="00F45073"/>
    <w:rsid w:val="00F46F0A"/>
    <w:rsid w:val="00F665D6"/>
    <w:rsid w:val="00F72959"/>
    <w:rsid w:val="00F75A9C"/>
    <w:rsid w:val="00F82E0D"/>
    <w:rsid w:val="00F82F8D"/>
    <w:rsid w:val="00F834AA"/>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992D3C2-BDEF-4C91-8253-C55603D1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7A05-BAD1-4DE1-BCD4-F80C7CA5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2047</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2016-03-08T15:23:00Z</cp:lastPrinted>
  <dcterms:created xsi:type="dcterms:W3CDTF">2016-03-11T17:57:00Z</dcterms:created>
  <dcterms:modified xsi:type="dcterms:W3CDTF">2016-03-28T13:55:00Z</dcterms:modified>
</cp:coreProperties>
</file>