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B" w:rsidRDefault="00C432F3" w:rsidP="00C43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$130,000.00</w:t>
      </w:r>
    </w:p>
    <w:p w:rsidR="00C432F3" w:rsidRDefault="00C432F3" w:rsidP="00C43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MERKEL-MERKEL</w:t>
      </w:r>
    </w:p>
    <w:p w:rsidR="00C432F3" w:rsidRDefault="00C432F3" w:rsidP="00C43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308 13</w:t>
      </w:r>
      <w:r w:rsidRPr="00C432F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WEST, MOBRIDGE</w:t>
      </w:r>
    </w:p>
    <w:p w:rsidR="00C432F3" w:rsidRDefault="00C432F3" w:rsidP="00C43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THOMPSON’S OUTLOTS W ½ LOT 23</w:t>
      </w:r>
    </w:p>
    <w:p w:rsidR="00C432F3" w:rsidRDefault="00C432F3" w:rsidP="00C432F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2342515</wp:posOffset>
            </wp:positionV>
            <wp:extent cx="5715000" cy="30003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1" b="21603"/>
                    <a:stretch/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 6511</w:t>
      </w:r>
    </w:p>
    <w:p w:rsidR="00C432F3" w:rsidRDefault="00C432F3" w:rsidP="00C432F3">
      <w:pPr>
        <w:jc w:val="center"/>
        <w:rPr>
          <w:b/>
          <w:sz w:val="32"/>
          <w:szCs w:val="32"/>
        </w:rPr>
      </w:pP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82.5’ X 132’                                                   GROUND FLOOR 1176 SQ FT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 ONE STORY                                       2 BEDROOMS 1 BATH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                       BASEMENT 1176 SQ FT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1968                                                      IN BASEMENT 2 BEDROOMS ¾ BATH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CENTRAL AIR                                    OFFICE IN BASEMENT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MASONITE SIDING, SLAB PATIO NORTH     ATTACHED GARAGE 448 SQ FT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 DECK NORTH SLIDING GLASS</w:t>
      </w:r>
      <w:r w:rsidR="005959C8">
        <w:rPr>
          <w:b/>
          <w:sz w:val="28"/>
          <w:szCs w:val="28"/>
        </w:rPr>
        <w:t xml:space="preserve">                               WOOD DECK 130 SQ FT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EGRESS NORTH 1 EGRESS SOUTH</w:t>
      </w:r>
      <w:r w:rsidR="005959C8">
        <w:rPr>
          <w:b/>
          <w:sz w:val="28"/>
          <w:szCs w:val="28"/>
        </w:rPr>
        <w:t xml:space="preserve">                               FIREPLACE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CONCRETE 2’ AROUND FDN NORTH + WEST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11/28/16 FOR $130,000</w:t>
      </w:r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$110,000, IN 2012 AT $54,410</w:t>
      </w:r>
      <w:r w:rsidR="005959C8">
        <w:rPr>
          <w:b/>
          <w:sz w:val="28"/>
          <w:szCs w:val="28"/>
        </w:rPr>
        <w:t xml:space="preserve">                 RECORD # 6511</w:t>
      </w:r>
      <w:bookmarkStart w:id="0" w:name="_GoBack"/>
      <w:bookmarkEnd w:id="0"/>
    </w:p>
    <w:p w:rsidR="00C432F3" w:rsidRDefault="00C432F3" w:rsidP="00C4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2004 NEW SIDING AND SPRINKLER SYSTEM $10,000</w:t>
      </w:r>
    </w:p>
    <w:p w:rsidR="00C432F3" w:rsidRDefault="00C432F3" w:rsidP="00C432F3">
      <w:pPr>
        <w:rPr>
          <w:b/>
          <w:sz w:val="28"/>
          <w:szCs w:val="28"/>
        </w:rPr>
      </w:pPr>
    </w:p>
    <w:p w:rsidR="00C432F3" w:rsidRPr="00C432F3" w:rsidRDefault="00C432F3" w:rsidP="00C432F3">
      <w:pPr>
        <w:rPr>
          <w:sz w:val="28"/>
          <w:szCs w:val="28"/>
        </w:rPr>
      </w:pPr>
    </w:p>
    <w:sectPr w:rsidR="00C432F3" w:rsidRPr="00C4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3"/>
    <w:rsid w:val="005959C8"/>
    <w:rsid w:val="00C432F3"/>
    <w:rsid w:val="00E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45D8B-17AD-4AAA-B8F8-69900FBB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2017-05-02T15:07:00Z</cp:lastPrinted>
  <dcterms:created xsi:type="dcterms:W3CDTF">2017-05-02T14:40:00Z</dcterms:created>
  <dcterms:modified xsi:type="dcterms:W3CDTF">2017-05-02T15:08:00Z</dcterms:modified>
</cp:coreProperties>
</file>