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14D" w:rsidRDefault="00FE4AE7" w:rsidP="009868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7B18DA">
        <w:rPr>
          <w:b/>
          <w:sz w:val="32"/>
          <w:szCs w:val="32"/>
        </w:rPr>
        <w:t>87,000.00</w:t>
      </w:r>
    </w:p>
    <w:p w:rsidR="007B18DA" w:rsidRDefault="007B18DA" w:rsidP="009868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SPILOS – AARON</w:t>
      </w:r>
    </w:p>
    <w:p w:rsidR="007B18DA" w:rsidRDefault="007B18DA" w:rsidP="009868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</w:t>
      </w:r>
      <w:r w:rsidR="008C19B6">
        <w:rPr>
          <w:b/>
          <w:sz w:val="32"/>
          <w:szCs w:val="32"/>
        </w:rPr>
        <w:t>0 7</w:t>
      </w:r>
      <w:r w:rsidR="008C19B6" w:rsidRPr="008C19B6">
        <w:rPr>
          <w:b/>
          <w:sz w:val="32"/>
          <w:szCs w:val="32"/>
          <w:vertAlign w:val="superscript"/>
        </w:rPr>
        <w:t>TH</w:t>
      </w:r>
      <w:r w:rsidR="008C19B6">
        <w:rPr>
          <w:b/>
          <w:sz w:val="32"/>
          <w:szCs w:val="32"/>
        </w:rPr>
        <w:t xml:space="preserve"> ST EAST, MOBRIDGE</w:t>
      </w:r>
    </w:p>
    <w:p w:rsidR="008C19B6" w:rsidRDefault="008C19B6" w:rsidP="009868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LOTS 8B, 9 &amp; 10 BLOCK 59</w:t>
      </w:r>
    </w:p>
    <w:p w:rsidR="008C19B6" w:rsidRDefault="008C19B6" w:rsidP="009868A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00AAFF">
            <wp:simplePos x="0" y="0"/>
            <wp:positionH relativeFrom="margin">
              <wp:posOffset>274320</wp:posOffset>
            </wp:positionH>
            <wp:positionV relativeFrom="page">
              <wp:posOffset>2343150</wp:posOffset>
            </wp:positionV>
            <wp:extent cx="5718810" cy="32575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4" b="16543"/>
                    <a:stretch/>
                  </pic:blipFill>
                  <pic:spPr bwMode="auto">
                    <a:xfrm>
                      <a:off x="0" y="0"/>
                      <a:ext cx="57188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#5454</w:t>
      </w:r>
    </w:p>
    <w:p w:rsidR="008C19B6" w:rsidRDefault="005251E0" w:rsidP="005251E0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62.5’ X 140’</w:t>
      </w:r>
      <w:r w:rsidR="005B53E4">
        <w:rPr>
          <w:b/>
          <w:sz w:val="32"/>
          <w:szCs w:val="32"/>
        </w:rPr>
        <w:t xml:space="preserve">                                       GROUND FLOOR 1164 SQ FT</w:t>
      </w:r>
    </w:p>
    <w:p w:rsidR="005251E0" w:rsidRDefault="005251E0" w:rsidP="005251E0">
      <w:pPr>
        <w:rPr>
          <w:b/>
          <w:sz w:val="32"/>
          <w:szCs w:val="32"/>
        </w:rPr>
      </w:pPr>
      <w:r>
        <w:rPr>
          <w:b/>
          <w:sz w:val="32"/>
          <w:szCs w:val="32"/>
        </w:rPr>
        <w:t>SINGLE FAMILY ONE STORY</w:t>
      </w:r>
      <w:r w:rsidR="005B53E4">
        <w:rPr>
          <w:b/>
          <w:sz w:val="32"/>
          <w:szCs w:val="32"/>
        </w:rPr>
        <w:t xml:space="preserve">                           FINISHED BSMT 1140 SQ FT</w:t>
      </w:r>
    </w:p>
    <w:p w:rsidR="005251E0" w:rsidRDefault="005251E0" w:rsidP="005251E0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  <w:r w:rsidR="005B53E4">
        <w:rPr>
          <w:b/>
          <w:sz w:val="32"/>
          <w:szCs w:val="32"/>
        </w:rPr>
        <w:t xml:space="preserve">                2 BEDROOMS ABOVE</w:t>
      </w:r>
    </w:p>
    <w:p w:rsidR="001A6119" w:rsidRDefault="001A6119" w:rsidP="005251E0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1949</w:t>
      </w:r>
      <w:r w:rsidR="005B53E4">
        <w:rPr>
          <w:b/>
          <w:sz w:val="32"/>
          <w:szCs w:val="32"/>
        </w:rPr>
        <w:t xml:space="preserve">                                                   1 BEDROOM BELOW</w:t>
      </w:r>
    </w:p>
    <w:p w:rsidR="001A6119" w:rsidRDefault="005B53E4" w:rsidP="005251E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2014; ROOF GOOD, ALUM. SIDING              2 BATHS 8 FIXTURES           </w:t>
      </w:r>
    </w:p>
    <w:p w:rsidR="005B53E4" w:rsidRDefault="005B53E4" w:rsidP="005251E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CENTRAL AIR NATURAL GAS                     </w:t>
      </w:r>
      <w:r w:rsidR="00451BBE">
        <w:rPr>
          <w:b/>
          <w:sz w:val="32"/>
          <w:szCs w:val="32"/>
        </w:rPr>
        <w:t>DETACHED GARAGE  336 SQ FT</w:t>
      </w:r>
    </w:p>
    <w:p w:rsidR="005B53E4" w:rsidRDefault="005B53E4" w:rsidP="005251E0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11/3/17 FOR $87,000</w:t>
      </w:r>
      <w:r w:rsidR="00451BBE">
        <w:rPr>
          <w:b/>
          <w:sz w:val="32"/>
          <w:szCs w:val="32"/>
        </w:rPr>
        <w:t xml:space="preserve">       2</w:t>
      </w:r>
      <w:r w:rsidR="00451BBE" w:rsidRPr="00451BBE">
        <w:rPr>
          <w:b/>
          <w:sz w:val="32"/>
          <w:szCs w:val="32"/>
          <w:vertAlign w:val="superscript"/>
        </w:rPr>
        <w:t>ND</w:t>
      </w:r>
      <w:r w:rsidR="00451BBE">
        <w:rPr>
          <w:b/>
          <w:sz w:val="32"/>
          <w:szCs w:val="32"/>
        </w:rPr>
        <w:t xml:space="preserve"> DETACHED GARAGE 336 SQ FT</w:t>
      </w:r>
    </w:p>
    <w:p w:rsidR="005B53E4" w:rsidRDefault="005B53E4" w:rsidP="005251E0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AT $91,870</w:t>
      </w:r>
      <w:r w:rsidR="00451BBE">
        <w:rPr>
          <w:b/>
          <w:sz w:val="32"/>
          <w:szCs w:val="32"/>
        </w:rPr>
        <w:t xml:space="preserve">                      ROOFED PORCH 677 SQ FT</w:t>
      </w:r>
    </w:p>
    <w:p w:rsidR="005B53E4" w:rsidRDefault="005B53E4" w:rsidP="005251E0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$58,020</w:t>
      </w:r>
      <w:r w:rsidR="00451BBE">
        <w:rPr>
          <w:b/>
          <w:sz w:val="32"/>
          <w:szCs w:val="32"/>
        </w:rPr>
        <w:t xml:space="preserve">                 OPEN SLAB PORCH 1060 SQ FT</w:t>
      </w:r>
    </w:p>
    <w:p w:rsidR="00451BBE" w:rsidRPr="007B18DA" w:rsidRDefault="00451BBE" w:rsidP="005251E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RECORD #5454</w:t>
      </w:r>
      <w:bookmarkStart w:id="0" w:name="_GoBack"/>
      <w:bookmarkEnd w:id="0"/>
    </w:p>
    <w:sectPr w:rsidR="00451BBE" w:rsidRPr="007B18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8A3"/>
    <w:rsid w:val="001A6119"/>
    <w:rsid w:val="00451BBE"/>
    <w:rsid w:val="005251E0"/>
    <w:rsid w:val="005B53E4"/>
    <w:rsid w:val="007B18DA"/>
    <w:rsid w:val="008C19B6"/>
    <w:rsid w:val="009868A3"/>
    <w:rsid w:val="009A414D"/>
    <w:rsid w:val="00FE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D93E6"/>
  <w15:chartTrackingRefBased/>
  <w15:docId w15:val="{A3718610-C274-4478-9250-C64704024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B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B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2017-12-18T20:41:00Z</cp:lastPrinted>
  <dcterms:created xsi:type="dcterms:W3CDTF">2017-12-18T17:18:00Z</dcterms:created>
  <dcterms:modified xsi:type="dcterms:W3CDTF">2017-12-18T20:43:00Z</dcterms:modified>
</cp:coreProperties>
</file>