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A96" w:rsidRDefault="008442F6" w:rsidP="00310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$166,000.00</w:t>
      </w:r>
    </w:p>
    <w:p w:rsidR="008442F6" w:rsidRDefault="008442F6" w:rsidP="00310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BLUE BLANKET CREEK LODGE-MOODY</w:t>
      </w:r>
    </w:p>
    <w:p w:rsidR="008442F6" w:rsidRDefault="008442F6" w:rsidP="00310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29282 131</w:t>
      </w:r>
      <w:r w:rsidRPr="008442F6">
        <w:rPr>
          <w:b/>
          <w:sz w:val="32"/>
          <w:szCs w:val="32"/>
          <w:vertAlign w:val="superscript"/>
        </w:rPr>
        <w:t>ST</w:t>
      </w:r>
      <w:r>
        <w:rPr>
          <w:b/>
          <w:sz w:val="32"/>
          <w:szCs w:val="32"/>
        </w:rPr>
        <w:t xml:space="preserve"> ST. GLENHAM</w:t>
      </w:r>
    </w:p>
    <w:p w:rsidR="008442F6" w:rsidRDefault="008442F6" w:rsidP="00310A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TRACT 2 IN TURNER ADDN SE4SE4 6-123-78</w:t>
      </w:r>
    </w:p>
    <w:p w:rsidR="008442F6" w:rsidRDefault="008442F6" w:rsidP="00310ADE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47625</wp:posOffset>
            </wp:positionH>
            <wp:positionV relativeFrom="page">
              <wp:posOffset>2333625</wp:posOffset>
            </wp:positionV>
            <wp:extent cx="5715000" cy="2933700"/>
            <wp:effectExtent l="0" t="0" r="0" b="0"/>
            <wp:wrapTopAndBottom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363" b="18040"/>
                    <a:stretch/>
                  </pic:blipFill>
                  <pic:spPr bwMode="auto">
                    <a:xfrm>
                      <a:off x="0" y="0"/>
                      <a:ext cx="5715000" cy="2933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b/>
          <w:sz w:val="32"/>
          <w:szCs w:val="32"/>
        </w:rPr>
        <w:t>RECORD #2279</w:t>
      </w:r>
    </w:p>
    <w:p w:rsidR="008442F6" w:rsidRDefault="008442F6" w:rsidP="00310ADE">
      <w:pPr>
        <w:jc w:val="center"/>
        <w:rPr>
          <w:b/>
          <w:sz w:val="32"/>
          <w:szCs w:val="32"/>
        </w:rPr>
      </w:pP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LOT SIZE .58 ACRES</w:t>
      </w:r>
      <w:r w:rsidR="00CB35F0">
        <w:rPr>
          <w:b/>
          <w:sz w:val="32"/>
          <w:szCs w:val="32"/>
        </w:rPr>
        <w:t xml:space="preserve">                                    GROUND FLOOR 912 SQ FT</w:t>
      </w: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SINGLE FAMILY</w:t>
      </w:r>
      <w:r w:rsidR="00CB35F0">
        <w:rPr>
          <w:b/>
          <w:sz w:val="32"/>
          <w:szCs w:val="32"/>
        </w:rPr>
        <w:t xml:space="preserve">                                            2 BEDROOMS 2 BATH</w:t>
      </w: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ONE STORY</w:t>
      </w:r>
      <w:r w:rsidR="00CB35F0">
        <w:rPr>
          <w:b/>
          <w:sz w:val="32"/>
          <w:szCs w:val="32"/>
        </w:rPr>
        <w:t xml:space="preserve">                                                  </w:t>
      </w:r>
      <w:r w:rsidR="00B8485B">
        <w:rPr>
          <w:b/>
          <w:sz w:val="32"/>
          <w:szCs w:val="32"/>
        </w:rPr>
        <w:t>FINISHED BASEMENT 912 SQ FT</w:t>
      </w:r>
      <w:r w:rsidR="00CB35F0">
        <w:rPr>
          <w:b/>
          <w:sz w:val="32"/>
          <w:szCs w:val="32"/>
        </w:rPr>
        <w:t xml:space="preserve">                         </w:t>
      </w: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BUILT IN 1985 </w:t>
      </w:r>
      <w:r w:rsidR="00B8485B">
        <w:rPr>
          <w:b/>
          <w:sz w:val="32"/>
          <w:szCs w:val="32"/>
        </w:rPr>
        <w:t xml:space="preserve">                                             WOOD DECK 600 SQ FT</w:t>
      </w: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AVERAGE QUALITY AND CONDITION</w:t>
      </w:r>
      <w:r w:rsidR="00B8485B">
        <w:rPr>
          <w:b/>
          <w:sz w:val="32"/>
          <w:szCs w:val="32"/>
        </w:rPr>
        <w:t xml:space="preserve">      DETACHED GARAGE 768 SQ FT</w:t>
      </w: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GARAGE BUILT IN 2000</w:t>
      </w:r>
      <w:r w:rsidR="00B8485B">
        <w:rPr>
          <w:b/>
          <w:sz w:val="32"/>
          <w:szCs w:val="32"/>
        </w:rPr>
        <w:t xml:space="preserve">                                  BASEBOARD ELECTRIC HEAT</w:t>
      </w: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2007; STEEL ROOF, BASEMENT FLOOR </w:t>
      </w:r>
      <w:r w:rsidR="00B8485B">
        <w:rPr>
          <w:b/>
          <w:sz w:val="32"/>
          <w:szCs w:val="32"/>
        </w:rPr>
        <w:t xml:space="preserve">        8 FIXTURES</w:t>
      </w:r>
      <w:bookmarkStart w:id="0" w:name="_GoBack"/>
      <w:bookmarkEnd w:id="0"/>
      <w:r w:rsidR="00B8485B">
        <w:rPr>
          <w:b/>
          <w:sz w:val="32"/>
          <w:szCs w:val="32"/>
        </w:rPr>
        <w:t xml:space="preserve">    </w:t>
      </w: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2009 REMODEL $20,000</w:t>
      </w: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ON 8/3/16 FOR $166,000</w:t>
      </w:r>
    </w:p>
    <w:p w:rsidR="008442F6" w:rsidRDefault="008442F6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2016 AT $101,055</w:t>
      </w:r>
      <w:r w:rsidR="00B8485B">
        <w:rPr>
          <w:b/>
          <w:sz w:val="32"/>
          <w:szCs w:val="32"/>
        </w:rPr>
        <w:t xml:space="preserve">                            RECORD #2279</w:t>
      </w:r>
    </w:p>
    <w:p w:rsidR="008442F6" w:rsidRDefault="00F447DE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SOLD IN 2004 FOR $69,000</w:t>
      </w:r>
    </w:p>
    <w:p w:rsidR="00F447DE" w:rsidRDefault="00F447DE" w:rsidP="008442F6">
      <w:pPr>
        <w:rPr>
          <w:b/>
          <w:sz w:val="32"/>
          <w:szCs w:val="32"/>
        </w:rPr>
      </w:pPr>
      <w:r>
        <w:rPr>
          <w:b/>
          <w:sz w:val="32"/>
          <w:szCs w:val="32"/>
        </w:rPr>
        <w:t>ASSESSED IN 2012 AT</w:t>
      </w:r>
      <w:r w:rsidR="00CB35F0">
        <w:rPr>
          <w:b/>
          <w:sz w:val="32"/>
          <w:szCs w:val="32"/>
        </w:rPr>
        <w:t xml:space="preserve"> $93,985</w:t>
      </w:r>
    </w:p>
    <w:p w:rsidR="008442F6" w:rsidRDefault="008442F6" w:rsidP="008442F6">
      <w:pPr>
        <w:rPr>
          <w:b/>
          <w:sz w:val="32"/>
          <w:szCs w:val="32"/>
        </w:rPr>
      </w:pPr>
    </w:p>
    <w:p w:rsidR="008442F6" w:rsidRDefault="008442F6" w:rsidP="008442F6"/>
    <w:sectPr w:rsidR="008442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ADE"/>
    <w:rsid w:val="00310ADE"/>
    <w:rsid w:val="008442F6"/>
    <w:rsid w:val="009E4A96"/>
    <w:rsid w:val="00B8485B"/>
    <w:rsid w:val="00CB35F0"/>
    <w:rsid w:val="00F44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BCA474-5DE3-4048-98BD-759E1334D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5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1</cp:revision>
  <cp:lastPrinted>2017-05-08T21:43:00Z</cp:lastPrinted>
  <dcterms:created xsi:type="dcterms:W3CDTF">2017-05-08T20:50:00Z</dcterms:created>
  <dcterms:modified xsi:type="dcterms:W3CDTF">2017-05-08T21:45:00Z</dcterms:modified>
</cp:coreProperties>
</file>